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44A" w:rsidRPr="00970953" w:rsidRDefault="00995A4A" w:rsidP="00096613">
      <w:pPr>
        <w:pStyle w:val="a3"/>
        <w:shd w:val="clear" w:color="auto" w:fill="FFFFFF"/>
        <w:spacing w:before="0" w:beforeAutospacing="0" w:after="0" w:afterAutospacing="0" w:line="420" w:lineRule="atLeast"/>
        <w:ind w:firstLine="450"/>
        <w:jc w:val="center"/>
        <w:rPr>
          <w:rFonts w:ascii="simsun" w:hAnsi="simsun" w:hint="eastAsia"/>
          <w:color w:val="1E1E1E"/>
          <w:sz w:val="28"/>
          <w:szCs w:val="28"/>
        </w:rPr>
      </w:pPr>
      <w:r w:rsidRPr="00995A4A">
        <w:rPr>
          <w:rFonts w:hint="eastAsia"/>
          <w:b/>
          <w:bCs/>
          <w:color w:val="000000"/>
          <w:sz w:val="36"/>
          <w:szCs w:val="28"/>
        </w:rPr>
        <w:t>扬州公用水务</w:t>
      </w:r>
      <w:r w:rsidRPr="00995A4A">
        <w:rPr>
          <w:b/>
          <w:bCs/>
          <w:color w:val="000000"/>
          <w:sz w:val="36"/>
          <w:szCs w:val="28"/>
        </w:rPr>
        <w:t>集团</w:t>
      </w:r>
      <w:r w:rsidRPr="00995A4A">
        <w:rPr>
          <w:rFonts w:hint="eastAsia"/>
          <w:b/>
          <w:bCs/>
          <w:color w:val="000000"/>
          <w:sz w:val="36"/>
          <w:szCs w:val="28"/>
        </w:rPr>
        <w:t>有限公司</w:t>
      </w:r>
      <w:r w:rsidR="005B4366">
        <w:rPr>
          <w:rFonts w:hint="eastAsia"/>
          <w:b/>
          <w:bCs/>
          <w:color w:val="000000"/>
          <w:sz w:val="36"/>
          <w:szCs w:val="28"/>
        </w:rPr>
        <w:t>零星</w:t>
      </w:r>
      <w:r w:rsidR="009B0BCE">
        <w:rPr>
          <w:rFonts w:hint="eastAsia"/>
          <w:b/>
          <w:bCs/>
          <w:color w:val="000000"/>
          <w:sz w:val="36"/>
          <w:szCs w:val="28"/>
        </w:rPr>
        <w:t>房屋</w:t>
      </w:r>
      <w:r w:rsidR="00B30022">
        <w:rPr>
          <w:rFonts w:hint="eastAsia"/>
          <w:b/>
          <w:bCs/>
          <w:color w:val="000000"/>
          <w:sz w:val="36"/>
          <w:szCs w:val="28"/>
        </w:rPr>
        <w:t>维修</w:t>
      </w:r>
      <w:r w:rsidR="004E0A62" w:rsidRPr="004E0A62">
        <w:rPr>
          <w:rFonts w:hint="eastAsia"/>
          <w:b/>
          <w:bCs/>
          <w:color w:val="000000"/>
          <w:sz w:val="36"/>
          <w:szCs w:val="28"/>
        </w:rPr>
        <w:t>工程</w:t>
      </w:r>
      <w:r w:rsidR="004E0A62">
        <w:rPr>
          <w:rFonts w:hint="eastAsia"/>
          <w:b/>
          <w:bCs/>
          <w:color w:val="000000"/>
          <w:sz w:val="36"/>
          <w:szCs w:val="28"/>
        </w:rPr>
        <w:t>施</w:t>
      </w:r>
      <w:r w:rsidR="009C244A" w:rsidRPr="00AA7CCB">
        <w:rPr>
          <w:rFonts w:hint="eastAsia"/>
          <w:b/>
          <w:bCs/>
          <w:color w:val="000000"/>
          <w:sz w:val="36"/>
          <w:szCs w:val="28"/>
        </w:rPr>
        <w:t>工单位预选名录库项目</w:t>
      </w:r>
      <w:r w:rsidR="00BA4EF5">
        <w:rPr>
          <w:rFonts w:hint="eastAsia"/>
          <w:b/>
          <w:bCs/>
          <w:color w:val="000000"/>
          <w:sz w:val="36"/>
          <w:szCs w:val="28"/>
        </w:rPr>
        <w:t>招标</w:t>
      </w:r>
    </w:p>
    <w:p w:rsidR="009C244A" w:rsidRPr="00144B76" w:rsidRDefault="000244A3" w:rsidP="000244A3">
      <w:pPr>
        <w:rPr>
          <w:rFonts w:asciiTheme="minorEastAsia" w:hAnsiTheme="minorEastAsia"/>
          <w:color w:val="1E1E1E"/>
          <w:sz w:val="28"/>
          <w:szCs w:val="28"/>
        </w:rPr>
      </w:pPr>
      <w:r w:rsidRPr="00970953">
        <w:rPr>
          <w:rFonts w:hint="eastAsia"/>
          <w:sz w:val="28"/>
          <w:szCs w:val="28"/>
        </w:rPr>
        <w:t xml:space="preserve">  </w:t>
      </w:r>
      <w:r w:rsidR="00517477">
        <w:rPr>
          <w:rFonts w:hint="eastAsia"/>
          <w:sz w:val="28"/>
          <w:szCs w:val="28"/>
        </w:rPr>
        <w:t xml:space="preserve">  </w:t>
      </w:r>
      <w:r w:rsidR="005B4366">
        <w:rPr>
          <w:rFonts w:hint="eastAsia"/>
          <w:sz w:val="28"/>
          <w:szCs w:val="28"/>
        </w:rPr>
        <w:t>因</w:t>
      </w:r>
      <w:r w:rsidRPr="00144B76">
        <w:rPr>
          <w:rFonts w:asciiTheme="minorEastAsia" w:hAnsiTheme="minorEastAsia" w:hint="eastAsia"/>
          <w:sz w:val="28"/>
          <w:szCs w:val="28"/>
        </w:rPr>
        <w:t>我公司</w:t>
      </w:r>
      <w:r w:rsidR="005B4366" w:rsidRPr="005B4366">
        <w:rPr>
          <w:rFonts w:hint="eastAsia"/>
          <w:sz w:val="28"/>
          <w:szCs w:val="28"/>
        </w:rPr>
        <w:t>零星</w:t>
      </w:r>
      <w:r w:rsidR="009B0BCE">
        <w:rPr>
          <w:rFonts w:hint="eastAsia"/>
          <w:sz w:val="28"/>
          <w:szCs w:val="28"/>
        </w:rPr>
        <w:t>房屋维修</w:t>
      </w:r>
      <w:r w:rsidR="005B4366" w:rsidRPr="005B4366">
        <w:rPr>
          <w:rFonts w:hint="eastAsia"/>
          <w:sz w:val="28"/>
          <w:szCs w:val="28"/>
        </w:rPr>
        <w:t>工程</w:t>
      </w:r>
      <w:r w:rsidRPr="00144B76">
        <w:rPr>
          <w:rFonts w:asciiTheme="minorEastAsia" w:hAnsiTheme="minorEastAsia" w:hint="eastAsia"/>
          <w:sz w:val="28"/>
          <w:szCs w:val="28"/>
        </w:rPr>
        <w:t>需要，</w:t>
      </w:r>
      <w:r w:rsidR="00995A4A">
        <w:rPr>
          <w:rFonts w:asciiTheme="minorEastAsia" w:hAnsiTheme="minorEastAsia" w:hint="eastAsia"/>
          <w:sz w:val="28"/>
          <w:szCs w:val="28"/>
        </w:rPr>
        <w:t>根据</w:t>
      </w:r>
      <w:r w:rsidRPr="00144B76">
        <w:rPr>
          <w:rFonts w:asciiTheme="minorEastAsia" w:hAnsiTheme="minorEastAsia" w:hint="eastAsia"/>
          <w:sz w:val="28"/>
          <w:szCs w:val="28"/>
        </w:rPr>
        <w:t>扬州市城建国有资产控股集团有限</w:t>
      </w:r>
      <w:r w:rsidR="00AA7CCB" w:rsidRPr="00144B76">
        <w:rPr>
          <w:rFonts w:asciiTheme="minorEastAsia" w:hAnsiTheme="minorEastAsia" w:hint="eastAsia"/>
          <w:sz w:val="28"/>
          <w:szCs w:val="28"/>
        </w:rPr>
        <w:t>责任</w:t>
      </w:r>
      <w:r w:rsidRPr="00144B76">
        <w:rPr>
          <w:rFonts w:asciiTheme="minorEastAsia" w:hAnsiTheme="minorEastAsia" w:hint="eastAsia"/>
          <w:sz w:val="28"/>
          <w:szCs w:val="28"/>
        </w:rPr>
        <w:t>公司</w:t>
      </w:r>
      <w:r w:rsidR="00AA7CCB" w:rsidRPr="00144B76">
        <w:rPr>
          <w:rFonts w:asciiTheme="minorEastAsia" w:hAnsiTheme="minorEastAsia" w:hint="eastAsia"/>
          <w:sz w:val="28"/>
          <w:szCs w:val="28"/>
        </w:rPr>
        <w:t>的</w:t>
      </w:r>
      <w:r w:rsidRPr="00144B76">
        <w:rPr>
          <w:rFonts w:asciiTheme="minorEastAsia" w:hAnsiTheme="minorEastAsia" w:hint="eastAsia"/>
          <w:sz w:val="28"/>
          <w:szCs w:val="28"/>
        </w:rPr>
        <w:t>《工程管理制度》</w:t>
      </w:r>
      <w:r w:rsidR="00B336E1" w:rsidRPr="00E35BF6">
        <w:rPr>
          <w:rFonts w:asciiTheme="minorEastAsia" w:hAnsiTheme="minorEastAsia" w:hint="eastAsia"/>
          <w:sz w:val="28"/>
          <w:szCs w:val="28"/>
        </w:rPr>
        <w:t>相关规定</w:t>
      </w:r>
      <w:r w:rsidRPr="00E35BF6">
        <w:rPr>
          <w:rFonts w:asciiTheme="minorEastAsia" w:hAnsiTheme="minorEastAsia" w:hint="eastAsia"/>
          <w:sz w:val="28"/>
          <w:szCs w:val="28"/>
        </w:rPr>
        <w:t>，</w:t>
      </w:r>
      <w:r w:rsidR="00995A4A">
        <w:rPr>
          <w:rFonts w:asciiTheme="minorEastAsia" w:hAnsiTheme="minorEastAsia" w:hint="eastAsia"/>
          <w:sz w:val="28"/>
          <w:szCs w:val="28"/>
        </w:rPr>
        <w:t>为</w:t>
      </w:r>
      <w:r w:rsidRPr="00E35BF6">
        <w:rPr>
          <w:rFonts w:asciiTheme="minorEastAsia" w:hAnsiTheme="minorEastAsia" w:hint="eastAsia"/>
          <w:sz w:val="28"/>
          <w:szCs w:val="28"/>
        </w:rPr>
        <w:t>进一步加</w:t>
      </w:r>
      <w:r w:rsidR="00762A35">
        <w:rPr>
          <w:rFonts w:asciiTheme="minorEastAsia" w:hAnsiTheme="minorEastAsia" w:hint="eastAsia"/>
          <w:sz w:val="28"/>
          <w:szCs w:val="28"/>
        </w:rPr>
        <w:t>强零星</w:t>
      </w:r>
      <w:r w:rsidR="00E4098F">
        <w:rPr>
          <w:rFonts w:asciiTheme="minorEastAsia" w:hAnsiTheme="minorEastAsia" w:hint="eastAsia"/>
          <w:sz w:val="28"/>
          <w:szCs w:val="28"/>
        </w:rPr>
        <w:t>房屋维修</w:t>
      </w:r>
      <w:r w:rsidR="00C92DE1">
        <w:rPr>
          <w:rFonts w:asciiTheme="minorEastAsia" w:hAnsiTheme="minorEastAsia" w:hint="eastAsia"/>
          <w:sz w:val="28"/>
          <w:szCs w:val="28"/>
        </w:rPr>
        <w:t>工程项目</w:t>
      </w:r>
      <w:r w:rsidRPr="00E35BF6">
        <w:rPr>
          <w:rFonts w:asciiTheme="minorEastAsia" w:hAnsiTheme="minorEastAsia" w:hint="eastAsia"/>
          <w:sz w:val="28"/>
          <w:szCs w:val="28"/>
        </w:rPr>
        <w:t>规范管理，经研究决定建立</w:t>
      </w:r>
      <w:r w:rsidR="005B4366" w:rsidRPr="005B4366">
        <w:rPr>
          <w:rFonts w:asciiTheme="minorEastAsia" w:hAnsiTheme="minorEastAsia" w:hint="eastAsia"/>
          <w:sz w:val="28"/>
          <w:szCs w:val="28"/>
        </w:rPr>
        <w:t>零星</w:t>
      </w:r>
      <w:r w:rsidR="009B0BCE">
        <w:rPr>
          <w:rFonts w:asciiTheme="minorEastAsia" w:hAnsiTheme="minorEastAsia" w:hint="eastAsia"/>
          <w:sz w:val="28"/>
          <w:szCs w:val="28"/>
        </w:rPr>
        <w:t>房屋维修</w:t>
      </w:r>
      <w:r w:rsidR="00C92DE1">
        <w:rPr>
          <w:rFonts w:asciiTheme="minorEastAsia" w:hAnsiTheme="minorEastAsia" w:hint="eastAsia"/>
          <w:sz w:val="28"/>
          <w:szCs w:val="28"/>
        </w:rPr>
        <w:t>工程</w:t>
      </w:r>
      <w:r w:rsidRPr="00E35BF6">
        <w:rPr>
          <w:rFonts w:asciiTheme="minorEastAsia" w:hAnsiTheme="minorEastAsia" w:hint="eastAsia"/>
          <w:sz w:val="28"/>
          <w:szCs w:val="28"/>
        </w:rPr>
        <w:t>施工单位名录库</w:t>
      </w:r>
      <w:r w:rsidR="00B336E1" w:rsidRPr="00993A39">
        <w:rPr>
          <w:rFonts w:asciiTheme="minorEastAsia" w:hAnsiTheme="minorEastAsia" w:hint="eastAsia"/>
          <w:sz w:val="28"/>
          <w:szCs w:val="28"/>
        </w:rPr>
        <w:t>（</w:t>
      </w:r>
      <w:r w:rsidR="00E35BF6" w:rsidRPr="00993A39">
        <w:rPr>
          <w:rFonts w:asciiTheme="minorEastAsia" w:hAnsiTheme="minorEastAsia" w:hint="eastAsia"/>
          <w:sz w:val="28"/>
          <w:szCs w:val="28"/>
        </w:rPr>
        <w:t>2018年</w:t>
      </w:r>
      <w:r w:rsidR="00993A39" w:rsidRPr="00993A39">
        <w:rPr>
          <w:rFonts w:asciiTheme="minorEastAsia" w:hAnsiTheme="minorEastAsia" w:hint="eastAsia"/>
          <w:sz w:val="28"/>
          <w:szCs w:val="28"/>
        </w:rPr>
        <w:t>度</w:t>
      </w:r>
      <w:r w:rsidR="00E35BF6" w:rsidRPr="00993A39">
        <w:rPr>
          <w:rFonts w:asciiTheme="minorEastAsia" w:hAnsiTheme="minorEastAsia" w:hint="eastAsia"/>
          <w:sz w:val="28"/>
          <w:szCs w:val="28"/>
        </w:rPr>
        <w:t>-20</w:t>
      </w:r>
      <w:r w:rsidR="00A02561">
        <w:rPr>
          <w:rFonts w:asciiTheme="minorEastAsia" w:hAnsiTheme="minorEastAsia"/>
          <w:sz w:val="28"/>
          <w:szCs w:val="28"/>
        </w:rPr>
        <w:t>20</w:t>
      </w:r>
      <w:r w:rsidR="00E35BF6" w:rsidRPr="00993A39">
        <w:rPr>
          <w:rFonts w:asciiTheme="minorEastAsia" w:hAnsiTheme="minorEastAsia" w:hint="eastAsia"/>
          <w:sz w:val="28"/>
          <w:szCs w:val="28"/>
        </w:rPr>
        <w:t>年</w:t>
      </w:r>
      <w:r w:rsidR="00993A39" w:rsidRPr="00993A39">
        <w:rPr>
          <w:rFonts w:asciiTheme="minorEastAsia" w:hAnsiTheme="minorEastAsia" w:hint="eastAsia"/>
          <w:sz w:val="28"/>
          <w:szCs w:val="28"/>
        </w:rPr>
        <w:t>度</w:t>
      </w:r>
      <w:r w:rsidR="00B336E1" w:rsidRPr="00993A39">
        <w:rPr>
          <w:rFonts w:asciiTheme="minorEastAsia" w:hAnsiTheme="minorEastAsia" w:hint="eastAsia"/>
          <w:sz w:val="28"/>
          <w:szCs w:val="28"/>
        </w:rPr>
        <w:t>）</w:t>
      </w:r>
      <w:r w:rsidRPr="00144B76">
        <w:rPr>
          <w:rFonts w:asciiTheme="minorEastAsia" w:hAnsiTheme="minorEastAsia" w:hint="eastAsia"/>
          <w:sz w:val="28"/>
          <w:szCs w:val="28"/>
        </w:rPr>
        <w:t>，现对施工单位名录库进行招标。</w:t>
      </w:r>
    </w:p>
    <w:p w:rsidR="00877C17" w:rsidRPr="00144B76" w:rsidRDefault="00877C17" w:rsidP="00877C17">
      <w:pPr>
        <w:pStyle w:val="a3"/>
        <w:shd w:val="clear" w:color="auto" w:fill="FFFFFF"/>
        <w:spacing w:before="0" w:beforeAutospacing="0" w:after="0" w:afterAutospacing="0" w:line="420" w:lineRule="atLeast"/>
        <w:ind w:firstLine="450"/>
        <w:rPr>
          <w:rFonts w:asciiTheme="minorEastAsia" w:eastAsiaTheme="minorEastAsia" w:hAnsiTheme="minorEastAsia"/>
          <w:b/>
          <w:color w:val="1E1E1E"/>
          <w:sz w:val="28"/>
          <w:szCs w:val="28"/>
        </w:rPr>
      </w:pPr>
      <w:r w:rsidRPr="00144B76">
        <w:rPr>
          <w:rFonts w:asciiTheme="minorEastAsia" w:eastAsiaTheme="minorEastAsia" w:hAnsiTheme="minorEastAsia"/>
          <w:b/>
          <w:color w:val="1E1E1E"/>
          <w:sz w:val="28"/>
          <w:szCs w:val="28"/>
        </w:rPr>
        <w:t>1. </w:t>
      </w:r>
      <w:r w:rsidR="00BC7409" w:rsidRPr="00144B76">
        <w:rPr>
          <w:rFonts w:asciiTheme="minorEastAsia" w:eastAsiaTheme="minorEastAsia" w:hAnsiTheme="minorEastAsia" w:hint="eastAsia"/>
          <w:b/>
          <w:color w:val="1E1E1E"/>
          <w:sz w:val="28"/>
          <w:szCs w:val="28"/>
        </w:rPr>
        <w:t>项目概况</w:t>
      </w:r>
    </w:p>
    <w:p w:rsidR="00BC7409" w:rsidRPr="00144B76" w:rsidRDefault="00AA7CCB"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1.1</w:t>
      </w:r>
      <w:r w:rsidR="00BC7409" w:rsidRPr="00144B76">
        <w:rPr>
          <w:rFonts w:asciiTheme="minorEastAsia" w:eastAsiaTheme="minorEastAsia" w:hAnsiTheme="minorEastAsia" w:hint="eastAsia"/>
          <w:color w:val="1E1E1E"/>
          <w:sz w:val="28"/>
          <w:szCs w:val="28"/>
        </w:rPr>
        <w:t>招标人：扬州</w:t>
      </w:r>
      <w:r w:rsidR="00AD2C8E">
        <w:rPr>
          <w:rFonts w:asciiTheme="minorEastAsia" w:eastAsiaTheme="minorEastAsia" w:hAnsiTheme="minorEastAsia" w:hint="eastAsia"/>
          <w:color w:val="1E1E1E"/>
          <w:sz w:val="28"/>
          <w:szCs w:val="28"/>
        </w:rPr>
        <w:t>公用水务</w:t>
      </w:r>
      <w:r w:rsidR="00AD2C8E">
        <w:rPr>
          <w:rFonts w:asciiTheme="minorEastAsia" w:eastAsiaTheme="minorEastAsia" w:hAnsiTheme="minorEastAsia"/>
          <w:color w:val="1E1E1E"/>
          <w:sz w:val="28"/>
          <w:szCs w:val="28"/>
        </w:rPr>
        <w:t>集团</w:t>
      </w:r>
      <w:r w:rsidR="00BC7409" w:rsidRPr="00144B76">
        <w:rPr>
          <w:rFonts w:asciiTheme="minorEastAsia" w:eastAsiaTheme="minorEastAsia" w:hAnsiTheme="minorEastAsia" w:hint="eastAsia"/>
          <w:color w:val="1E1E1E"/>
          <w:sz w:val="28"/>
          <w:szCs w:val="28"/>
        </w:rPr>
        <w:t>有限公司</w:t>
      </w:r>
    </w:p>
    <w:p w:rsidR="00BC7409" w:rsidRPr="00144B76" w:rsidRDefault="00AA7CCB"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1.2</w:t>
      </w:r>
      <w:r w:rsidR="00BC7409" w:rsidRPr="00144B76">
        <w:rPr>
          <w:rFonts w:asciiTheme="minorEastAsia" w:eastAsiaTheme="minorEastAsia" w:hAnsiTheme="minorEastAsia" w:hint="eastAsia"/>
          <w:color w:val="1E1E1E"/>
          <w:sz w:val="28"/>
          <w:szCs w:val="28"/>
        </w:rPr>
        <w:t>项目名称：扬州</w:t>
      </w:r>
      <w:r w:rsidR="00AD2C8E">
        <w:rPr>
          <w:rFonts w:asciiTheme="minorEastAsia" w:eastAsiaTheme="minorEastAsia" w:hAnsiTheme="minorEastAsia" w:hint="eastAsia"/>
          <w:color w:val="1E1E1E"/>
          <w:sz w:val="28"/>
          <w:szCs w:val="28"/>
        </w:rPr>
        <w:t>公用水务</w:t>
      </w:r>
      <w:r w:rsidR="00AD2C8E">
        <w:rPr>
          <w:rFonts w:asciiTheme="minorEastAsia" w:eastAsiaTheme="minorEastAsia" w:hAnsiTheme="minorEastAsia"/>
          <w:color w:val="1E1E1E"/>
          <w:sz w:val="28"/>
          <w:szCs w:val="28"/>
        </w:rPr>
        <w:t>集团</w:t>
      </w:r>
      <w:r w:rsidR="00BC7409" w:rsidRPr="00144B76">
        <w:rPr>
          <w:rFonts w:asciiTheme="minorEastAsia" w:eastAsiaTheme="minorEastAsia" w:hAnsiTheme="minorEastAsia" w:hint="eastAsia"/>
          <w:color w:val="1E1E1E"/>
          <w:sz w:val="28"/>
          <w:szCs w:val="28"/>
        </w:rPr>
        <w:t>有限公司</w:t>
      </w:r>
      <w:r w:rsidR="005B4366" w:rsidRPr="005B4366">
        <w:rPr>
          <w:rFonts w:asciiTheme="minorEastAsia" w:hAnsiTheme="minorEastAsia" w:hint="eastAsia"/>
          <w:sz w:val="28"/>
          <w:szCs w:val="28"/>
        </w:rPr>
        <w:t>零星</w:t>
      </w:r>
      <w:r w:rsidR="00E4098F">
        <w:rPr>
          <w:rFonts w:asciiTheme="minorEastAsia" w:hAnsiTheme="minorEastAsia" w:hint="eastAsia"/>
          <w:sz w:val="28"/>
          <w:szCs w:val="28"/>
        </w:rPr>
        <w:t>房屋</w:t>
      </w:r>
      <w:r w:rsidR="00B30022">
        <w:rPr>
          <w:rFonts w:asciiTheme="minorEastAsia" w:hAnsiTheme="minorEastAsia" w:hint="eastAsia"/>
          <w:sz w:val="28"/>
          <w:szCs w:val="28"/>
        </w:rPr>
        <w:t>维修</w:t>
      </w:r>
      <w:r w:rsidR="005B4366">
        <w:rPr>
          <w:rFonts w:asciiTheme="minorEastAsia" w:hAnsiTheme="minorEastAsia" w:hint="eastAsia"/>
          <w:sz w:val="28"/>
          <w:szCs w:val="28"/>
        </w:rPr>
        <w:t>工程</w:t>
      </w:r>
      <w:r w:rsidR="00BC7409" w:rsidRPr="00144B76">
        <w:rPr>
          <w:rFonts w:asciiTheme="minorEastAsia" w:eastAsiaTheme="minorEastAsia" w:hAnsiTheme="minorEastAsia" w:hint="eastAsia"/>
          <w:color w:val="1E1E1E"/>
          <w:sz w:val="28"/>
          <w:szCs w:val="28"/>
        </w:rPr>
        <w:t>施工单位名录库入库项目</w:t>
      </w:r>
    </w:p>
    <w:p w:rsidR="00877C17" w:rsidRPr="00144B76" w:rsidRDefault="00AA7CCB" w:rsidP="00096613">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1.3</w:t>
      </w:r>
      <w:r w:rsidR="00877C17" w:rsidRPr="00144B76">
        <w:rPr>
          <w:rFonts w:asciiTheme="minorEastAsia" w:eastAsiaTheme="minorEastAsia" w:hAnsiTheme="minorEastAsia"/>
          <w:color w:val="1E1E1E"/>
          <w:sz w:val="28"/>
          <w:szCs w:val="28"/>
        </w:rPr>
        <w:t>项目内容</w:t>
      </w:r>
      <w:r w:rsidR="00BC7409" w:rsidRPr="00144B76">
        <w:rPr>
          <w:rFonts w:asciiTheme="minorEastAsia" w:eastAsiaTheme="minorEastAsia" w:hAnsiTheme="minorEastAsia" w:hint="eastAsia"/>
          <w:color w:val="1E1E1E"/>
          <w:sz w:val="28"/>
          <w:szCs w:val="28"/>
        </w:rPr>
        <w:t>：</w:t>
      </w:r>
      <w:r w:rsidR="00096613" w:rsidRPr="00144B76">
        <w:rPr>
          <w:rFonts w:asciiTheme="minorEastAsia" w:eastAsiaTheme="minorEastAsia" w:hAnsiTheme="minorEastAsia" w:hint="eastAsia"/>
          <w:color w:val="1E1E1E"/>
          <w:sz w:val="28"/>
          <w:szCs w:val="28"/>
        </w:rPr>
        <w:t xml:space="preserve"> </w:t>
      </w:r>
      <w:r w:rsidR="0002574F">
        <w:rPr>
          <w:rFonts w:asciiTheme="minorEastAsia" w:eastAsiaTheme="minorEastAsia" w:hAnsiTheme="minorEastAsia" w:hint="eastAsia"/>
          <w:color w:val="1E1E1E"/>
          <w:sz w:val="28"/>
          <w:szCs w:val="28"/>
        </w:rPr>
        <w:t>因</w:t>
      </w:r>
      <w:r w:rsidR="00AD2C8E">
        <w:rPr>
          <w:rFonts w:asciiTheme="minorEastAsia" w:eastAsiaTheme="minorEastAsia" w:hAnsiTheme="minorEastAsia" w:hint="eastAsia"/>
          <w:color w:val="1E1E1E"/>
          <w:sz w:val="28"/>
          <w:szCs w:val="28"/>
        </w:rPr>
        <w:t>办公室</w:t>
      </w:r>
      <w:r w:rsidR="00AD2C8E">
        <w:rPr>
          <w:rFonts w:asciiTheme="minorEastAsia" w:eastAsiaTheme="minorEastAsia" w:hAnsiTheme="minorEastAsia"/>
          <w:color w:val="1E1E1E"/>
          <w:sz w:val="28"/>
          <w:szCs w:val="28"/>
        </w:rPr>
        <w:t>、出租房等</w:t>
      </w:r>
      <w:r w:rsidR="00A12927">
        <w:rPr>
          <w:rFonts w:asciiTheme="minorEastAsia" w:eastAsiaTheme="minorEastAsia" w:hAnsiTheme="minorEastAsia" w:hint="eastAsia"/>
          <w:color w:val="1E1E1E"/>
          <w:sz w:val="28"/>
          <w:szCs w:val="28"/>
        </w:rPr>
        <w:t>建筑物</w:t>
      </w:r>
      <w:r w:rsidR="0002574F">
        <w:rPr>
          <w:rFonts w:asciiTheme="minorEastAsia" w:eastAsiaTheme="minorEastAsia" w:hAnsiTheme="minorEastAsia" w:hint="eastAsia"/>
          <w:color w:val="1E1E1E"/>
          <w:sz w:val="28"/>
          <w:szCs w:val="28"/>
        </w:rPr>
        <w:t>需要</w:t>
      </w:r>
      <w:r w:rsidR="004E0A62">
        <w:rPr>
          <w:rFonts w:asciiTheme="minorEastAsia" w:eastAsiaTheme="minorEastAsia" w:hAnsiTheme="minorEastAsia" w:hint="eastAsia"/>
          <w:color w:val="1E1E1E"/>
          <w:sz w:val="28"/>
          <w:szCs w:val="28"/>
        </w:rPr>
        <w:t>的</w:t>
      </w:r>
      <w:r w:rsidR="005B4366" w:rsidRPr="005B4366">
        <w:rPr>
          <w:rFonts w:asciiTheme="minorEastAsia" w:hAnsiTheme="minorEastAsia" w:hint="eastAsia"/>
          <w:sz w:val="28"/>
          <w:szCs w:val="28"/>
        </w:rPr>
        <w:t>零星</w:t>
      </w:r>
      <w:r w:rsidR="00E4098F">
        <w:rPr>
          <w:rFonts w:asciiTheme="minorEastAsia" w:hAnsiTheme="minorEastAsia" w:hint="eastAsia"/>
          <w:sz w:val="28"/>
          <w:szCs w:val="28"/>
        </w:rPr>
        <w:t>房屋</w:t>
      </w:r>
      <w:r w:rsidR="00A02561">
        <w:rPr>
          <w:rFonts w:asciiTheme="minorEastAsia" w:hAnsiTheme="minorEastAsia" w:hint="eastAsia"/>
          <w:sz w:val="28"/>
          <w:szCs w:val="28"/>
        </w:rPr>
        <w:t>维修</w:t>
      </w:r>
      <w:r w:rsidR="003F23A8">
        <w:rPr>
          <w:rFonts w:asciiTheme="minorEastAsia" w:hAnsiTheme="minorEastAsia" w:hint="eastAsia"/>
          <w:sz w:val="28"/>
          <w:szCs w:val="28"/>
        </w:rPr>
        <w:t>等</w:t>
      </w:r>
      <w:r w:rsidR="005B4366">
        <w:rPr>
          <w:rFonts w:asciiTheme="minorEastAsia" w:hAnsiTheme="minorEastAsia" w:hint="eastAsia"/>
          <w:sz w:val="28"/>
          <w:szCs w:val="28"/>
        </w:rPr>
        <w:t>工程</w:t>
      </w:r>
      <w:r w:rsidR="00877C17" w:rsidRPr="00144B76">
        <w:rPr>
          <w:rFonts w:asciiTheme="minorEastAsia" w:eastAsiaTheme="minorEastAsia" w:hAnsiTheme="minorEastAsia"/>
          <w:color w:val="1E1E1E"/>
          <w:sz w:val="28"/>
          <w:szCs w:val="28"/>
        </w:rPr>
        <w:t>。</w:t>
      </w:r>
    </w:p>
    <w:p w:rsidR="00877C17" w:rsidRPr="00144B76" w:rsidRDefault="00BC7409" w:rsidP="00877C17">
      <w:pPr>
        <w:pStyle w:val="a3"/>
        <w:shd w:val="clear" w:color="auto" w:fill="FFFFFF"/>
        <w:spacing w:before="0" w:beforeAutospacing="0" w:after="0" w:afterAutospacing="0" w:line="420" w:lineRule="atLeast"/>
        <w:ind w:firstLine="450"/>
        <w:rPr>
          <w:rFonts w:asciiTheme="minorEastAsia" w:eastAsiaTheme="minorEastAsia" w:hAnsiTheme="minorEastAsia"/>
          <w:b/>
          <w:color w:val="1E1E1E"/>
          <w:sz w:val="28"/>
          <w:szCs w:val="28"/>
        </w:rPr>
      </w:pPr>
      <w:r w:rsidRPr="00144B76">
        <w:rPr>
          <w:rFonts w:asciiTheme="minorEastAsia" w:eastAsiaTheme="minorEastAsia" w:hAnsiTheme="minorEastAsia" w:hint="eastAsia"/>
          <w:b/>
          <w:color w:val="1E1E1E"/>
          <w:sz w:val="28"/>
          <w:szCs w:val="28"/>
        </w:rPr>
        <w:t>2.投标人资格要求</w:t>
      </w:r>
    </w:p>
    <w:p w:rsidR="00BC7409" w:rsidRPr="00144B76" w:rsidRDefault="00BC7409" w:rsidP="00BC7409">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2.1</w:t>
      </w:r>
      <w:r w:rsidRPr="00144B76">
        <w:rPr>
          <w:rFonts w:asciiTheme="minorEastAsia" w:eastAsiaTheme="minorEastAsia" w:hAnsiTheme="minorEastAsia"/>
          <w:color w:val="1E1E1E"/>
          <w:sz w:val="28"/>
          <w:szCs w:val="28"/>
        </w:rPr>
        <w:t>投标人资质等级要求</w:t>
      </w:r>
      <w:r w:rsidRPr="00144B76">
        <w:rPr>
          <w:rFonts w:asciiTheme="minorEastAsia" w:eastAsiaTheme="minorEastAsia" w:hAnsiTheme="minorEastAsia" w:hint="eastAsia"/>
          <w:color w:val="1E1E1E"/>
          <w:sz w:val="28"/>
          <w:szCs w:val="28"/>
        </w:rPr>
        <w:t>：在中华人民共和国注册合法企业具有独立企业法人资格 ，</w:t>
      </w:r>
      <w:r w:rsidRPr="003F23A8">
        <w:rPr>
          <w:rFonts w:asciiTheme="minorEastAsia" w:eastAsiaTheme="minorEastAsia" w:hAnsiTheme="minorEastAsia" w:hint="eastAsia"/>
          <w:color w:val="1E1E1E"/>
          <w:sz w:val="28"/>
          <w:szCs w:val="28"/>
        </w:rPr>
        <w:t>具有</w:t>
      </w:r>
      <w:r w:rsidR="00E343B9" w:rsidRPr="003F23A8">
        <w:rPr>
          <w:rFonts w:asciiTheme="minorEastAsia" w:eastAsiaTheme="minorEastAsia" w:hAnsiTheme="minorEastAsia" w:hint="eastAsia"/>
          <w:color w:val="1E1E1E"/>
          <w:sz w:val="28"/>
          <w:szCs w:val="28"/>
        </w:rPr>
        <w:t>建筑</w:t>
      </w:r>
      <w:r w:rsidR="00770EFD" w:rsidRPr="003F23A8">
        <w:rPr>
          <w:rFonts w:asciiTheme="minorEastAsia" w:eastAsiaTheme="minorEastAsia" w:hAnsiTheme="minorEastAsia" w:hint="eastAsia"/>
          <w:color w:val="1E1E1E"/>
          <w:sz w:val="28"/>
          <w:szCs w:val="28"/>
        </w:rPr>
        <w:t>装饰装修</w:t>
      </w:r>
      <w:r w:rsidR="00964BC7">
        <w:rPr>
          <w:rFonts w:asciiTheme="minorEastAsia" w:eastAsiaTheme="minorEastAsia" w:hAnsiTheme="minorEastAsia" w:hint="eastAsia"/>
          <w:color w:val="1E1E1E"/>
          <w:sz w:val="28"/>
          <w:szCs w:val="28"/>
        </w:rPr>
        <w:t>工程</w:t>
      </w:r>
      <w:r w:rsidR="003F23A8" w:rsidRPr="003F23A8">
        <w:rPr>
          <w:rFonts w:asciiTheme="minorEastAsia" w:eastAsiaTheme="minorEastAsia" w:hAnsiTheme="minorEastAsia" w:hint="eastAsia"/>
          <w:color w:val="1E1E1E"/>
          <w:sz w:val="28"/>
          <w:szCs w:val="28"/>
        </w:rPr>
        <w:t>专业</w:t>
      </w:r>
      <w:r w:rsidRPr="003F23A8">
        <w:rPr>
          <w:rFonts w:asciiTheme="minorEastAsia" w:eastAsiaTheme="minorEastAsia" w:hAnsiTheme="minorEastAsia" w:hint="eastAsia"/>
          <w:color w:val="1E1E1E"/>
          <w:sz w:val="28"/>
          <w:szCs w:val="28"/>
        </w:rPr>
        <w:t>承包</w:t>
      </w:r>
      <w:r w:rsidR="00B30022">
        <w:rPr>
          <w:rFonts w:asciiTheme="minorEastAsia" w:eastAsiaTheme="minorEastAsia" w:hAnsiTheme="minorEastAsia" w:hint="eastAsia"/>
          <w:color w:val="1E1E1E"/>
          <w:sz w:val="28"/>
          <w:szCs w:val="28"/>
        </w:rPr>
        <w:t>三</w:t>
      </w:r>
      <w:r w:rsidRPr="003F23A8">
        <w:rPr>
          <w:rFonts w:asciiTheme="minorEastAsia" w:eastAsiaTheme="minorEastAsia" w:hAnsiTheme="minorEastAsia" w:hint="eastAsia"/>
          <w:color w:val="1E1E1E"/>
          <w:sz w:val="28"/>
          <w:szCs w:val="28"/>
        </w:rPr>
        <w:t>级及</w:t>
      </w:r>
      <w:r w:rsidRPr="00144B76">
        <w:rPr>
          <w:rFonts w:asciiTheme="minorEastAsia" w:eastAsiaTheme="minorEastAsia" w:hAnsiTheme="minorEastAsia" w:hint="eastAsia"/>
          <w:color w:val="1E1E1E"/>
          <w:sz w:val="28"/>
          <w:szCs w:val="28"/>
        </w:rPr>
        <w:t>以上</w:t>
      </w:r>
      <w:r w:rsidR="00770EFD">
        <w:rPr>
          <w:rFonts w:asciiTheme="minorEastAsia" w:eastAsiaTheme="minorEastAsia" w:hAnsiTheme="minorEastAsia" w:hint="eastAsia"/>
          <w:color w:val="1E1E1E"/>
          <w:sz w:val="28"/>
          <w:szCs w:val="28"/>
        </w:rPr>
        <w:t>（</w:t>
      </w:r>
      <w:r w:rsidR="00770EFD" w:rsidRPr="00964BC7">
        <w:rPr>
          <w:rFonts w:asciiTheme="minorEastAsia" w:eastAsiaTheme="minorEastAsia" w:hAnsiTheme="minorEastAsia" w:hint="eastAsia"/>
          <w:color w:val="1E1E1E"/>
          <w:sz w:val="28"/>
          <w:szCs w:val="28"/>
        </w:rPr>
        <w:t>不分主、增项差别</w:t>
      </w:r>
      <w:r w:rsidR="00770EFD">
        <w:rPr>
          <w:rFonts w:asciiTheme="minorEastAsia" w:eastAsiaTheme="minorEastAsia" w:hAnsiTheme="minorEastAsia" w:hint="eastAsia"/>
          <w:color w:val="1E1E1E"/>
          <w:sz w:val="28"/>
          <w:szCs w:val="28"/>
        </w:rPr>
        <w:t>）</w:t>
      </w:r>
      <w:r w:rsidRPr="00144B76">
        <w:rPr>
          <w:rFonts w:asciiTheme="minorEastAsia" w:eastAsiaTheme="minorEastAsia" w:hAnsiTheme="minorEastAsia" w:hint="eastAsia"/>
          <w:color w:val="1E1E1E"/>
          <w:sz w:val="28"/>
          <w:szCs w:val="28"/>
        </w:rPr>
        <w:t>资质</w:t>
      </w:r>
      <w:r w:rsidR="00C030AD" w:rsidRPr="00144B76">
        <w:rPr>
          <w:rFonts w:asciiTheme="minorEastAsia" w:eastAsiaTheme="minorEastAsia" w:hAnsiTheme="minorEastAsia" w:hint="eastAsia"/>
          <w:color w:val="1E1E1E"/>
          <w:sz w:val="28"/>
          <w:szCs w:val="28"/>
        </w:rPr>
        <w:t>，并具有</w:t>
      </w:r>
      <w:r w:rsidR="00C030AD" w:rsidRPr="00144B76">
        <w:rPr>
          <w:rFonts w:asciiTheme="minorEastAsia" w:eastAsiaTheme="minorEastAsia" w:hAnsiTheme="minorEastAsia"/>
          <w:color w:val="1E1E1E"/>
          <w:sz w:val="28"/>
          <w:szCs w:val="28"/>
        </w:rPr>
        <w:t>有效的安全生产许可证</w:t>
      </w:r>
      <w:r w:rsidR="00096613" w:rsidRPr="00144B76">
        <w:rPr>
          <w:rFonts w:asciiTheme="minorEastAsia" w:eastAsiaTheme="minorEastAsia" w:hAnsiTheme="minorEastAsia" w:hint="eastAsia"/>
          <w:sz w:val="28"/>
          <w:szCs w:val="28"/>
        </w:rPr>
        <w:t>及近3年未发生重大安全生产事故</w:t>
      </w:r>
      <w:r w:rsidR="003B793E" w:rsidRPr="00144B76">
        <w:rPr>
          <w:rFonts w:asciiTheme="minorEastAsia" w:eastAsiaTheme="minorEastAsia" w:hAnsiTheme="minorEastAsia" w:hint="eastAsia"/>
          <w:color w:val="1E1E1E"/>
          <w:sz w:val="28"/>
          <w:szCs w:val="28"/>
        </w:rPr>
        <w:t>，同时要求类似工程施工经验</w:t>
      </w:r>
      <w:r w:rsidR="00992587">
        <w:rPr>
          <w:rFonts w:asciiTheme="minorEastAsia" w:eastAsiaTheme="minorEastAsia" w:hAnsiTheme="minorEastAsia" w:hint="eastAsia"/>
          <w:color w:val="1E1E1E"/>
          <w:sz w:val="28"/>
          <w:szCs w:val="28"/>
        </w:rPr>
        <w:t>（挂靠</w:t>
      </w:r>
      <w:r w:rsidR="00992587">
        <w:rPr>
          <w:rFonts w:asciiTheme="minorEastAsia" w:eastAsiaTheme="minorEastAsia" w:hAnsiTheme="minorEastAsia"/>
          <w:color w:val="1E1E1E"/>
          <w:sz w:val="28"/>
          <w:szCs w:val="28"/>
        </w:rPr>
        <w:t>其他企业资质的</w:t>
      </w:r>
      <w:r w:rsidR="00992587">
        <w:rPr>
          <w:rFonts w:asciiTheme="minorEastAsia" w:eastAsiaTheme="minorEastAsia" w:hAnsiTheme="minorEastAsia" w:hint="eastAsia"/>
          <w:color w:val="1E1E1E"/>
          <w:sz w:val="28"/>
          <w:szCs w:val="28"/>
        </w:rPr>
        <w:t>单位</w:t>
      </w:r>
      <w:r w:rsidR="00992587">
        <w:rPr>
          <w:rFonts w:asciiTheme="minorEastAsia" w:eastAsiaTheme="minorEastAsia" w:hAnsiTheme="minorEastAsia"/>
          <w:color w:val="1E1E1E"/>
          <w:sz w:val="28"/>
          <w:szCs w:val="28"/>
        </w:rPr>
        <w:t>或个人不得</w:t>
      </w:r>
      <w:r w:rsidR="00992587" w:rsidRPr="00144B76">
        <w:rPr>
          <w:rFonts w:asciiTheme="minorEastAsia" w:eastAsiaTheme="minorEastAsia" w:hAnsiTheme="minorEastAsia" w:hint="eastAsia"/>
          <w:sz w:val="28"/>
          <w:szCs w:val="28"/>
        </w:rPr>
        <w:t>参与本项目投标</w:t>
      </w:r>
      <w:r w:rsidR="00992587">
        <w:rPr>
          <w:rFonts w:asciiTheme="minorEastAsia" w:eastAsiaTheme="minorEastAsia" w:hAnsiTheme="minorEastAsia" w:hint="eastAsia"/>
          <w:color w:val="1E1E1E"/>
          <w:sz w:val="28"/>
          <w:szCs w:val="28"/>
        </w:rPr>
        <w:t>）</w:t>
      </w:r>
      <w:r w:rsidR="00AA7CCB" w:rsidRPr="00144B76">
        <w:rPr>
          <w:rFonts w:asciiTheme="minorEastAsia" w:eastAsiaTheme="minorEastAsia" w:hAnsiTheme="minorEastAsia" w:hint="eastAsia"/>
          <w:color w:val="1E1E1E"/>
          <w:sz w:val="28"/>
          <w:szCs w:val="28"/>
        </w:rPr>
        <w:t>；</w:t>
      </w:r>
    </w:p>
    <w:p w:rsidR="00F964C8" w:rsidRPr="00144B76" w:rsidRDefault="00BC7409" w:rsidP="00C030AD">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2.2</w:t>
      </w:r>
      <w:r w:rsidR="00F964C8" w:rsidRPr="00144B76">
        <w:rPr>
          <w:rFonts w:asciiTheme="minorEastAsia" w:eastAsiaTheme="minorEastAsia" w:hAnsiTheme="minorEastAsia"/>
          <w:color w:val="1E1E1E"/>
          <w:sz w:val="28"/>
          <w:szCs w:val="28"/>
        </w:rPr>
        <w:t>投标人拟担任本招标项目的项目经理</w:t>
      </w:r>
      <w:r w:rsidR="00762A35" w:rsidRPr="00762A35">
        <w:rPr>
          <w:rFonts w:asciiTheme="minorEastAsia" w:eastAsiaTheme="minorEastAsia" w:hAnsiTheme="minorEastAsia"/>
          <w:color w:val="1E1E1E"/>
          <w:sz w:val="28"/>
          <w:szCs w:val="28"/>
        </w:rPr>
        <w:t>应具备有效的</w:t>
      </w:r>
      <w:r w:rsidR="00762A35" w:rsidRPr="00A61BF9">
        <w:rPr>
          <w:rFonts w:asciiTheme="minorEastAsia" w:eastAsiaTheme="minorEastAsia" w:hAnsiTheme="minorEastAsia" w:hint="eastAsia"/>
          <w:sz w:val="28"/>
          <w:szCs w:val="28"/>
        </w:rPr>
        <w:t>项目经理证</w:t>
      </w:r>
      <w:r w:rsidR="00762A35" w:rsidRPr="00762A35">
        <w:rPr>
          <w:rFonts w:asciiTheme="minorEastAsia" w:eastAsiaTheme="minorEastAsia" w:hAnsiTheme="minorEastAsia" w:hint="eastAsia"/>
          <w:color w:val="1E1E1E"/>
          <w:sz w:val="28"/>
          <w:szCs w:val="28"/>
        </w:rPr>
        <w:t>或小型项目管理师</w:t>
      </w:r>
      <w:r w:rsidR="00762A35">
        <w:rPr>
          <w:rFonts w:asciiTheme="minorEastAsia" w:eastAsiaTheme="minorEastAsia" w:hAnsiTheme="minorEastAsia" w:hint="eastAsia"/>
          <w:color w:val="1E1E1E"/>
          <w:sz w:val="28"/>
          <w:szCs w:val="28"/>
        </w:rPr>
        <w:t>证</w:t>
      </w:r>
      <w:r w:rsidR="00762A35" w:rsidRPr="00762A35">
        <w:rPr>
          <w:rFonts w:asciiTheme="minorEastAsia" w:eastAsiaTheme="minorEastAsia" w:hAnsiTheme="minorEastAsia"/>
          <w:color w:val="1E1E1E"/>
          <w:sz w:val="28"/>
          <w:szCs w:val="28"/>
        </w:rPr>
        <w:t>，并持有安全生产考核合格证书B证</w:t>
      </w:r>
      <w:r w:rsidR="00F964C8" w:rsidRPr="00144B76">
        <w:rPr>
          <w:rFonts w:asciiTheme="minorEastAsia" w:eastAsiaTheme="minorEastAsia" w:hAnsiTheme="minorEastAsia"/>
          <w:color w:val="1E1E1E"/>
          <w:sz w:val="28"/>
          <w:szCs w:val="28"/>
        </w:rPr>
        <w:t>；</w:t>
      </w:r>
    </w:p>
    <w:p w:rsidR="00877C17" w:rsidRPr="00144B76" w:rsidRDefault="00C030AD" w:rsidP="00C030AD">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2.3</w:t>
      </w:r>
      <w:r w:rsidR="00F964C8" w:rsidRPr="00144B76">
        <w:rPr>
          <w:rFonts w:asciiTheme="minorEastAsia" w:eastAsiaTheme="minorEastAsia" w:hAnsiTheme="minorEastAsia"/>
          <w:color w:val="1E1E1E"/>
          <w:sz w:val="28"/>
          <w:szCs w:val="28"/>
        </w:rPr>
        <w:t>投标人需提供当地或所属地人民检察院出具的单位和法定代表人行贿犯罪档案查询结果告知函原件。（在提交投标文件的同时</w:t>
      </w:r>
      <w:r w:rsidR="00F964C8" w:rsidRPr="00144B76">
        <w:rPr>
          <w:rFonts w:asciiTheme="minorEastAsia" w:eastAsiaTheme="minorEastAsia" w:hAnsiTheme="minorEastAsia"/>
          <w:color w:val="1E1E1E"/>
          <w:sz w:val="28"/>
          <w:szCs w:val="28"/>
        </w:rPr>
        <w:lastRenderedPageBreak/>
        <w:t>单独提交告知函，告知函须在有效期内，无告知函的投标单位将被拒绝）；</w:t>
      </w:r>
    </w:p>
    <w:p w:rsidR="00877C17"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2.4</w:t>
      </w:r>
      <w:r w:rsidR="00F964C8" w:rsidRPr="00144B76">
        <w:rPr>
          <w:rFonts w:asciiTheme="minorEastAsia" w:eastAsiaTheme="minorEastAsia" w:hAnsiTheme="minorEastAsia"/>
          <w:color w:val="1E1E1E"/>
          <w:sz w:val="28"/>
          <w:szCs w:val="28"/>
        </w:rPr>
        <w:t>投标人须承诺近三年内单位或法定代表人未被有关部门行政处罚、通报等被禁止或限制参加工程建设项目投标，且未尚在禁止期限内的；</w:t>
      </w:r>
    </w:p>
    <w:p w:rsidR="00EB302F" w:rsidRPr="00144B76" w:rsidRDefault="00EB302F"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FF0000"/>
          <w:sz w:val="28"/>
          <w:szCs w:val="28"/>
        </w:rPr>
      </w:pPr>
      <w:r w:rsidRPr="00144B76">
        <w:rPr>
          <w:rFonts w:asciiTheme="minorEastAsia" w:eastAsiaTheme="minorEastAsia" w:hAnsiTheme="minorEastAsia" w:hint="eastAsia"/>
          <w:sz w:val="28"/>
          <w:szCs w:val="28"/>
        </w:rPr>
        <w:t>2.5</w:t>
      </w:r>
      <w:r w:rsidR="00096613" w:rsidRPr="00144B76">
        <w:rPr>
          <w:rFonts w:asciiTheme="minorEastAsia" w:eastAsiaTheme="minorEastAsia" w:hAnsiTheme="minorEastAsia" w:hint="eastAsia"/>
          <w:sz w:val="28"/>
          <w:szCs w:val="28"/>
        </w:rPr>
        <w:t>法定代表人为同一个人的两个及两个以上法人单位，或存在母公司与全资子公司关系的单位都不得同时参与本项目投标。</w:t>
      </w:r>
    </w:p>
    <w:p w:rsidR="00877C17"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F6D04">
        <w:rPr>
          <w:rFonts w:asciiTheme="minorEastAsia" w:eastAsiaTheme="minorEastAsia" w:hAnsiTheme="minorEastAsia" w:hint="eastAsia"/>
          <w:color w:val="1E1E1E"/>
          <w:sz w:val="28"/>
          <w:szCs w:val="28"/>
        </w:rPr>
        <w:t>2.</w:t>
      </w:r>
      <w:r w:rsidR="00EB302F" w:rsidRPr="001F6D04">
        <w:rPr>
          <w:rFonts w:asciiTheme="minorEastAsia" w:eastAsiaTheme="minorEastAsia" w:hAnsiTheme="minorEastAsia" w:hint="eastAsia"/>
          <w:color w:val="1E1E1E"/>
          <w:sz w:val="28"/>
          <w:szCs w:val="28"/>
        </w:rPr>
        <w:t>6</w:t>
      </w:r>
      <w:r w:rsidR="00F964C8" w:rsidRPr="001F6D04">
        <w:rPr>
          <w:rFonts w:asciiTheme="minorEastAsia" w:eastAsiaTheme="minorEastAsia" w:hAnsiTheme="minorEastAsia"/>
          <w:color w:val="1E1E1E"/>
          <w:sz w:val="28"/>
          <w:szCs w:val="28"/>
        </w:rPr>
        <w:t>投标人企业工商注册地</w:t>
      </w:r>
      <w:r w:rsidR="005B4366" w:rsidRPr="001F6D04">
        <w:rPr>
          <w:rFonts w:asciiTheme="minorEastAsia" w:eastAsiaTheme="minorEastAsia" w:hAnsiTheme="minorEastAsia" w:hint="eastAsia"/>
          <w:color w:val="1E1E1E"/>
          <w:sz w:val="28"/>
          <w:szCs w:val="28"/>
        </w:rPr>
        <w:t>必须在</w:t>
      </w:r>
      <w:r w:rsidR="00F964C8" w:rsidRPr="001F6D04">
        <w:rPr>
          <w:rFonts w:asciiTheme="minorEastAsia" w:eastAsiaTheme="minorEastAsia" w:hAnsiTheme="minorEastAsia" w:hint="eastAsia"/>
          <w:color w:val="1E1E1E"/>
          <w:sz w:val="28"/>
          <w:szCs w:val="28"/>
        </w:rPr>
        <w:t>扬州</w:t>
      </w:r>
      <w:r w:rsidR="00F964C8" w:rsidRPr="001F6D04">
        <w:rPr>
          <w:rFonts w:asciiTheme="minorEastAsia" w:eastAsiaTheme="minorEastAsia" w:hAnsiTheme="minorEastAsia"/>
          <w:color w:val="1E1E1E"/>
          <w:sz w:val="28"/>
          <w:szCs w:val="28"/>
        </w:rPr>
        <w:t>市</w:t>
      </w:r>
      <w:r w:rsidR="00704311" w:rsidRPr="001F6D04">
        <w:rPr>
          <w:rFonts w:asciiTheme="minorEastAsia" w:eastAsiaTheme="minorEastAsia" w:hAnsiTheme="minorEastAsia" w:hint="eastAsia"/>
          <w:color w:val="1E1E1E"/>
          <w:sz w:val="28"/>
          <w:szCs w:val="28"/>
        </w:rPr>
        <w:t>区</w:t>
      </w:r>
      <w:r w:rsidR="00F964C8" w:rsidRPr="001F6D04">
        <w:rPr>
          <w:rFonts w:asciiTheme="minorEastAsia" w:eastAsiaTheme="minorEastAsia" w:hAnsiTheme="minorEastAsia"/>
          <w:color w:val="1E1E1E"/>
          <w:sz w:val="28"/>
          <w:szCs w:val="28"/>
        </w:rPr>
        <w:t>行政区</w:t>
      </w:r>
      <w:r w:rsidR="005B4366" w:rsidRPr="001F6D04">
        <w:rPr>
          <w:rFonts w:asciiTheme="minorEastAsia" w:eastAsiaTheme="minorEastAsia" w:hAnsiTheme="minorEastAsia" w:hint="eastAsia"/>
          <w:color w:val="1E1E1E"/>
          <w:sz w:val="28"/>
          <w:szCs w:val="28"/>
        </w:rPr>
        <w:t>内</w:t>
      </w:r>
      <w:r w:rsidR="00F964C8" w:rsidRPr="001F6D04">
        <w:rPr>
          <w:rFonts w:asciiTheme="minorEastAsia" w:eastAsiaTheme="minorEastAsia" w:hAnsiTheme="minorEastAsia"/>
          <w:color w:val="1E1E1E"/>
          <w:sz w:val="28"/>
          <w:szCs w:val="28"/>
        </w:rPr>
        <w:t>；</w:t>
      </w:r>
    </w:p>
    <w:p w:rsidR="003B793E"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sz w:val="28"/>
          <w:szCs w:val="28"/>
        </w:rPr>
      </w:pPr>
      <w:r w:rsidRPr="00144B76">
        <w:rPr>
          <w:rFonts w:asciiTheme="minorEastAsia" w:eastAsiaTheme="minorEastAsia" w:hAnsiTheme="minorEastAsia" w:hint="eastAsia"/>
          <w:sz w:val="28"/>
          <w:szCs w:val="28"/>
        </w:rPr>
        <w:t>2.</w:t>
      </w:r>
      <w:r w:rsidR="00EB302F" w:rsidRPr="00144B76">
        <w:rPr>
          <w:rFonts w:asciiTheme="minorEastAsia" w:eastAsiaTheme="minorEastAsia" w:hAnsiTheme="minorEastAsia" w:hint="eastAsia"/>
          <w:sz w:val="28"/>
          <w:szCs w:val="28"/>
        </w:rPr>
        <w:t>7</w:t>
      </w:r>
      <w:r w:rsidR="0032132E" w:rsidRPr="00144B76">
        <w:rPr>
          <w:rFonts w:asciiTheme="minorEastAsia" w:eastAsiaTheme="minorEastAsia" w:hAnsiTheme="minorEastAsia" w:hint="eastAsia"/>
          <w:sz w:val="28"/>
          <w:szCs w:val="28"/>
        </w:rPr>
        <w:t>近</w:t>
      </w:r>
      <w:r w:rsidR="00E015F7">
        <w:rPr>
          <w:rFonts w:asciiTheme="minorEastAsia" w:eastAsiaTheme="minorEastAsia" w:hAnsiTheme="minorEastAsia" w:hint="eastAsia"/>
          <w:sz w:val="28"/>
          <w:szCs w:val="28"/>
        </w:rPr>
        <w:t>2</w:t>
      </w:r>
      <w:r w:rsidR="0032132E" w:rsidRPr="00144B76">
        <w:rPr>
          <w:rFonts w:asciiTheme="minorEastAsia" w:eastAsiaTheme="minorEastAsia" w:hAnsiTheme="minorEastAsia" w:hint="eastAsia"/>
          <w:sz w:val="28"/>
          <w:szCs w:val="28"/>
        </w:rPr>
        <w:t>年承担过</w:t>
      </w:r>
      <w:r w:rsidR="00D51D1E" w:rsidRPr="00144B76">
        <w:rPr>
          <w:rFonts w:asciiTheme="minorEastAsia" w:eastAsiaTheme="minorEastAsia" w:hAnsiTheme="minorEastAsia" w:hint="eastAsia"/>
          <w:sz w:val="28"/>
          <w:szCs w:val="28"/>
        </w:rPr>
        <w:t>扬州市区</w:t>
      </w:r>
      <w:r w:rsidR="00E343B9">
        <w:rPr>
          <w:rFonts w:asciiTheme="minorEastAsia" w:eastAsiaTheme="minorEastAsia" w:hAnsiTheme="minorEastAsia" w:hint="eastAsia"/>
          <w:sz w:val="28"/>
          <w:szCs w:val="28"/>
        </w:rPr>
        <w:t>建筑</w:t>
      </w:r>
      <w:r w:rsidR="005B4366">
        <w:rPr>
          <w:rFonts w:asciiTheme="minorEastAsia" w:eastAsiaTheme="minorEastAsia" w:hAnsiTheme="minorEastAsia" w:hint="eastAsia"/>
          <w:sz w:val="28"/>
          <w:szCs w:val="28"/>
        </w:rPr>
        <w:t>装饰装修</w:t>
      </w:r>
      <w:r w:rsidR="00D51D1E" w:rsidRPr="00144B76">
        <w:rPr>
          <w:rFonts w:asciiTheme="minorEastAsia" w:eastAsiaTheme="minorEastAsia" w:hAnsiTheme="minorEastAsia" w:hint="eastAsia"/>
          <w:sz w:val="28"/>
          <w:szCs w:val="28"/>
        </w:rPr>
        <w:t>相关</w:t>
      </w:r>
      <w:r w:rsidR="0032132E" w:rsidRPr="00144B76">
        <w:rPr>
          <w:rFonts w:asciiTheme="minorEastAsia" w:eastAsiaTheme="minorEastAsia" w:hAnsiTheme="minorEastAsia" w:hint="eastAsia"/>
          <w:sz w:val="28"/>
          <w:szCs w:val="28"/>
        </w:rPr>
        <w:t>工程的施工单位，且信誉良好</w:t>
      </w:r>
      <w:r w:rsidR="00AA7CCB" w:rsidRPr="00144B76">
        <w:rPr>
          <w:rFonts w:asciiTheme="minorEastAsia" w:eastAsiaTheme="minorEastAsia" w:hAnsiTheme="minorEastAsia" w:hint="eastAsia"/>
          <w:sz w:val="28"/>
          <w:szCs w:val="28"/>
        </w:rPr>
        <w:t>；</w:t>
      </w:r>
    </w:p>
    <w:p w:rsidR="00096613" w:rsidRPr="00144B76" w:rsidRDefault="00096613" w:rsidP="00096613">
      <w:pPr>
        <w:ind w:firstLineChars="150" w:firstLine="420"/>
        <w:rPr>
          <w:rFonts w:asciiTheme="minorEastAsia" w:hAnsiTheme="minorEastAsia"/>
          <w:sz w:val="28"/>
          <w:szCs w:val="28"/>
        </w:rPr>
      </w:pPr>
      <w:r w:rsidRPr="00144B76">
        <w:rPr>
          <w:rFonts w:asciiTheme="minorEastAsia" w:hAnsiTheme="minorEastAsia" w:hint="eastAsia"/>
          <w:sz w:val="28"/>
          <w:szCs w:val="28"/>
        </w:rPr>
        <w:t>2.8投标人须提供为所有参加</w:t>
      </w:r>
      <w:r w:rsidR="004A2516">
        <w:rPr>
          <w:rFonts w:asciiTheme="minorEastAsia" w:hAnsiTheme="minorEastAsia" w:hint="eastAsia"/>
          <w:sz w:val="28"/>
          <w:szCs w:val="28"/>
        </w:rPr>
        <w:t>扬州</w:t>
      </w:r>
      <w:r w:rsidR="004A2516">
        <w:rPr>
          <w:rFonts w:asciiTheme="minorEastAsia" w:hAnsiTheme="minorEastAsia" w:hint="eastAsia"/>
          <w:color w:val="1E1E1E"/>
          <w:sz w:val="28"/>
          <w:szCs w:val="28"/>
        </w:rPr>
        <w:t>公用水务</w:t>
      </w:r>
      <w:r w:rsidR="004A2516">
        <w:rPr>
          <w:rFonts w:asciiTheme="minorEastAsia" w:hAnsiTheme="minorEastAsia"/>
          <w:color w:val="1E1E1E"/>
          <w:sz w:val="28"/>
          <w:szCs w:val="28"/>
        </w:rPr>
        <w:t>集团</w:t>
      </w:r>
      <w:r w:rsidR="004A2516">
        <w:rPr>
          <w:rFonts w:asciiTheme="minorEastAsia" w:hAnsiTheme="minorEastAsia" w:hint="eastAsia"/>
          <w:color w:val="1E1E1E"/>
          <w:sz w:val="28"/>
          <w:szCs w:val="28"/>
        </w:rPr>
        <w:t>有限</w:t>
      </w:r>
      <w:r w:rsidRPr="00144B76">
        <w:rPr>
          <w:rFonts w:asciiTheme="minorEastAsia" w:hAnsiTheme="minorEastAsia" w:hint="eastAsia"/>
          <w:sz w:val="28"/>
          <w:szCs w:val="28"/>
        </w:rPr>
        <w:t>公司施工的投标人公司的人员购买保额不低于100万的安全生产责任险的承诺函。</w:t>
      </w:r>
    </w:p>
    <w:p w:rsidR="00096613" w:rsidRPr="00144B76" w:rsidRDefault="00096613" w:rsidP="00096613">
      <w:pPr>
        <w:rPr>
          <w:rFonts w:asciiTheme="minorEastAsia" w:hAnsiTheme="minorEastAsia"/>
          <w:sz w:val="28"/>
          <w:szCs w:val="28"/>
        </w:rPr>
      </w:pPr>
      <w:r w:rsidRPr="00144B76">
        <w:rPr>
          <w:rFonts w:asciiTheme="minorEastAsia" w:hAnsiTheme="minorEastAsia" w:hint="eastAsia"/>
          <w:sz w:val="28"/>
          <w:szCs w:val="28"/>
        </w:rPr>
        <w:t xml:space="preserve">   2.9 投标单位应建立完善的安全管理制度、岗位职责、操作规程和应急预案。</w:t>
      </w:r>
    </w:p>
    <w:p w:rsidR="00C030AD"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E35BF6">
        <w:rPr>
          <w:rFonts w:asciiTheme="minorEastAsia" w:eastAsiaTheme="minorEastAsia" w:hAnsiTheme="minorEastAsia" w:hint="eastAsia"/>
          <w:b/>
          <w:sz w:val="28"/>
          <w:szCs w:val="28"/>
        </w:rPr>
        <w:t>3.资格审查方式：</w:t>
      </w:r>
      <w:r w:rsidR="00376D90" w:rsidRPr="00E35BF6">
        <w:rPr>
          <w:rFonts w:asciiTheme="minorEastAsia" w:eastAsiaTheme="minorEastAsia" w:hAnsiTheme="minorEastAsia" w:hint="eastAsia"/>
          <w:sz w:val="28"/>
          <w:szCs w:val="28"/>
        </w:rPr>
        <w:t>资格审查合格的投标人,经评标后将进入扬州</w:t>
      </w:r>
      <w:r w:rsidR="004A2516">
        <w:rPr>
          <w:rFonts w:asciiTheme="minorEastAsia" w:eastAsiaTheme="minorEastAsia" w:hAnsiTheme="minorEastAsia" w:hint="eastAsia"/>
          <w:color w:val="1E1E1E"/>
          <w:sz w:val="28"/>
          <w:szCs w:val="28"/>
        </w:rPr>
        <w:t>公用水务</w:t>
      </w:r>
      <w:r w:rsidR="004A2516">
        <w:rPr>
          <w:rFonts w:asciiTheme="minorEastAsia" w:eastAsiaTheme="minorEastAsia" w:hAnsiTheme="minorEastAsia"/>
          <w:color w:val="1E1E1E"/>
          <w:sz w:val="28"/>
          <w:szCs w:val="28"/>
        </w:rPr>
        <w:t>集团</w:t>
      </w:r>
      <w:r w:rsidR="00376D90" w:rsidRPr="00E35BF6">
        <w:rPr>
          <w:rFonts w:asciiTheme="minorEastAsia" w:eastAsiaTheme="minorEastAsia" w:hAnsiTheme="minorEastAsia" w:hint="eastAsia"/>
          <w:sz w:val="28"/>
          <w:szCs w:val="28"/>
        </w:rPr>
        <w:t>有限公司</w:t>
      </w:r>
      <w:r w:rsidR="005B4366" w:rsidRPr="005B4366">
        <w:rPr>
          <w:rFonts w:asciiTheme="minorEastAsia" w:hAnsiTheme="minorEastAsia" w:hint="eastAsia"/>
          <w:sz w:val="28"/>
          <w:szCs w:val="28"/>
        </w:rPr>
        <w:t>零星</w:t>
      </w:r>
      <w:r w:rsidR="00E4098F">
        <w:rPr>
          <w:rFonts w:asciiTheme="minorEastAsia" w:hAnsiTheme="minorEastAsia" w:hint="eastAsia"/>
          <w:sz w:val="28"/>
          <w:szCs w:val="28"/>
        </w:rPr>
        <w:t>房屋</w:t>
      </w:r>
      <w:r w:rsidR="005B4366">
        <w:rPr>
          <w:rFonts w:asciiTheme="minorEastAsia" w:hAnsiTheme="minorEastAsia" w:hint="eastAsia"/>
          <w:sz w:val="28"/>
          <w:szCs w:val="28"/>
        </w:rPr>
        <w:t>工程施工</w:t>
      </w:r>
      <w:r w:rsidR="00376D90" w:rsidRPr="00E35BF6">
        <w:rPr>
          <w:rFonts w:asciiTheme="minorEastAsia" w:eastAsiaTheme="minorEastAsia" w:hAnsiTheme="minorEastAsia" w:hint="eastAsia"/>
          <w:sz w:val="28"/>
          <w:szCs w:val="28"/>
        </w:rPr>
        <w:t>单</w:t>
      </w:r>
      <w:r w:rsidR="00376D90" w:rsidRPr="00144B76">
        <w:rPr>
          <w:rFonts w:asciiTheme="minorEastAsia" w:eastAsiaTheme="minorEastAsia" w:hAnsiTheme="minorEastAsia" w:hint="eastAsia"/>
          <w:sz w:val="28"/>
          <w:szCs w:val="28"/>
        </w:rPr>
        <w:t>位名录库（以下称为名录库）</w:t>
      </w:r>
      <w:r w:rsidR="00AA7CCB" w:rsidRPr="00144B76">
        <w:rPr>
          <w:rFonts w:asciiTheme="minorEastAsia" w:eastAsiaTheme="minorEastAsia" w:hAnsiTheme="minorEastAsia" w:hint="eastAsia"/>
          <w:sz w:val="28"/>
          <w:szCs w:val="28"/>
        </w:rPr>
        <w:t>。</w:t>
      </w:r>
    </w:p>
    <w:p w:rsidR="00C030AD" w:rsidRPr="00144B76" w:rsidRDefault="00F964C8" w:rsidP="00C030AD">
      <w:pPr>
        <w:rPr>
          <w:rFonts w:asciiTheme="minorEastAsia" w:hAnsiTheme="minorEastAsia"/>
          <w:b/>
          <w:sz w:val="28"/>
          <w:szCs w:val="28"/>
        </w:rPr>
      </w:pPr>
      <w:r w:rsidRPr="00144B76">
        <w:rPr>
          <w:rFonts w:asciiTheme="minorEastAsia" w:hAnsiTheme="minorEastAsia" w:hint="eastAsia"/>
          <w:b/>
          <w:color w:val="1E1E1E"/>
          <w:sz w:val="28"/>
          <w:szCs w:val="28"/>
        </w:rPr>
        <w:t xml:space="preserve"> </w:t>
      </w:r>
      <w:r w:rsidRPr="00144B76">
        <w:rPr>
          <w:rFonts w:asciiTheme="minorEastAsia" w:hAnsiTheme="minorEastAsia" w:hint="eastAsia"/>
          <w:b/>
          <w:sz w:val="28"/>
          <w:szCs w:val="28"/>
        </w:rPr>
        <w:t xml:space="preserve">  </w:t>
      </w:r>
      <w:r w:rsidR="00C030AD" w:rsidRPr="00144B76">
        <w:rPr>
          <w:rFonts w:asciiTheme="minorEastAsia" w:hAnsiTheme="minorEastAsia" w:hint="eastAsia"/>
          <w:b/>
          <w:sz w:val="28"/>
          <w:szCs w:val="28"/>
        </w:rPr>
        <w:t>4.投标文件应提交的资料</w:t>
      </w:r>
    </w:p>
    <w:p w:rsidR="00C030AD" w:rsidRPr="00144B76" w:rsidRDefault="00F964C8"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4.1</w:t>
      </w:r>
      <w:r w:rsidR="00C030AD" w:rsidRPr="00144B76">
        <w:rPr>
          <w:rFonts w:asciiTheme="minorEastAsia" w:eastAsiaTheme="minorEastAsia" w:hAnsiTheme="minorEastAsia" w:hint="eastAsia"/>
          <w:color w:val="1E1E1E"/>
          <w:sz w:val="28"/>
          <w:szCs w:val="28"/>
        </w:rPr>
        <w:t>有效的法人单位营业执照复印件；</w:t>
      </w:r>
    </w:p>
    <w:p w:rsidR="00C030AD" w:rsidRPr="00144B76" w:rsidRDefault="00F964C8"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4.2</w:t>
      </w:r>
      <w:r w:rsidR="00C030AD" w:rsidRPr="00144B76">
        <w:rPr>
          <w:rFonts w:asciiTheme="minorEastAsia" w:eastAsiaTheme="minorEastAsia" w:hAnsiTheme="minorEastAsia" w:hint="eastAsia"/>
          <w:color w:val="1E1E1E"/>
          <w:sz w:val="28"/>
          <w:szCs w:val="28"/>
        </w:rPr>
        <w:t>企业资质证书复印件；</w:t>
      </w:r>
    </w:p>
    <w:p w:rsidR="00520A2A" w:rsidRPr="00144B76" w:rsidRDefault="00F964C8" w:rsidP="00520A2A">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4.3</w:t>
      </w:r>
      <w:r w:rsidR="00A47032" w:rsidRPr="00A47032">
        <w:rPr>
          <w:rFonts w:asciiTheme="minorEastAsia" w:eastAsiaTheme="minorEastAsia" w:hAnsiTheme="minorEastAsia" w:hint="eastAsia"/>
          <w:color w:val="1E1E1E"/>
          <w:sz w:val="28"/>
          <w:szCs w:val="28"/>
        </w:rPr>
        <w:t xml:space="preserve"> </w:t>
      </w:r>
      <w:r w:rsidR="00A47032" w:rsidRPr="00144B76">
        <w:rPr>
          <w:rFonts w:asciiTheme="minorEastAsia" w:eastAsiaTheme="minorEastAsia" w:hAnsiTheme="minorEastAsia" w:hint="eastAsia"/>
          <w:color w:val="1E1E1E"/>
          <w:sz w:val="28"/>
          <w:szCs w:val="28"/>
        </w:rPr>
        <w:t>施工企业安全生产许可证复印件;</w:t>
      </w:r>
    </w:p>
    <w:p w:rsidR="00A47032" w:rsidRDefault="00AA7CCB" w:rsidP="00520A2A">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lastRenderedPageBreak/>
        <w:t>4.4</w:t>
      </w:r>
      <w:r w:rsidR="00A47032">
        <w:rPr>
          <w:rFonts w:asciiTheme="minorEastAsia" w:eastAsiaTheme="minorEastAsia" w:hAnsiTheme="minorEastAsia" w:hint="eastAsia"/>
          <w:color w:val="1E1E1E"/>
          <w:sz w:val="28"/>
          <w:szCs w:val="28"/>
        </w:rPr>
        <w:t>法定代表人授权书</w:t>
      </w:r>
      <w:r w:rsidR="00A47032" w:rsidRPr="00144B76">
        <w:rPr>
          <w:rFonts w:asciiTheme="minorEastAsia" w:eastAsiaTheme="minorEastAsia" w:hAnsiTheme="minorEastAsia" w:hint="eastAsia"/>
          <w:color w:val="1E1E1E"/>
          <w:sz w:val="28"/>
          <w:szCs w:val="28"/>
        </w:rPr>
        <w:t>;</w:t>
      </w:r>
    </w:p>
    <w:p w:rsidR="00376D90" w:rsidRPr="00A47032" w:rsidRDefault="00376D90" w:rsidP="00A47032">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4.5</w:t>
      </w:r>
      <w:r w:rsidR="00A47032">
        <w:rPr>
          <w:rFonts w:asciiTheme="minorEastAsia" w:eastAsiaTheme="minorEastAsia" w:hAnsiTheme="minorEastAsia" w:hint="eastAsia"/>
          <w:color w:val="1E1E1E"/>
          <w:sz w:val="28"/>
          <w:szCs w:val="28"/>
        </w:rPr>
        <w:t>被授权代表身份证</w:t>
      </w:r>
      <w:r w:rsidR="00A47032" w:rsidRPr="00144B76">
        <w:rPr>
          <w:rFonts w:asciiTheme="minorEastAsia" w:eastAsiaTheme="minorEastAsia" w:hAnsiTheme="minorEastAsia" w:hint="eastAsia"/>
          <w:color w:val="1E1E1E"/>
          <w:sz w:val="28"/>
          <w:szCs w:val="28"/>
        </w:rPr>
        <w:t>;</w:t>
      </w:r>
    </w:p>
    <w:p w:rsidR="00520A2A" w:rsidRPr="00144B76" w:rsidRDefault="00376D90" w:rsidP="005B4366">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w:t>
      </w:r>
      <w:r w:rsidRPr="00B336E1">
        <w:rPr>
          <w:rFonts w:asciiTheme="minorEastAsia" w:eastAsiaTheme="minorEastAsia" w:hAnsiTheme="minorEastAsia" w:hint="eastAsia"/>
          <w:color w:val="000000" w:themeColor="text1"/>
          <w:sz w:val="28"/>
          <w:szCs w:val="28"/>
        </w:rPr>
        <w:t>6</w:t>
      </w:r>
      <w:r w:rsidR="005B4366" w:rsidRPr="00144B76">
        <w:rPr>
          <w:rFonts w:asciiTheme="minorEastAsia" w:eastAsiaTheme="minorEastAsia" w:hAnsiTheme="minorEastAsia" w:hint="eastAsia"/>
          <w:color w:val="1E1E1E"/>
          <w:sz w:val="28"/>
          <w:szCs w:val="28"/>
        </w:rPr>
        <w:t>其他需提供的资料。</w:t>
      </w:r>
      <w:r w:rsidR="005B4366" w:rsidRPr="00144B76">
        <w:rPr>
          <w:rFonts w:asciiTheme="minorEastAsia" w:eastAsiaTheme="minorEastAsia" w:hAnsiTheme="minorEastAsia"/>
          <w:color w:val="1E1E1E"/>
          <w:sz w:val="28"/>
          <w:szCs w:val="28"/>
        </w:rPr>
        <w:t xml:space="preserve"> </w:t>
      </w:r>
    </w:p>
    <w:p w:rsidR="00517477" w:rsidRPr="00517477" w:rsidRDefault="00F964C8" w:rsidP="0051747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color w:val="1E1E1E"/>
          <w:sz w:val="28"/>
          <w:szCs w:val="28"/>
        </w:rPr>
        <w:t>注：上述相关证明材料需加盖公章，相关证书、证件须提供复印件并加盖公章</w:t>
      </w:r>
      <w:r w:rsidR="00AA7CCB" w:rsidRPr="00144B76">
        <w:rPr>
          <w:rFonts w:asciiTheme="minorEastAsia" w:eastAsiaTheme="minorEastAsia" w:hAnsiTheme="minorEastAsia" w:hint="eastAsia"/>
          <w:color w:val="1E1E1E"/>
          <w:sz w:val="28"/>
          <w:szCs w:val="28"/>
        </w:rPr>
        <w:t>。</w:t>
      </w:r>
    </w:p>
    <w:p w:rsidR="00517477" w:rsidRDefault="00F964C8" w:rsidP="00F964C8">
      <w:pPr>
        <w:rPr>
          <w:rFonts w:asciiTheme="minorEastAsia" w:hAnsiTheme="minorEastAsia"/>
          <w:b/>
          <w:sz w:val="28"/>
          <w:szCs w:val="28"/>
        </w:rPr>
      </w:pPr>
      <w:r w:rsidRPr="00144B76">
        <w:rPr>
          <w:rFonts w:asciiTheme="minorEastAsia" w:hAnsiTheme="minorEastAsia" w:hint="eastAsia"/>
          <w:sz w:val="28"/>
          <w:szCs w:val="28"/>
        </w:rPr>
        <w:t xml:space="preserve"> </w:t>
      </w:r>
      <w:r w:rsidRPr="00144B76">
        <w:rPr>
          <w:rFonts w:asciiTheme="minorEastAsia" w:hAnsiTheme="minorEastAsia" w:hint="eastAsia"/>
          <w:b/>
          <w:sz w:val="28"/>
          <w:szCs w:val="28"/>
        </w:rPr>
        <w:t xml:space="preserve"> 5.</w:t>
      </w:r>
      <w:r w:rsidR="00770EFD">
        <w:rPr>
          <w:rFonts w:asciiTheme="minorEastAsia" w:hAnsiTheme="minorEastAsia" w:hint="eastAsia"/>
          <w:b/>
          <w:sz w:val="28"/>
          <w:szCs w:val="28"/>
        </w:rPr>
        <w:t>名录库期限</w:t>
      </w:r>
    </w:p>
    <w:p w:rsidR="00770EFD" w:rsidRDefault="00770EFD" w:rsidP="00F964C8">
      <w:pPr>
        <w:rPr>
          <w:rFonts w:asciiTheme="minorEastAsia" w:hAnsiTheme="minorEastAsia"/>
          <w:sz w:val="28"/>
          <w:szCs w:val="28"/>
        </w:rPr>
      </w:pPr>
      <w:r>
        <w:rPr>
          <w:rFonts w:asciiTheme="minorEastAsia" w:hAnsiTheme="minorEastAsia" w:hint="eastAsia"/>
          <w:b/>
          <w:sz w:val="28"/>
          <w:szCs w:val="28"/>
        </w:rPr>
        <w:t xml:space="preserve">  </w:t>
      </w:r>
      <w:r w:rsidRPr="00770EFD">
        <w:rPr>
          <w:rFonts w:asciiTheme="minorEastAsia" w:hAnsiTheme="minorEastAsia" w:hint="eastAsia"/>
          <w:sz w:val="28"/>
          <w:szCs w:val="28"/>
        </w:rPr>
        <w:t>5.1</w:t>
      </w:r>
      <w:r w:rsidR="00993A39">
        <w:rPr>
          <w:rFonts w:asciiTheme="minorEastAsia" w:hAnsiTheme="minorEastAsia" w:hint="eastAsia"/>
          <w:sz w:val="28"/>
          <w:szCs w:val="28"/>
        </w:rPr>
        <w:t>本次</w:t>
      </w:r>
      <w:r>
        <w:rPr>
          <w:rFonts w:asciiTheme="minorEastAsia" w:hAnsiTheme="minorEastAsia" w:hint="eastAsia"/>
          <w:sz w:val="28"/>
          <w:szCs w:val="28"/>
        </w:rPr>
        <w:t>名录库期</w:t>
      </w:r>
      <w:r w:rsidRPr="00993A39">
        <w:rPr>
          <w:rFonts w:asciiTheme="minorEastAsia" w:hAnsiTheme="minorEastAsia" w:hint="eastAsia"/>
          <w:sz w:val="28"/>
          <w:szCs w:val="28"/>
        </w:rPr>
        <w:t>限2年</w:t>
      </w:r>
      <w:r>
        <w:rPr>
          <w:rFonts w:asciiTheme="minorEastAsia" w:hAnsiTheme="minorEastAsia" w:hint="eastAsia"/>
          <w:sz w:val="28"/>
          <w:szCs w:val="28"/>
        </w:rPr>
        <w:t>（施工期间如出现质量不合格</w:t>
      </w:r>
      <w:r w:rsidR="00AF56F0">
        <w:rPr>
          <w:rFonts w:asciiTheme="minorEastAsia" w:hAnsiTheme="minorEastAsia" w:hint="eastAsia"/>
          <w:sz w:val="28"/>
          <w:szCs w:val="28"/>
        </w:rPr>
        <w:t>或其他违法违规行为的，招标人有权取消其入库资格</w:t>
      </w:r>
      <w:r>
        <w:rPr>
          <w:rFonts w:asciiTheme="minorEastAsia" w:hAnsiTheme="minorEastAsia" w:hint="eastAsia"/>
          <w:sz w:val="28"/>
          <w:szCs w:val="28"/>
        </w:rPr>
        <w:t>）</w:t>
      </w:r>
    </w:p>
    <w:p w:rsidR="00193BAC" w:rsidRPr="00193BAC" w:rsidRDefault="00193BAC" w:rsidP="00F964C8">
      <w:pPr>
        <w:rPr>
          <w:rFonts w:asciiTheme="minorEastAsia" w:hAnsiTheme="minorEastAsia"/>
          <w:sz w:val="28"/>
          <w:szCs w:val="28"/>
        </w:rPr>
      </w:pPr>
      <w:r>
        <w:rPr>
          <w:rFonts w:asciiTheme="minorEastAsia" w:hAnsiTheme="minorEastAsia" w:hint="eastAsia"/>
          <w:sz w:val="28"/>
          <w:szCs w:val="28"/>
        </w:rPr>
        <w:t xml:space="preserve">  5.2每年根据我公司名录库考核办法对名录库施工单位进行测评，对不符合条件的施工单位，将</w:t>
      </w:r>
      <w:r w:rsidR="006F5061">
        <w:rPr>
          <w:rFonts w:asciiTheme="minorEastAsia" w:hAnsiTheme="minorEastAsia" w:hint="eastAsia"/>
          <w:sz w:val="28"/>
          <w:szCs w:val="28"/>
        </w:rPr>
        <w:t>取消其入</w:t>
      </w:r>
      <w:r>
        <w:rPr>
          <w:rFonts w:asciiTheme="minorEastAsia" w:hAnsiTheme="minorEastAsia" w:hint="eastAsia"/>
          <w:sz w:val="28"/>
          <w:szCs w:val="28"/>
        </w:rPr>
        <w:t>库。</w:t>
      </w:r>
    </w:p>
    <w:p w:rsidR="00517477" w:rsidRPr="00517477" w:rsidRDefault="00517477" w:rsidP="00F964C8">
      <w:pPr>
        <w:rPr>
          <w:rFonts w:asciiTheme="minorEastAsia" w:hAnsiTheme="minorEastAsia"/>
          <w:b/>
          <w:sz w:val="28"/>
          <w:szCs w:val="28"/>
        </w:rPr>
      </w:pPr>
      <w:r w:rsidRPr="00144B76">
        <w:rPr>
          <w:rFonts w:asciiTheme="minorEastAsia" w:hAnsiTheme="minorEastAsia" w:hint="eastAsia"/>
          <w:sz w:val="28"/>
          <w:szCs w:val="28"/>
        </w:rPr>
        <w:t xml:space="preserve"> </w:t>
      </w:r>
      <w:r w:rsidRPr="00144B76">
        <w:rPr>
          <w:rFonts w:asciiTheme="minorEastAsia" w:hAnsiTheme="minorEastAsia" w:hint="eastAsia"/>
          <w:b/>
          <w:sz w:val="28"/>
          <w:szCs w:val="28"/>
        </w:rPr>
        <w:t xml:space="preserve"> </w:t>
      </w:r>
      <w:r>
        <w:rPr>
          <w:rFonts w:asciiTheme="minorEastAsia" w:hAnsiTheme="minorEastAsia" w:hint="eastAsia"/>
          <w:b/>
          <w:sz w:val="28"/>
          <w:szCs w:val="28"/>
        </w:rPr>
        <w:t>6</w:t>
      </w:r>
      <w:r w:rsidRPr="00144B76">
        <w:rPr>
          <w:rFonts w:asciiTheme="minorEastAsia" w:hAnsiTheme="minorEastAsia" w:hint="eastAsia"/>
          <w:b/>
          <w:sz w:val="28"/>
          <w:szCs w:val="28"/>
        </w:rPr>
        <w:t>.投标文件的递交及开标时间</w:t>
      </w:r>
    </w:p>
    <w:p w:rsidR="00F964C8" w:rsidRPr="00144B76" w:rsidRDefault="00F964C8" w:rsidP="00F964C8">
      <w:pPr>
        <w:rPr>
          <w:rFonts w:asciiTheme="minorEastAsia" w:hAnsiTheme="minorEastAsia"/>
          <w:sz w:val="28"/>
          <w:szCs w:val="28"/>
        </w:rPr>
      </w:pPr>
      <w:r w:rsidRPr="00144B76">
        <w:rPr>
          <w:rFonts w:asciiTheme="minorEastAsia" w:hAnsiTheme="minorEastAsia" w:hint="eastAsia"/>
          <w:sz w:val="28"/>
          <w:szCs w:val="28"/>
        </w:rPr>
        <w:t xml:space="preserve">  </w:t>
      </w:r>
      <w:r w:rsidR="00517477">
        <w:rPr>
          <w:rFonts w:asciiTheme="minorEastAsia" w:hAnsiTheme="minorEastAsia" w:hint="eastAsia"/>
          <w:sz w:val="28"/>
          <w:szCs w:val="28"/>
        </w:rPr>
        <w:t>6</w:t>
      </w:r>
      <w:r w:rsidRPr="00144B76">
        <w:rPr>
          <w:rFonts w:asciiTheme="minorEastAsia" w:hAnsiTheme="minorEastAsia" w:hint="eastAsia"/>
          <w:sz w:val="28"/>
          <w:szCs w:val="28"/>
        </w:rPr>
        <w:t>.1投标文件递交的截止时间（投标截止时间）：201</w:t>
      </w:r>
      <w:r w:rsidR="00144B76" w:rsidRPr="00144B76">
        <w:rPr>
          <w:rFonts w:asciiTheme="minorEastAsia" w:hAnsiTheme="minorEastAsia" w:hint="eastAsia"/>
          <w:sz w:val="28"/>
          <w:szCs w:val="28"/>
        </w:rPr>
        <w:t>8</w:t>
      </w:r>
      <w:r w:rsidRPr="00144B76">
        <w:rPr>
          <w:rFonts w:asciiTheme="minorEastAsia" w:hAnsiTheme="minorEastAsia" w:hint="eastAsia"/>
          <w:sz w:val="28"/>
          <w:szCs w:val="28"/>
        </w:rPr>
        <w:t>年</w:t>
      </w:r>
      <w:r w:rsidR="004A2516">
        <w:rPr>
          <w:rFonts w:asciiTheme="minorEastAsia" w:hAnsiTheme="minorEastAsia"/>
          <w:sz w:val="28"/>
          <w:szCs w:val="28"/>
        </w:rPr>
        <w:t>5</w:t>
      </w:r>
      <w:r w:rsidRPr="00144B76">
        <w:rPr>
          <w:rFonts w:asciiTheme="minorEastAsia" w:hAnsiTheme="minorEastAsia" w:hint="eastAsia"/>
          <w:sz w:val="28"/>
          <w:szCs w:val="28"/>
        </w:rPr>
        <w:t>月</w:t>
      </w:r>
      <w:r w:rsidR="005213DE">
        <w:rPr>
          <w:rFonts w:asciiTheme="minorEastAsia" w:hAnsiTheme="minorEastAsia"/>
          <w:sz w:val="28"/>
          <w:szCs w:val="28"/>
        </w:rPr>
        <w:t>20</w:t>
      </w:r>
      <w:bookmarkStart w:id="0" w:name="_GoBack"/>
      <w:bookmarkEnd w:id="0"/>
      <w:r w:rsidRPr="00E35BF6">
        <w:rPr>
          <w:rFonts w:asciiTheme="minorEastAsia" w:hAnsiTheme="minorEastAsia" w:hint="eastAsia"/>
          <w:sz w:val="28"/>
          <w:szCs w:val="28"/>
        </w:rPr>
        <w:t>日</w:t>
      </w:r>
      <w:r w:rsidR="004A2516">
        <w:rPr>
          <w:rFonts w:asciiTheme="minorEastAsia" w:hAnsiTheme="minorEastAsia"/>
          <w:sz w:val="28"/>
          <w:szCs w:val="28"/>
        </w:rPr>
        <w:t>17</w:t>
      </w:r>
      <w:r w:rsidRPr="00144B76">
        <w:rPr>
          <w:rFonts w:asciiTheme="minorEastAsia" w:hAnsiTheme="minorEastAsia" w:hint="eastAsia"/>
          <w:sz w:val="28"/>
          <w:szCs w:val="28"/>
        </w:rPr>
        <w:t>：00分；</w:t>
      </w:r>
    </w:p>
    <w:p w:rsidR="00F964C8" w:rsidRPr="00144B76" w:rsidRDefault="00F964C8" w:rsidP="00F964C8">
      <w:pPr>
        <w:rPr>
          <w:rFonts w:asciiTheme="minorEastAsia" w:hAnsiTheme="minorEastAsia"/>
          <w:sz w:val="28"/>
          <w:szCs w:val="28"/>
        </w:rPr>
      </w:pPr>
      <w:r w:rsidRPr="00144B76">
        <w:rPr>
          <w:rFonts w:asciiTheme="minorEastAsia" w:hAnsiTheme="minorEastAsia" w:hint="eastAsia"/>
          <w:sz w:val="28"/>
          <w:szCs w:val="28"/>
        </w:rPr>
        <w:t xml:space="preserve">  </w:t>
      </w:r>
      <w:r w:rsidR="00517477">
        <w:rPr>
          <w:rFonts w:asciiTheme="minorEastAsia" w:hAnsiTheme="minorEastAsia" w:hint="eastAsia"/>
          <w:sz w:val="28"/>
          <w:szCs w:val="28"/>
        </w:rPr>
        <w:t>6</w:t>
      </w:r>
      <w:r w:rsidRPr="00144B76">
        <w:rPr>
          <w:rFonts w:asciiTheme="minorEastAsia" w:hAnsiTheme="minorEastAsia" w:hint="eastAsia"/>
          <w:sz w:val="28"/>
          <w:szCs w:val="28"/>
        </w:rPr>
        <w:t>.2逾期送达的或未送达指定地点或投标文件未密封或未加盖投标人单位公章的投标文件，招标人不予受理；</w:t>
      </w:r>
    </w:p>
    <w:p w:rsidR="00970953" w:rsidRPr="00144B76" w:rsidRDefault="00F964C8" w:rsidP="00970953">
      <w:pPr>
        <w:rPr>
          <w:rFonts w:asciiTheme="minorEastAsia" w:hAnsiTheme="minorEastAsia"/>
          <w:sz w:val="28"/>
          <w:szCs w:val="28"/>
        </w:rPr>
      </w:pPr>
      <w:r w:rsidRPr="00144B76">
        <w:rPr>
          <w:rFonts w:asciiTheme="minorEastAsia" w:hAnsiTheme="minorEastAsia" w:hint="eastAsia"/>
          <w:sz w:val="28"/>
          <w:szCs w:val="28"/>
        </w:rPr>
        <w:t xml:space="preserve">  </w:t>
      </w:r>
      <w:r w:rsidR="00517477">
        <w:rPr>
          <w:rFonts w:asciiTheme="minorEastAsia" w:hAnsiTheme="minorEastAsia" w:hint="eastAsia"/>
          <w:sz w:val="28"/>
          <w:szCs w:val="28"/>
        </w:rPr>
        <w:t>6</w:t>
      </w:r>
      <w:r w:rsidRPr="00144B76">
        <w:rPr>
          <w:rFonts w:asciiTheme="minorEastAsia" w:hAnsiTheme="minorEastAsia" w:hint="eastAsia"/>
          <w:sz w:val="28"/>
          <w:szCs w:val="28"/>
        </w:rPr>
        <w:t>.3</w:t>
      </w:r>
      <w:r w:rsidRPr="00144B76">
        <w:rPr>
          <w:rFonts w:asciiTheme="minorEastAsia" w:hAnsiTheme="minorEastAsia"/>
          <w:sz w:val="28"/>
          <w:szCs w:val="28"/>
        </w:rPr>
        <w:t xml:space="preserve"> </w:t>
      </w:r>
      <w:r w:rsidRPr="00144B76">
        <w:rPr>
          <w:rFonts w:asciiTheme="minorEastAsia" w:hAnsiTheme="minorEastAsia" w:hint="eastAsia"/>
          <w:sz w:val="28"/>
          <w:szCs w:val="28"/>
        </w:rPr>
        <w:t>送达地点：</w:t>
      </w:r>
      <w:r w:rsidR="00144B76" w:rsidRPr="00144B76">
        <w:rPr>
          <w:rFonts w:asciiTheme="minorEastAsia" w:hAnsiTheme="minorEastAsia" w:hint="eastAsia"/>
          <w:sz w:val="28"/>
          <w:szCs w:val="28"/>
        </w:rPr>
        <w:t>扬州</w:t>
      </w:r>
      <w:r w:rsidR="004A2516">
        <w:rPr>
          <w:rFonts w:asciiTheme="minorEastAsia" w:hAnsiTheme="minorEastAsia" w:hint="eastAsia"/>
          <w:sz w:val="28"/>
          <w:szCs w:val="28"/>
        </w:rPr>
        <w:t>文汇</w:t>
      </w:r>
      <w:r w:rsidR="004A2516">
        <w:rPr>
          <w:rFonts w:asciiTheme="minorEastAsia" w:hAnsiTheme="minorEastAsia"/>
          <w:sz w:val="28"/>
          <w:szCs w:val="28"/>
        </w:rPr>
        <w:t>东路</w:t>
      </w:r>
      <w:r w:rsidR="004A2516">
        <w:rPr>
          <w:rFonts w:asciiTheme="minorEastAsia" w:hAnsiTheme="minorEastAsia" w:hint="eastAsia"/>
          <w:sz w:val="28"/>
          <w:szCs w:val="28"/>
        </w:rPr>
        <w:t>249</w:t>
      </w:r>
      <w:r w:rsidR="004A2516">
        <w:rPr>
          <w:rFonts w:asciiTheme="minorEastAsia" w:hAnsiTheme="minorEastAsia"/>
          <w:sz w:val="28"/>
          <w:szCs w:val="28"/>
        </w:rPr>
        <w:t>#</w:t>
      </w:r>
      <w:r w:rsidRPr="00144B76">
        <w:rPr>
          <w:rFonts w:asciiTheme="minorEastAsia" w:hAnsiTheme="minorEastAsia" w:hint="eastAsia"/>
          <w:sz w:val="28"/>
          <w:szCs w:val="28"/>
        </w:rPr>
        <w:t>扬州</w:t>
      </w:r>
      <w:r w:rsidR="004A2516">
        <w:rPr>
          <w:rFonts w:asciiTheme="minorEastAsia" w:hAnsiTheme="minorEastAsia" w:hint="eastAsia"/>
          <w:color w:val="1E1E1E"/>
          <w:sz w:val="28"/>
          <w:szCs w:val="28"/>
        </w:rPr>
        <w:t>公用水务</w:t>
      </w:r>
      <w:r w:rsidR="004A2516">
        <w:rPr>
          <w:rFonts w:asciiTheme="minorEastAsia" w:hAnsiTheme="minorEastAsia"/>
          <w:color w:val="1E1E1E"/>
          <w:sz w:val="28"/>
          <w:szCs w:val="28"/>
        </w:rPr>
        <w:t>集团</w:t>
      </w:r>
      <w:r w:rsidRPr="00144B76">
        <w:rPr>
          <w:rFonts w:asciiTheme="minorEastAsia" w:hAnsiTheme="minorEastAsia" w:hint="eastAsia"/>
          <w:sz w:val="28"/>
          <w:szCs w:val="28"/>
        </w:rPr>
        <w:t>有限公司</w:t>
      </w:r>
      <w:r w:rsidR="004A2516">
        <w:rPr>
          <w:rFonts w:asciiTheme="minorEastAsia" w:hAnsiTheme="minorEastAsia" w:hint="eastAsia"/>
          <w:sz w:val="28"/>
          <w:szCs w:val="28"/>
        </w:rPr>
        <w:t>企管部</w:t>
      </w:r>
      <w:r w:rsidR="00AA7CCB" w:rsidRPr="00144B76">
        <w:rPr>
          <w:rFonts w:asciiTheme="minorEastAsia" w:hAnsiTheme="minorEastAsia" w:hint="eastAsia"/>
          <w:sz w:val="28"/>
          <w:szCs w:val="28"/>
        </w:rPr>
        <w:t>。</w:t>
      </w:r>
    </w:p>
    <w:p w:rsidR="00144B76" w:rsidRPr="00144B76" w:rsidRDefault="00517477" w:rsidP="00144B76">
      <w:pPr>
        <w:ind w:firstLineChars="100" w:firstLine="280"/>
        <w:rPr>
          <w:rFonts w:asciiTheme="minorEastAsia" w:hAnsiTheme="minorEastAsia"/>
          <w:sz w:val="28"/>
          <w:szCs w:val="28"/>
        </w:rPr>
      </w:pPr>
      <w:r>
        <w:rPr>
          <w:rFonts w:asciiTheme="minorEastAsia" w:hAnsiTheme="minorEastAsia" w:hint="eastAsia"/>
          <w:sz w:val="28"/>
          <w:szCs w:val="28"/>
        </w:rPr>
        <w:t>6</w:t>
      </w:r>
      <w:r w:rsidR="00144B76" w:rsidRPr="00144B76">
        <w:rPr>
          <w:rFonts w:asciiTheme="minorEastAsia" w:hAnsiTheme="minorEastAsia" w:hint="eastAsia"/>
          <w:sz w:val="28"/>
          <w:szCs w:val="28"/>
        </w:rPr>
        <w:t>.4联 系 人：</w:t>
      </w:r>
      <w:r w:rsidR="004A2516">
        <w:rPr>
          <w:rFonts w:asciiTheme="minorEastAsia" w:hAnsiTheme="minorEastAsia" w:hint="eastAsia"/>
          <w:sz w:val="28"/>
          <w:szCs w:val="28"/>
        </w:rPr>
        <w:t>朱骏</w:t>
      </w:r>
      <w:r w:rsidR="00144B76" w:rsidRPr="00144B76">
        <w:rPr>
          <w:rFonts w:asciiTheme="minorEastAsia" w:hAnsiTheme="minorEastAsia" w:hint="eastAsia"/>
          <w:sz w:val="28"/>
          <w:szCs w:val="28"/>
        </w:rPr>
        <w:t xml:space="preserve">  联系电话：189527</w:t>
      </w:r>
      <w:r w:rsidR="004A2516">
        <w:rPr>
          <w:rFonts w:asciiTheme="minorEastAsia" w:hAnsiTheme="minorEastAsia"/>
          <w:sz w:val="28"/>
          <w:szCs w:val="28"/>
        </w:rPr>
        <w:t>58929</w:t>
      </w:r>
    </w:p>
    <w:p w:rsidR="00F964C8" w:rsidRPr="00144B76" w:rsidRDefault="00517477" w:rsidP="00970953">
      <w:pPr>
        <w:rPr>
          <w:rFonts w:asciiTheme="minorEastAsia" w:hAnsiTheme="minorEastAsia"/>
          <w:b/>
          <w:sz w:val="28"/>
          <w:szCs w:val="28"/>
        </w:rPr>
      </w:pPr>
      <w:r>
        <w:rPr>
          <w:rFonts w:asciiTheme="minorEastAsia" w:hAnsiTheme="minorEastAsia" w:hint="eastAsia"/>
          <w:b/>
          <w:color w:val="1E1E1E"/>
          <w:sz w:val="28"/>
          <w:szCs w:val="28"/>
        </w:rPr>
        <w:t>7</w:t>
      </w:r>
      <w:r w:rsidR="00877C17" w:rsidRPr="00144B76">
        <w:rPr>
          <w:rFonts w:asciiTheme="minorEastAsia" w:hAnsiTheme="minorEastAsia"/>
          <w:b/>
          <w:color w:val="1E1E1E"/>
          <w:sz w:val="28"/>
          <w:szCs w:val="28"/>
        </w:rPr>
        <w:t>.评标方式:</w:t>
      </w:r>
      <w:r w:rsidR="00F964C8" w:rsidRPr="00144B76">
        <w:rPr>
          <w:rFonts w:asciiTheme="minorEastAsia" w:hAnsiTheme="minorEastAsia"/>
          <w:b/>
          <w:color w:val="1E1E1E"/>
          <w:sz w:val="28"/>
          <w:szCs w:val="28"/>
        </w:rPr>
        <w:t xml:space="preserve"> </w:t>
      </w:r>
    </w:p>
    <w:p w:rsidR="00F020A6" w:rsidRPr="00D67C33" w:rsidRDefault="003B793E" w:rsidP="00D67C33">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 xml:space="preserve"> </w:t>
      </w:r>
      <w:r w:rsidR="00877C17" w:rsidRPr="00144B76">
        <w:rPr>
          <w:rFonts w:asciiTheme="minorEastAsia" w:eastAsiaTheme="minorEastAsia" w:hAnsiTheme="minorEastAsia"/>
          <w:color w:val="1E1E1E"/>
          <w:sz w:val="28"/>
          <w:szCs w:val="28"/>
        </w:rPr>
        <w:t>招标人将组织相关人员对投标人的投标文件进行审查</w:t>
      </w:r>
      <w:r w:rsidR="00970953" w:rsidRPr="00144B76">
        <w:rPr>
          <w:rFonts w:asciiTheme="minorEastAsia" w:eastAsiaTheme="minorEastAsia" w:hAnsiTheme="minorEastAsia" w:hint="eastAsia"/>
          <w:color w:val="1E1E1E"/>
          <w:sz w:val="28"/>
          <w:szCs w:val="28"/>
        </w:rPr>
        <w:t>，对于审查合格的单位再进行</w:t>
      </w:r>
      <w:r w:rsidR="00877C17" w:rsidRPr="00144B76">
        <w:rPr>
          <w:rFonts w:asciiTheme="minorEastAsia" w:eastAsiaTheme="minorEastAsia" w:hAnsiTheme="minorEastAsia"/>
          <w:color w:val="1E1E1E"/>
          <w:sz w:val="28"/>
          <w:szCs w:val="28"/>
        </w:rPr>
        <w:t>现场实地考察，</w:t>
      </w:r>
      <w:r w:rsidR="00970953" w:rsidRPr="00144B76">
        <w:rPr>
          <w:rFonts w:asciiTheme="minorEastAsia" w:eastAsiaTheme="minorEastAsia" w:hAnsiTheme="minorEastAsia" w:hint="eastAsia"/>
          <w:color w:val="1E1E1E"/>
          <w:sz w:val="28"/>
          <w:szCs w:val="28"/>
        </w:rPr>
        <w:t>综合确定合格投标单位</w:t>
      </w:r>
      <w:r w:rsidR="00AA7CCB" w:rsidRPr="00144B76">
        <w:rPr>
          <w:rFonts w:asciiTheme="minorEastAsia" w:eastAsiaTheme="minorEastAsia" w:hAnsiTheme="minorEastAsia" w:hint="eastAsia"/>
          <w:color w:val="1E1E1E"/>
          <w:sz w:val="28"/>
          <w:szCs w:val="28"/>
        </w:rPr>
        <w:t>，</w:t>
      </w:r>
      <w:r w:rsidR="00193BAC">
        <w:rPr>
          <w:rFonts w:asciiTheme="minorEastAsia" w:eastAsiaTheme="minorEastAsia" w:hAnsiTheme="minorEastAsia" w:hint="eastAsia"/>
          <w:color w:val="1E1E1E"/>
          <w:sz w:val="28"/>
          <w:szCs w:val="28"/>
        </w:rPr>
        <w:t>入选</w:t>
      </w:r>
      <w:r w:rsidR="00AA7CCB" w:rsidRPr="00144B76">
        <w:rPr>
          <w:rFonts w:asciiTheme="minorEastAsia" w:eastAsiaTheme="minorEastAsia" w:hAnsiTheme="minorEastAsia" w:hint="eastAsia"/>
          <w:color w:val="1E1E1E"/>
          <w:sz w:val="28"/>
          <w:szCs w:val="28"/>
        </w:rPr>
        <w:t>数量原则上不</w:t>
      </w:r>
      <w:r w:rsidR="00193BAC">
        <w:rPr>
          <w:rFonts w:asciiTheme="minorEastAsia" w:eastAsiaTheme="minorEastAsia" w:hAnsiTheme="minorEastAsia" w:hint="eastAsia"/>
          <w:color w:val="1E1E1E"/>
          <w:sz w:val="28"/>
          <w:szCs w:val="28"/>
        </w:rPr>
        <w:t>超过</w:t>
      </w:r>
      <w:r w:rsidR="00376D90" w:rsidRPr="00144B76">
        <w:rPr>
          <w:rFonts w:asciiTheme="minorEastAsia" w:eastAsiaTheme="minorEastAsia" w:hAnsiTheme="minorEastAsia" w:hint="eastAsia"/>
          <w:color w:val="1E1E1E"/>
          <w:sz w:val="28"/>
          <w:szCs w:val="28"/>
        </w:rPr>
        <w:t>3</w:t>
      </w:r>
      <w:r w:rsidR="00AA7CCB" w:rsidRPr="00144B76">
        <w:rPr>
          <w:rFonts w:asciiTheme="minorEastAsia" w:eastAsiaTheme="minorEastAsia" w:hAnsiTheme="minorEastAsia" w:hint="eastAsia"/>
          <w:color w:val="1E1E1E"/>
          <w:sz w:val="28"/>
          <w:szCs w:val="28"/>
        </w:rPr>
        <w:t>家。</w:t>
      </w:r>
      <w:r w:rsidR="00BE7CD8" w:rsidRPr="00144B76">
        <w:rPr>
          <w:rFonts w:asciiTheme="minorEastAsia" w:eastAsiaTheme="minorEastAsia" w:hAnsiTheme="minorEastAsia" w:hint="eastAsia"/>
          <w:color w:val="1E1E1E"/>
          <w:sz w:val="28"/>
          <w:szCs w:val="28"/>
        </w:rPr>
        <w:t>(评标细则详见附件)</w:t>
      </w:r>
    </w:p>
    <w:p w:rsidR="00BE7CD8" w:rsidRPr="00127BF7" w:rsidRDefault="00193BAC" w:rsidP="00193BAC">
      <w:pPr>
        <w:pStyle w:val="a3"/>
        <w:shd w:val="clear" w:color="auto" w:fill="FFFFFF"/>
        <w:spacing w:before="0" w:beforeAutospacing="0" w:after="0" w:afterAutospacing="0" w:line="420" w:lineRule="atLeast"/>
        <w:rPr>
          <w:rFonts w:ascii="simsun" w:hAnsi="simsun" w:hint="eastAsia"/>
          <w:b/>
          <w:color w:val="1E1E1E"/>
          <w:sz w:val="36"/>
          <w:szCs w:val="28"/>
        </w:rPr>
      </w:pPr>
      <w:r>
        <w:rPr>
          <w:rFonts w:hint="eastAsia"/>
          <w:b/>
          <w:sz w:val="36"/>
          <w:szCs w:val="28"/>
        </w:rPr>
        <w:lastRenderedPageBreak/>
        <w:t xml:space="preserve">  </w:t>
      </w:r>
      <w:r w:rsidRPr="00193BAC">
        <w:rPr>
          <w:rFonts w:hint="eastAsia"/>
          <w:b/>
          <w:sz w:val="36"/>
          <w:szCs w:val="28"/>
        </w:rPr>
        <w:t>零星</w:t>
      </w:r>
      <w:r w:rsidR="003D6717">
        <w:rPr>
          <w:rFonts w:hint="eastAsia"/>
          <w:b/>
          <w:sz w:val="36"/>
          <w:szCs w:val="28"/>
        </w:rPr>
        <w:t>房屋维修</w:t>
      </w:r>
      <w:r w:rsidRPr="00193BAC">
        <w:rPr>
          <w:rFonts w:hint="eastAsia"/>
          <w:b/>
          <w:sz w:val="36"/>
          <w:szCs w:val="28"/>
        </w:rPr>
        <w:t>工程</w:t>
      </w:r>
      <w:r w:rsidR="00BE7CD8" w:rsidRPr="00127BF7">
        <w:rPr>
          <w:rFonts w:hint="eastAsia"/>
          <w:b/>
          <w:sz w:val="36"/>
          <w:szCs w:val="28"/>
        </w:rPr>
        <w:t>施工单位名录库入库</w:t>
      </w:r>
      <w:r w:rsidR="00BE7CD8" w:rsidRPr="00127BF7">
        <w:rPr>
          <w:rFonts w:ascii="simsun" w:hAnsi="simsun" w:hint="eastAsia"/>
          <w:b/>
          <w:color w:val="1E1E1E"/>
          <w:sz w:val="36"/>
          <w:szCs w:val="28"/>
        </w:rPr>
        <w:t>评标细则</w:t>
      </w:r>
    </w:p>
    <w:p w:rsidR="00877C17" w:rsidRPr="00127BF7" w:rsidRDefault="00080648" w:rsidP="00080648">
      <w:pPr>
        <w:rPr>
          <w:rFonts w:ascii="simsun" w:eastAsia="宋体" w:hAnsi="simsun" w:cs="宋体" w:hint="eastAsia"/>
          <w:b/>
          <w:color w:val="1E1E1E"/>
          <w:kern w:val="0"/>
          <w:sz w:val="28"/>
          <w:szCs w:val="28"/>
        </w:rPr>
      </w:pPr>
      <w:r w:rsidRPr="00127BF7">
        <w:rPr>
          <w:rFonts w:ascii="simsun" w:eastAsia="宋体" w:hAnsi="simsun" w:cs="宋体" w:hint="eastAsia"/>
          <w:b/>
          <w:color w:val="1E1E1E"/>
          <w:kern w:val="0"/>
          <w:sz w:val="28"/>
          <w:szCs w:val="28"/>
        </w:rPr>
        <w:t>一、经济</w:t>
      </w:r>
      <w:r w:rsidR="00BE7CD8" w:rsidRPr="00127BF7">
        <w:rPr>
          <w:rFonts w:ascii="simsun" w:eastAsia="宋体" w:hAnsi="simsun" w:cs="宋体" w:hint="eastAsia"/>
          <w:b/>
          <w:color w:val="1E1E1E"/>
          <w:kern w:val="0"/>
          <w:sz w:val="28"/>
          <w:szCs w:val="28"/>
        </w:rPr>
        <w:t>评分</w:t>
      </w:r>
      <w:r w:rsidR="00BE7CD8" w:rsidRPr="00127BF7">
        <w:rPr>
          <w:rFonts w:ascii="simsun" w:eastAsia="宋体" w:hAnsi="simsun" w:cs="宋体" w:hint="eastAsia"/>
          <w:b/>
          <w:color w:val="1E1E1E"/>
          <w:kern w:val="0"/>
          <w:sz w:val="28"/>
          <w:szCs w:val="28"/>
        </w:rPr>
        <w:t>:60</w:t>
      </w:r>
      <w:r w:rsidR="00BE7CD8" w:rsidRPr="00127BF7">
        <w:rPr>
          <w:rFonts w:ascii="simsun" w:eastAsia="宋体" w:hAnsi="simsun" w:cs="宋体" w:hint="eastAsia"/>
          <w:b/>
          <w:color w:val="1E1E1E"/>
          <w:kern w:val="0"/>
          <w:sz w:val="28"/>
          <w:szCs w:val="28"/>
        </w:rPr>
        <w:t>分</w:t>
      </w:r>
    </w:p>
    <w:p w:rsidR="00BE7CD8" w:rsidRDefault="00BE7CD8" w:rsidP="00080648">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080648">
        <w:rPr>
          <w:rFonts w:ascii="simsun" w:hAnsi="simsun" w:hint="eastAsia"/>
          <w:color w:val="1E1E1E"/>
          <w:sz w:val="28"/>
          <w:szCs w:val="28"/>
        </w:rPr>
        <w:t>各投标单位明确</w:t>
      </w:r>
      <w:r w:rsidR="00193BAC" w:rsidRPr="005B4366">
        <w:rPr>
          <w:rFonts w:asciiTheme="minorEastAsia" w:hAnsiTheme="minorEastAsia" w:hint="eastAsia"/>
          <w:sz w:val="28"/>
          <w:szCs w:val="28"/>
        </w:rPr>
        <w:t>零星</w:t>
      </w:r>
      <w:r w:rsidR="003D6717">
        <w:rPr>
          <w:rFonts w:asciiTheme="minorEastAsia" w:hAnsiTheme="minorEastAsia" w:hint="eastAsia"/>
          <w:sz w:val="28"/>
          <w:szCs w:val="28"/>
        </w:rPr>
        <w:t>房屋维修</w:t>
      </w:r>
      <w:r w:rsidR="00193BAC">
        <w:rPr>
          <w:rFonts w:asciiTheme="minorEastAsia" w:hAnsiTheme="minorEastAsia" w:hint="eastAsia"/>
          <w:sz w:val="28"/>
          <w:szCs w:val="28"/>
        </w:rPr>
        <w:t>工程</w:t>
      </w:r>
      <w:r w:rsidRPr="00080648">
        <w:rPr>
          <w:rFonts w:ascii="simsun" w:hAnsi="simsun" w:hint="eastAsia"/>
          <w:color w:val="1E1E1E"/>
          <w:sz w:val="28"/>
          <w:szCs w:val="28"/>
        </w:rPr>
        <w:t>结算让利系数，按照合理低价原则进行评选</w:t>
      </w:r>
      <w:r w:rsidR="00080648" w:rsidRPr="00080648">
        <w:rPr>
          <w:rFonts w:ascii="simsun" w:hAnsi="simsun" w:hint="eastAsia"/>
          <w:color w:val="1E1E1E"/>
          <w:sz w:val="28"/>
          <w:szCs w:val="28"/>
        </w:rPr>
        <w:t>。</w:t>
      </w:r>
      <w:r w:rsidR="00080648" w:rsidRPr="00080648">
        <w:rPr>
          <w:rFonts w:ascii="simsun" w:hAnsi="simsun"/>
          <w:color w:val="1E1E1E"/>
          <w:sz w:val="28"/>
          <w:szCs w:val="28"/>
        </w:rPr>
        <w:t>评标基准价</w:t>
      </w:r>
      <w:r w:rsidR="00080648" w:rsidRPr="00080648">
        <w:rPr>
          <w:rFonts w:ascii="simsun" w:hAnsi="simsun" w:hint="eastAsia"/>
          <w:color w:val="1E1E1E"/>
          <w:sz w:val="28"/>
          <w:szCs w:val="28"/>
        </w:rPr>
        <w:t>计算原则为：</w:t>
      </w:r>
      <w:r w:rsidR="00080648" w:rsidRPr="00080648">
        <w:rPr>
          <w:rFonts w:ascii="simsun" w:hAnsi="simsun"/>
          <w:color w:val="1E1E1E"/>
          <w:sz w:val="28"/>
          <w:szCs w:val="28"/>
        </w:rPr>
        <w:t>若</w:t>
      </w:r>
      <w:r w:rsidR="002A0B3B" w:rsidRPr="00080648">
        <w:rPr>
          <w:rFonts w:ascii="simsun" w:hAnsi="simsun"/>
          <w:color w:val="1E1E1E"/>
          <w:sz w:val="28"/>
          <w:szCs w:val="28"/>
        </w:rPr>
        <w:t>有效投标文件</w:t>
      </w:r>
      <w:r w:rsidR="002A0B3B">
        <w:rPr>
          <w:rFonts w:ascii="simsun" w:hAnsi="simsun" w:hint="eastAsia"/>
          <w:color w:val="1E1E1E"/>
          <w:sz w:val="28"/>
          <w:szCs w:val="28"/>
        </w:rPr>
        <w:t>＜</w:t>
      </w:r>
      <w:r w:rsidR="00193BAC">
        <w:rPr>
          <w:rFonts w:ascii="simsun" w:hAnsi="simsun" w:hint="eastAsia"/>
          <w:color w:val="1E1E1E"/>
          <w:sz w:val="28"/>
          <w:szCs w:val="28"/>
        </w:rPr>
        <w:t>5</w:t>
      </w:r>
      <w:r w:rsidR="00080648" w:rsidRPr="00080648">
        <w:rPr>
          <w:rFonts w:ascii="simsun" w:hAnsi="simsun"/>
          <w:color w:val="1E1E1E"/>
          <w:sz w:val="28"/>
          <w:szCs w:val="28"/>
        </w:rPr>
        <w:t>家时，取算术平均值</w:t>
      </w:r>
      <w:r w:rsidR="00080648" w:rsidRPr="00080648">
        <w:rPr>
          <w:rFonts w:ascii="simsun" w:hAnsi="simsun" w:hint="eastAsia"/>
          <w:color w:val="1E1E1E"/>
          <w:sz w:val="28"/>
          <w:szCs w:val="28"/>
        </w:rPr>
        <w:t>，</w:t>
      </w:r>
      <w:r w:rsidR="00080648" w:rsidRPr="00080648">
        <w:rPr>
          <w:rFonts w:ascii="simsun" w:hAnsi="simsun"/>
          <w:color w:val="1E1E1E"/>
          <w:sz w:val="28"/>
          <w:szCs w:val="28"/>
        </w:rPr>
        <w:t>若有效投标文件</w:t>
      </w:r>
      <w:r w:rsidR="00A02561">
        <w:rPr>
          <w:rFonts w:hint="eastAsia"/>
          <w:color w:val="1E1E1E"/>
          <w:sz w:val="28"/>
          <w:szCs w:val="28"/>
        </w:rPr>
        <w:t>≥</w:t>
      </w:r>
      <w:r w:rsidR="00A02561">
        <w:rPr>
          <w:rFonts w:ascii="simsun" w:hAnsi="simsun"/>
          <w:color w:val="1E1E1E"/>
          <w:sz w:val="28"/>
          <w:szCs w:val="28"/>
        </w:rPr>
        <w:t>5</w:t>
      </w:r>
      <w:r w:rsidR="00080648" w:rsidRPr="00080648">
        <w:rPr>
          <w:rFonts w:ascii="simsun" w:hAnsi="simsun"/>
          <w:color w:val="1E1E1E"/>
          <w:sz w:val="28"/>
          <w:szCs w:val="28"/>
        </w:rPr>
        <w:t>家时，去掉其中的</w:t>
      </w:r>
      <w:r w:rsidR="00080648" w:rsidRPr="00080648">
        <w:rPr>
          <w:rFonts w:ascii="simsun" w:hAnsi="simsun"/>
          <w:color w:val="1E1E1E"/>
          <w:sz w:val="28"/>
          <w:szCs w:val="28"/>
        </w:rPr>
        <w:t xml:space="preserve"> </w:t>
      </w:r>
      <w:r w:rsidR="002A0B3B">
        <w:rPr>
          <w:rFonts w:ascii="simsun" w:hAnsi="simsun" w:hint="eastAsia"/>
          <w:color w:val="1E1E1E"/>
          <w:sz w:val="28"/>
          <w:szCs w:val="28"/>
        </w:rPr>
        <w:t>1</w:t>
      </w:r>
      <w:r w:rsidR="00080648" w:rsidRPr="00080648">
        <w:rPr>
          <w:rFonts w:ascii="simsun" w:hAnsi="simsun"/>
          <w:color w:val="1E1E1E"/>
          <w:sz w:val="28"/>
          <w:szCs w:val="28"/>
        </w:rPr>
        <w:t>个最高价和</w:t>
      </w:r>
      <w:r w:rsidR="00080648" w:rsidRPr="00080648">
        <w:rPr>
          <w:rFonts w:ascii="simsun" w:hAnsi="simsun"/>
          <w:color w:val="1E1E1E"/>
          <w:sz w:val="28"/>
          <w:szCs w:val="28"/>
        </w:rPr>
        <w:t xml:space="preserve"> </w:t>
      </w:r>
      <w:r w:rsidR="002A0B3B">
        <w:rPr>
          <w:rFonts w:ascii="simsun" w:hAnsi="simsun" w:hint="eastAsia"/>
          <w:color w:val="1E1E1E"/>
          <w:sz w:val="28"/>
          <w:szCs w:val="28"/>
        </w:rPr>
        <w:t>1</w:t>
      </w:r>
      <w:r w:rsidR="00080648" w:rsidRPr="00080648">
        <w:rPr>
          <w:rFonts w:ascii="simsun" w:hAnsi="simsun"/>
          <w:color w:val="1E1E1E"/>
          <w:sz w:val="28"/>
          <w:szCs w:val="28"/>
        </w:rPr>
        <w:t>个最低价后取算术平均值</w:t>
      </w:r>
      <w:r w:rsidR="00080648" w:rsidRPr="00080648">
        <w:rPr>
          <w:rFonts w:ascii="simsun" w:hAnsi="simsun" w:hint="eastAsia"/>
          <w:color w:val="1E1E1E"/>
          <w:sz w:val="28"/>
          <w:szCs w:val="28"/>
        </w:rPr>
        <w:t>。</w:t>
      </w:r>
      <w:r w:rsidR="00080648" w:rsidRPr="00080648">
        <w:rPr>
          <w:rFonts w:ascii="simsun" w:hAnsi="simsun"/>
          <w:color w:val="1E1E1E"/>
          <w:sz w:val="28"/>
          <w:szCs w:val="28"/>
        </w:rPr>
        <w:t>评标价等于基准价的得满分；偏离基准价的相应扣减得分</w:t>
      </w:r>
      <w:r w:rsidR="00080648" w:rsidRPr="00080648">
        <w:rPr>
          <w:rFonts w:ascii="simsun" w:hAnsi="simsun" w:hint="eastAsia"/>
          <w:color w:val="1E1E1E"/>
          <w:sz w:val="28"/>
          <w:szCs w:val="28"/>
        </w:rPr>
        <w:t>，</w:t>
      </w:r>
      <w:r w:rsidR="00080648" w:rsidRPr="00080648">
        <w:rPr>
          <w:rFonts w:ascii="simsun" w:hAnsi="simsun"/>
          <w:color w:val="1E1E1E"/>
          <w:sz w:val="28"/>
          <w:szCs w:val="28"/>
        </w:rPr>
        <w:t>投标报价与基准价相比的偏差率，每高</w:t>
      </w:r>
      <w:r w:rsidR="00080648" w:rsidRPr="00080648">
        <w:rPr>
          <w:rFonts w:ascii="simsun" w:hAnsi="simsun"/>
          <w:color w:val="1E1E1E"/>
          <w:sz w:val="28"/>
          <w:szCs w:val="28"/>
        </w:rPr>
        <w:t>1%</w:t>
      </w:r>
      <w:r w:rsidR="00080648" w:rsidRPr="00080648">
        <w:rPr>
          <w:rFonts w:ascii="simsun" w:hAnsi="simsun"/>
          <w:color w:val="1E1E1E"/>
          <w:sz w:val="28"/>
          <w:szCs w:val="28"/>
        </w:rPr>
        <w:t>扣</w:t>
      </w:r>
      <w:r w:rsidR="00080648" w:rsidRPr="00080648">
        <w:rPr>
          <w:rFonts w:ascii="simsun" w:hAnsi="simsun" w:hint="eastAsia"/>
          <w:color w:val="1E1E1E"/>
          <w:sz w:val="28"/>
          <w:szCs w:val="28"/>
        </w:rPr>
        <w:t>1</w:t>
      </w:r>
      <w:r w:rsidR="00080648" w:rsidRPr="00080648">
        <w:rPr>
          <w:rFonts w:ascii="simsun" w:hAnsi="simsun"/>
          <w:color w:val="1E1E1E"/>
          <w:sz w:val="28"/>
          <w:szCs w:val="28"/>
        </w:rPr>
        <w:t>分，每低</w:t>
      </w:r>
      <w:r w:rsidR="00080648" w:rsidRPr="00080648">
        <w:rPr>
          <w:rFonts w:ascii="simsun" w:hAnsi="simsun"/>
          <w:color w:val="1E1E1E"/>
          <w:sz w:val="28"/>
          <w:szCs w:val="28"/>
        </w:rPr>
        <w:t>1%</w:t>
      </w:r>
      <w:r w:rsidR="00080648" w:rsidRPr="00080648">
        <w:rPr>
          <w:rFonts w:ascii="simsun" w:hAnsi="simsun"/>
          <w:color w:val="1E1E1E"/>
          <w:sz w:val="28"/>
          <w:szCs w:val="28"/>
        </w:rPr>
        <w:t>扣</w:t>
      </w:r>
      <w:r w:rsidR="00080648" w:rsidRPr="00080648">
        <w:rPr>
          <w:rFonts w:ascii="simsun" w:hAnsi="simsun"/>
          <w:color w:val="1E1E1E"/>
          <w:sz w:val="28"/>
          <w:szCs w:val="28"/>
        </w:rPr>
        <w:t>0.</w:t>
      </w:r>
      <w:r w:rsidR="00080648" w:rsidRPr="00080648">
        <w:rPr>
          <w:rFonts w:ascii="simsun" w:hAnsi="simsun" w:hint="eastAsia"/>
          <w:color w:val="1E1E1E"/>
          <w:sz w:val="28"/>
          <w:szCs w:val="28"/>
        </w:rPr>
        <w:t>5</w:t>
      </w:r>
      <w:r w:rsidR="00080648" w:rsidRPr="00080648">
        <w:rPr>
          <w:rFonts w:ascii="simsun" w:hAnsi="simsun"/>
          <w:color w:val="1E1E1E"/>
          <w:sz w:val="28"/>
          <w:szCs w:val="28"/>
        </w:rPr>
        <w:t>分</w:t>
      </w:r>
      <w:r w:rsidR="00080648" w:rsidRPr="00080648">
        <w:rPr>
          <w:rFonts w:ascii="simsun" w:hAnsi="simsun" w:hint="eastAsia"/>
          <w:color w:val="1E1E1E"/>
          <w:sz w:val="28"/>
          <w:szCs w:val="28"/>
        </w:rPr>
        <w:t>，（最多扣</w:t>
      </w:r>
      <w:r w:rsidR="00080648" w:rsidRPr="00080648">
        <w:rPr>
          <w:rFonts w:ascii="simsun" w:hAnsi="simsun" w:hint="eastAsia"/>
          <w:color w:val="1E1E1E"/>
          <w:sz w:val="28"/>
          <w:szCs w:val="28"/>
        </w:rPr>
        <w:t>30</w:t>
      </w:r>
      <w:r w:rsidR="00080648" w:rsidRPr="00080648">
        <w:rPr>
          <w:rFonts w:ascii="simsun" w:hAnsi="simsun" w:hint="eastAsia"/>
          <w:color w:val="1E1E1E"/>
          <w:sz w:val="28"/>
          <w:szCs w:val="28"/>
        </w:rPr>
        <w:t>分）</w:t>
      </w:r>
      <w:r w:rsidR="00080648">
        <w:rPr>
          <w:rFonts w:ascii="simsun" w:hAnsi="simsun" w:hint="eastAsia"/>
          <w:color w:val="1E1E1E"/>
          <w:sz w:val="28"/>
          <w:szCs w:val="28"/>
        </w:rPr>
        <w:t>。</w:t>
      </w:r>
    </w:p>
    <w:p w:rsidR="00080648" w:rsidRPr="00127BF7" w:rsidRDefault="00080648" w:rsidP="00080648">
      <w:pPr>
        <w:pStyle w:val="a3"/>
        <w:shd w:val="clear" w:color="auto" w:fill="FFFFFF"/>
        <w:spacing w:before="0" w:beforeAutospacing="0" w:after="0" w:afterAutospacing="0" w:line="420" w:lineRule="atLeast"/>
        <w:rPr>
          <w:rFonts w:ascii="simsun" w:hAnsi="simsun" w:hint="eastAsia"/>
          <w:b/>
          <w:color w:val="1E1E1E"/>
          <w:sz w:val="28"/>
          <w:szCs w:val="28"/>
        </w:rPr>
      </w:pPr>
      <w:r w:rsidRPr="00127BF7">
        <w:rPr>
          <w:rFonts w:ascii="simsun" w:hAnsi="simsun" w:hint="eastAsia"/>
          <w:b/>
          <w:color w:val="1E1E1E"/>
          <w:sz w:val="28"/>
          <w:szCs w:val="28"/>
        </w:rPr>
        <w:t>二、资格评审：</w:t>
      </w:r>
      <w:r w:rsidRPr="00127BF7">
        <w:rPr>
          <w:rFonts w:ascii="simsun" w:hAnsi="simsun" w:hint="eastAsia"/>
          <w:b/>
          <w:color w:val="1E1E1E"/>
          <w:sz w:val="28"/>
          <w:szCs w:val="28"/>
        </w:rPr>
        <w:t>40</w:t>
      </w:r>
      <w:r w:rsidRPr="00127BF7">
        <w:rPr>
          <w:rFonts w:ascii="simsun" w:hAnsi="simsun" w:hint="eastAsia"/>
          <w:b/>
          <w:color w:val="1E1E1E"/>
          <w:sz w:val="28"/>
          <w:szCs w:val="28"/>
        </w:rPr>
        <w:t>分</w:t>
      </w:r>
    </w:p>
    <w:p w:rsidR="00080648" w:rsidRPr="00127BF7" w:rsidRDefault="00080648" w:rsidP="006649D3">
      <w:pPr>
        <w:pStyle w:val="a3"/>
        <w:shd w:val="clear" w:color="auto" w:fill="FFFFFF"/>
        <w:spacing w:before="0" w:beforeAutospacing="0" w:after="0" w:afterAutospacing="0" w:line="420" w:lineRule="atLeast"/>
        <w:ind w:firstLine="555"/>
        <w:rPr>
          <w:rFonts w:ascii="simsun" w:hAnsi="simsun" w:hint="eastAsia"/>
          <w:b/>
          <w:color w:val="1E1E1E"/>
          <w:sz w:val="28"/>
          <w:szCs w:val="28"/>
        </w:rPr>
      </w:pPr>
      <w:r w:rsidRPr="00127BF7">
        <w:rPr>
          <w:rFonts w:ascii="simsun" w:hAnsi="simsun" w:hint="eastAsia"/>
          <w:b/>
          <w:color w:val="1E1E1E"/>
          <w:sz w:val="28"/>
          <w:szCs w:val="28"/>
        </w:rPr>
        <w:t>1</w:t>
      </w:r>
      <w:r w:rsidRPr="00127BF7">
        <w:rPr>
          <w:rFonts w:ascii="simsun" w:hAnsi="simsun" w:hint="eastAsia"/>
          <w:b/>
          <w:color w:val="1E1E1E"/>
          <w:sz w:val="28"/>
          <w:szCs w:val="28"/>
        </w:rPr>
        <w:t>、</w:t>
      </w:r>
      <w:r w:rsidR="006649D3" w:rsidRPr="00127BF7">
        <w:rPr>
          <w:rFonts w:ascii="simsun" w:hAnsi="simsun" w:hint="eastAsia"/>
          <w:b/>
          <w:color w:val="1E1E1E"/>
          <w:sz w:val="28"/>
          <w:szCs w:val="28"/>
        </w:rPr>
        <w:t>资质</w:t>
      </w:r>
      <w:r w:rsidR="006649D3" w:rsidRPr="00127BF7">
        <w:rPr>
          <w:rFonts w:ascii="simsun" w:hAnsi="simsun" w:hint="eastAsia"/>
          <w:b/>
          <w:color w:val="1E1E1E"/>
          <w:sz w:val="28"/>
          <w:szCs w:val="28"/>
        </w:rPr>
        <w:t>:10</w:t>
      </w:r>
      <w:r w:rsidR="006649D3" w:rsidRPr="00127BF7">
        <w:rPr>
          <w:rFonts w:ascii="simsun" w:hAnsi="simsun" w:hint="eastAsia"/>
          <w:b/>
          <w:color w:val="1E1E1E"/>
          <w:sz w:val="28"/>
          <w:szCs w:val="28"/>
        </w:rPr>
        <w:t>分</w:t>
      </w:r>
    </w:p>
    <w:p w:rsidR="003D6717" w:rsidRDefault="006649D3" w:rsidP="006649D3">
      <w:pPr>
        <w:pStyle w:val="a3"/>
        <w:shd w:val="clear" w:color="auto" w:fill="FFFFFF"/>
        <w:spacing w:before="0" w:beforeAutospacing="0" w:after="0" w:afterAutospacing="0" w:line="420" w:lineRule="atLeast"/>
        <w:ind w:firstLine="555"/>
        <w:rPr>
          <w:rFonts w:ascii="simsun" w:hAnsi="simsun" w:hint="eastAsia"/>
          <w:sz w:val="28"/>
          <w:szCs w:val="28"/>
        </w:rPr>
      </w:pPr>
      <w:r>
        <w:rPr>
          <w:rFonts w:ascii="simsun" w:hAnsi="simsun" w:hint="eastAsia"/>
          <w:color w:val="1E1E1E"/>
          <w:sz w:val="28"/>
          <w:szCs w:val="28"/>
        </w:rPr>
        <w:t>1.1</w:t>
      </w:r>
      <w:r>
        <w:rPr>
          <w:rFonts w:ascii="simsun" w:hAnsi="simsun" w:hint="eastAsia"/>
          <w:color w:val="1E1E1E"/>
          <w:sz w:val="28"/>
          <w:szCs w:val="28"/>
        </w:rPr>
        <w:t>企业资</w:t>
      </w:r>
      <w:r w:rsidRPr="00E35BF6">
        <w:rPr>
          <w:rFonts w:ascii="simsun" w:hAnsi="simsun" w:hint="eastAsia"/>
          <w:sz w:val="28"/>
          <w:szCs w:val="28"/>
        </w:rPr>
        <w:t>质</w:t>
      </w:r>
      <w:r w:rsidR="0084550C" w:rsidRPr="00E35BF6">
        <w:rPr>
          <w:rFonts w:ascii="simsun" w:hAnsi="simsun" w:hint="eastAsia"/>
          <w:sz w:val="28"/>
          <w:szCs w:val="28"/>
        </w:rPr>
        <w:t>5</w:t>
      </w:r>
      <w:r w:rsidRPr="00E35BF6">
        <w:rPr>
          <w:rFonts w:ascii="simsun" w:hAnsi="simsun" w:hint="eastAsia"/>
          <w:sz w:val="28"/>
          <w:szCs w:val="28"/>
        </w:rPr>
        <w:t>分：</w:t>
      </w:r>
      <w:r w:rsidR="00482AE5">
        <w:rPr>
          <w:rFonts w:ascii="simsun" w:hAnsi="simsun" w:hint="eastAsia"/>
          <w:sz w:val="28"/>
          <w:szCs w:val="28"/>
        </w:rPr>
        <w:t>建筑装修装饰工程专业承包</w:t>
      </w:r>
      <w:r w:rsidR="003D6717">
        <w:rPr>
          <w:rFonts w:ascii="simsun" w:hAnsi="simsun" w:hint="eastAsia"/>
          <w:sz w:val="28"/>
          <w:szCs w:val="28"/>
        </w:rPr>
        <w:t>三</w:t>
      </w:r>
      <w:r w:rsidRPr="00E35BF6">
        <w:rPr>
          <w:rFonts w:ascii="simsun" w:hAnsi="simsun" w:hint="eastAsia"/>
          <w:sz w:val="28"/>
          <w:szCs w:val="28"/>
        </w:rPr>
        <w:t>级</w:t>
      </w:r>
      <w:r w:rsidR="003D6717">
        <w:rPr>
          <w:rFonts w:ascii="simsun" w:hAnsi="simsun" w:hint="eastAsia"/>
          <w:sz w:val="28"/>
          <w:szCs w:val="28"/>
        </w:rPr>
        <w:t>及以上</w:t>
      </w:r>
      <w:r w:rsidRPr="00E35BF6">
        <w:rPr>
          <w:rFonts w:ascii="simsun" w:hAnsi="simsun" w:hint="eastAsia"/>
          <w:sz w:val="28"/>
          <w:szCs w:val="28"/>
        </w:rPr>
        <w:t>资质得</w:t>
      </w:r>
      <w:r w:rsidRPr="00E35BF6">
        <w:rPr>
          <w:rFonts w:ascii="simsun" w:hAnsi="simsun" w:hint="eastAsia"/>
          <w:sz w:val="28"/>
          <w:szCs w:val="28"/>
        </w:rPr>
        <w:t>5</w:t>
      </w:r>
      <w:r w:rsidRPr="00E35BF6">
        <w:rPr>
          <w:rFonts w:ascii="simsun" w:hAnsi="simsun" w:hint="eastAsia"/>
          <w:sz w:val="28"/>
          <w:szCs w:val="28"/>
        </w:rPr>
        <w:t>分；</w:t>
      </w:r>
    </w:p>
    <w:p w:rsidR="006649D3" w:rsidRDefault="003D6717"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r w:rsidRPr="00E35BF6">
        <w:rPr>
          <w:rFonts w:ascii="simsun" w:hAnsi="simsun" w:hint="eastAsia"/>
          <w:sz w:val="28"/>
          <w:szCs w:val="28"/>
        </w:rPr>
        <w:t xml:space="preserve"> </w:t>
      </w:r>
      <w:r w:rsidR="006649D3" w:rsidRPr="00E35BF6">
        <w:rPr>
          <w:rFonts w:ascii="simsun" w:hAnsi="simsun" w:hint="eastAsia"/>
          <w:sz w:val="28"/>
          <w:szCs w:val="28"/>
        </w:rPr>
        <w:t>1.2</w:t>
      </w:r>
      <w:r w:rsidR="006649D3" w:rsidRPr="00E35BF6">
        <w:rPr>
          <w:rFonts w:ascii="simsun" w:hAnsi="simsun" w:hint="eastAsia"/>
          <w:sz w:val="28"/>
          <w:szCs w:val="28"/>
        </w:rPr>
        <w:t>项目经理</w:t>
      </w:r>
      <w:r w:rsidR="0084550C" w:rsidRPr="00E35BF6">
        <w:rPr>
          <w:rFonts w:ascii="simsun" w:hAnsi="simsun" w:hint="eastAsia"/>
          <w:sz w:val="28"/>
          <w:szCs w:val="28"/>
        </w:rPr>
        <w:t>5</w:t>
      </w:r>
      <w:r w:rsidR="006649D3" w:rsidRPr="00E35BF6">
        <w:rPr>
          <w:rFonts w:ascii="simsun" w:hAnsi="simsun" w:hint="eastAsia"/>
          <w:sz w:val="28"/>
          <w:szCs w:val="28"/>
        </w:rPr>
        <w:t>分：</w:t>
      </w:r>
      <w:r w:rsidR="006649D3" w:rsidRPr="00F020A6">
        <w:rPr>
          <w:rFonts w:ascii="simsun" w:hAnsi="simsun" w:hint="eastAsia"/>
          <w:sz w:val="28"/>
          <w:szCs w:val="28"/>
        </w:rPr>
        <w:t>一级建造师得</w:t>
      </w:r>
      <w:r w:rsidR="00F37F42" w:rsidRPr="00F020A6">
        <w:rPr>
          <w:rFonts w:ascii="simsun" w:hAnsi="simsun" w:hint="eastAsia"/>
          <w:sz w:val="28"/>
          <w:szCs w:val="28"/>
        </w:rPr>
        <w:t>5</w:t>
      </w:r>
      <w:r w:rsidR="006649D3" w:rsidRPr="00F020A6">
        <w:rPr>
          <w:rFonts w:ascii="simsun" w:hAnsi="simsun" w:hint="eastAsia"/>
          <w:sz w:val="28"/>
          <w:szCs w:val="28"/>
        </w:rPr>
        <w:t>分</w:t>
      </w:r>
      <w:r w:rsidR="00482AE5" w:rsidRPr="00F020A6">
        <w:rPr>
          <w:rFonts w:ascii="simsun" w:hAnsi="simsun" w:hint="eastAsia"/>
          <w:sz w:val="28"/>
          <w:szCs w:val="28"/>
        </w:rPr>
        <w:t>，</w:t>
      </w:r>
      <w:r w:rsidR="006649D3" w:rsidRPr="00F020A6">
        <w:rPr>
          <w:rFonts w:ascii="simsun" w:hAnsi="simsun" w:hint="eastAsia"/>
          <w:color w:val="1E1E1E"/>
          <w:sz w:val="28"/>
          <w:szCs w:val="28"/>
        </w:rPr>
        <w:t>二级建造师得</w:t>
      </w:r>
      <w:r w:rsidR="006649D3" w:rsidRPr="00F020A6">
        <w:rPr>
          <w:rFonts w:ascii="simsun" w:hAnsi="simsun" w:hint="eastAsia"/>
          <w:color w:val="1E1E1E"/>
          <w:sz w:val="28"/>
          <w:szCs w:val="28"/>
        </w:rPr>
        <w:t>3</w:t>
      </w:r>
      <w:r w:rsidR="006649D3" w:rsidRPr="00F020A6">
        <w:rPr>
          <w:rFonts w:ascii="simsun" w:hAnsi="simsun" w:hint="eastAsia"/>
          <w:color w:val="1E1E1E"/>
          <w:sz w:val="28"/>
          <w:szCs w:val="28"/>
        </w:rPr>
        <w:t>分</w:t>
      </w:r>
      <w:r w:rsidR="00762A35">
        <w:rPr>
          <w:rFonts w:ascii="simsun" w:hAnsi="simsun" w:hint="eastAsia"/>
          <w:color w:val="1E1E1E"/>
          <w:sz w:val="28"/>
          <w:szCs w:val="28"/>
        </w:rPr>
        <w:t>，</w:t>
      </w:r>
      <w:r w:rsidR="00762A35" w:rsidRPr="00762A35">
        <w:rPr>
          <w:rFonts w:ascii="simsun" w:hAnsi="simsun" w:hint="eastAsia"/>
          <w:color w:val="1E1E1E"/>
          <w:sz w:val="28"/>
          <w:szCs w:val="28"/>
        </w:rPr>
        <w:t>项目经理证或小型项目管理师</w:t>
      </w:r>
      <w:r w:rsidR="00762A35">
        <w:rPr>
          <w:rFonts w:ascii="simsun" w:hAnsi="simsun" w:hint="eastAsia"/>
          <w:color w:val="1E1E1E"/>
          <w:sz w:val="28"/>
          <w:szCs w:val="28"/>
        </w:rPr>
        <w:t>证得</w:t>
      </w:r>
      <w:r w:rsidR="00762A35">
        <w:rPr>
          <w:rFonts w:ascii="simsun" w:hAnsi="simsun" w:hint="eastAsia"/>
          <w:color w:val="1E1E1E"/>
          <w:sz w:val="28"/>
          <w:szCs w:val="28"/>
        </w:rPr>
        <w:t>3</w:t>
      </w:r>
      <w:r w:rsidR="00762A35">
        <w:rPr>
          <w:rFonts w:ascii="simsun" w:hAnsi="simsun" w:hint="eastAsia"/>
          <w:color w:val="1E1E1E"/>
          <w:sz w:val="28"/>
          <w:szCs w:val="28"/>
        </w:rPr>
        <w:t>分</w:t>
      </w:r>
      <w:r w:rsidR="006649D3" w:rsidRPr="00F020A6">
        <w:rPr>
          <w:rFonts w:ascii="simsun" w:hAnsi="simsun" w:hint="eastAsia"/>
          <w:color w:val="1E1E1E"/>
          <w:sz w:val="28"/>
          <w:szCs w:val="28"/>
        </w:rPr>
        <w:t>。</w:t>
      </w:r>
    </w:p>
    <w:p w:rsidR="006649D3" w:rsidRPr="00127BF7" w:rsidRDefault="006649D3" w:rsidP="006649D3">
      <w:pPr>
        <w:pStyle w:val="a3"/>
        <w:shd w:val="clear" w:color="auto" w:fill="FFFFFF"/>
        <w:spacing w:before="0" w:beforeAutospacing="0" w:after="0" w:afterAutospacing="0" w:line="420" w:lineRule="atLeast"/>
        <w:ind w:firstLine="555"/>
        <w:rPr>
          <w:rFonts w:ascii="simsun" w:hAnsi="simsun" w:hint="eastAsia"/>
          <w:b/>
          <w:color w:val="1E1E1E"/>
          <w:sz w:val="28"/>
          <w:szCs w:val="28"/>
        </w:rPr>
      </w:pPr>
      <w:r w:rsidRPr="00127BF7">
        <w:rPr>
          <w:rFonts w:ascii="simsun" w:hAnsi="simsun" w:hint="eastAsia"/>
          <w:b/>
          <w:color w:val="1E1E1E"/>
          <w:sz w:val="28"/>
          <w:szCs w:val="28"/>
        </w:rPr>
        <w:t>2</w:t>
      </w:r>
      <w:r w:rsidRPr="00127BF7">
        <w:rPr>
          <w:rFonts w:ascii="simsun" w:hAnsi="simsun" w:hint="eastAsia"/>
          <w:b/>
          <w:color w:val="1E1E1E"/>
          <w:sz w:val="28"/>
          <w:szCs w:val="28"/>
        </w:rPr>
        <w:t>、</w:t>
      </w:r>
      <w:r w:rsidR="006F5061" w:rsidRPr="006F5061">
        <w:rPr>
          <w:rFonts w:ascii="simsun" w:hAnsi="simsun" w:hint="eastAsia"/>
          <w:b/>
          <w:color w:val="1E1E1E"/>
          <w:sz w:val="28"/>
          <w:szCs w:val="28"/>
        </w:rPr>
        <w:t>提交投标文件</w:t>
      </w:r>
      <w:r w:rsidRPr="00127BF7">
        <w:rPr>
          <w:rFonts w:ascii="simsun" w:hAnsi="simsun" w:hint="eastAsia"/>
          <w:b/>
          <w:color w:val="1E1E1E"/>
          <w:sz w:val="28"/>
          <w:szCs w:val="28"/>
        </w:rPr>
        <w:t>：</w:t>
      </w:r>
      <w:r w:rsidRPr="00127BF7">
        <w:rPr>
          <w:rFonts w:ascii="simsun" w:hAnsi="simsun" w:hint="eastAsia"/>
          <w:b/>
          <w:color w:val="1E1E1E"/>
          <w:sz w:val="28"/>
          <w:szCs w:val="28"/>
        </w:rPr>
        <w:t>10</w:t>
      </w:r>
      <w:r w:rsidRPr="00127BF7">
        <w:rPr>
          <w:rFonts w:ascii="simsun" w:hAnsi="simsun" w:hint="eastAsia"/>
          <w:b/>
          <w:color w:val="1E1E1E"/>
          <w:sz w:val="28"/>
          <w:szCs w:val="28"/>
        </w:rPr>
        <w:t>分</w:t>
      </w:r>
    </w:p>
    <w:p w:rsidR="006649D3" w:rsidRDefault="006649D3"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r>
        <w:rPr>
          <w:rFonts w:ascii="simsun" w:hAnsi="simsun" w:hint="eastAsia"/>
          <w:color w:val="1E1E1E"/>
          <w:sz w:val="28"/>
          <w:szCs w:val="28"/>
        </w:rPr>
        <w:t>2.1</w:t>
      </w:r>
      <w:r w:rsidR="006F5061" w:rsidRPr="00F020A6">
        <w:rPr>
          <w:rFonts w:ascii="simsun" w:hAnsi="simsun" w:hint="eastAsia"/>
          <w:color w:val="1E1E1E"/>
          <w:sz w:val="28"/>
          <w:szCs w:val="28"/>
        </w:rPr>
        <w:t>提交投标文件</w:t>
      </w:r>
      <w:r w:rsidRPr="00F020A6">
        <w:rPr>
          <w:rFonts w:ascii="simsun" w:hAnsi="simsun" w:hint="eastAsia"/>
          <w:color w:val="1E1E1E"/>
          <w:sz w:val="28"/>
          <w:szCs w:val="28"/>
        </w:rPr>
        <w:t>5</w:t>
      </w:r>
      <w:r w:rsidRPr="00F020A6">
        <w:rPr>
          <w:rFonts w:ascii="simsun" w:hAnsi="simsun" w:hint="eastAsia"/>
          <w:color w:val="1E1E1E"/>
          <w:sz w:val="28"/>
          <w:szCs w:val="28"/>
        </w:rPr>
        <w:t>分：</w:t>
      </w:r>
      <w:r w:rsidR="00AC2E1F" w:rsidRPr="00F020A6">
        <w:rPr>
          <w:rFonts w:ascii="simsun" w:hAnsi="simsun" w:hint="eastAsia"/>
          <w:color w:val="1E1E1E"/>
          <w:sz w:val="28"/>
          <w:szCs w:val="28"/>
        </w:rPr>
        <w:t>提交</w:t>
      </w:r>
      <w:r w:rsidR="00F020A6">
        <w:rPr>
          <w:rFonts w:ascii="simsun" w:hAnsi="simsun" w:hint="eastAsia"/>
          <w:color w:val="1E1E1E"/>
          <w:sz w:val="28"/>
          <w:szCs w:val="28"/>
        </w:rPr>
        <w:t>资料</w:t>
      </w:r>
      <w:r w:rsidR="00F020A6" w:rsidRPr="00F020A6">
        <w:rPr>
          <w:rFonts w:ascii="simsun" w:hAnsi="simsun" w:hint="eastAsia"/>
          <w:color w:val="1E1E1E"/>
          <w:sz w:val="28"/>
          <w:szCs w:val="28"/>
        </w:rPr>
        <w:t>满足招标要求的</w:t>
      </w:r>
      <w:r w:rsidRPr="00F020A6">
        <w:rPr>
          <w:rFonts w:ascii="simsun" w:hAnsi="simsun" w:hint="eastAsia"/>
          <w:color w:val="1E1E1E"/>
          <w:sz w:val="28"/>
          <w:szCs w:val="28"/>
        </w:rPr>
        <w:t>得</w:t>
      </w:r>
      <w:r w:rsidRPr="00F020A6">
        <w:rPr>
          <w:rFonts w:ascii="simsun" w:hAnsi="simsun" w:hint="eastAsia"/>
          <w:color w:val="1E1E1E"/>
          <w:sz w:val="28"/>
          <w:szCs w:val="28"/>
        </w:rPr>
        <w:t>5</w:t>
      </w:r>
      <w:r w:rsidRPr="00F020A6">
        <w:rPr>
          <w:rFonts w:ascii="simsun" w:hAnsi="simsun" w:hint="eastAsia"/>
          <w:color w:val="1E1E1E"/>
          <w:sz w:val="28"/>
          <w:szCs w:val="28"/>
        </w:rPr>
        <w:t>分，</w:t>
      </w:r>
      <w:r w:rsidR="005C6304" w:rsidRPr="00F020A6">
        <w:rPr>
          <w:rFonts w:ascii="simsun" w:hAnsi="simsun" w:hint="eastAsia"/>
          <w:color w:val="1E1E1E"/>
          <w:sz w:val="28"/>
          <w:szCs w:val="28"/>
        </w:rPr>
        <w:t>否则</w:t>
      </w:r>
      <w:r w:rsidRPr="00F020A6">
        <w:rPr>
          <w:rFonts w:ascii="simsun" w:hAnsi="simsun" w:hint="eastAsia"/>
          <w:color w:val="1E1E1E"/>
          <w:sz w:val="28"/>
          <w:szCs w:val="28"/>
        </w:rPr>
        <w:t>不得分；</w:t>
      </w:r>
    </w:p>
    <w:p w:rsidR="006649D3" w:rsidRDefault="006649D3"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r>
        <w:rPr>
          <w:rFonts w:ascii="simsun" w:hAnsi="simsun" w:hint="eastAsia"/>
          <w:color w:val="1E1E1E"/>
          <w:sz w:val="28"/>
          <w:szCs w:val="28"/>
        </w:rPr>
        <w:t>2.2</w:t>
      </w:r>
      <w:r w:rsidR="005C6304">
        <w:rPr>
          <w:rFonts w:ascii="simsun" w:hAnsi="simsun" w:hint="eastAsia"/>
          <w:color w:val="1E1E1E"/>
          <w:sz w:val="28"/>
          <w:szCs w:val="28"/>
        </w:rPr>
        <w:t>质量与安全文明施工承诺</w:t>
      </w:r>
      <w:r w:rsidR="005C6304">
        <w:rPr>
          <w:rFonts w:ascii="simsun" w:hAnsi="simsun" w:hint="eastAsia"/>
          <w:color w:val="1E1E1E"/>
          <w:sz w:val="28"/>
          <w:szCs w:val="28"/>
        </w:rPr>
        <w:t>5</w:t>
      </w:r>
      <w:r w:rsidR="005C6304">
        <w:rPr>
          <w:rFonts w:ascii="simsun" w:hAnsi="simsun" w:hint="eastAsia"/>
          <w:color w:val="1E1E1E"/>
          <w:sz w:val="28"/>
          <w:szCs w:val="28"/>
        </w:rPr>
        <w:t>分：</w:t>
      </w:r>
      <w:r w:rsidR="005C6304" w:rsidRPr="006649D3">
        <w:rPr>
          <w:rFonts w:ascii="simsun" w:hAnsi="simsun" w:hint="eastAsia"/>
          <w:color w:val="1E1E1E"/>
          <w:sz w:val="28"/>
          <w:szCs w:val="28"/>
        </w:rPr>
        <w:t>承诺</w:t>
      </w:r>
      <w:r w:rsidR="005C6304">
        <w:rPr>
          <w:rFonts w:ascii="simsun" w:hAnsi="simsun" w:hint="eastAsia"/>
          <w:color w:val="1E1E1E"/>
          <w:sz w:val="28"/>
          <w:szCs w:val="28"/>
        </w:rPr>
        <w:t>按规范要求与安全文明施工的得</w:t>
      </w:r>
      <w:r w:rsidR="005C6304">
        <w:rPr>
          <w:rFonts w:ascii="simsun" w:hAnsi="simsun" w:hint="eastAsia"/>
          <w:color w:val="1E1E1E"/>
          <w:sz w:val="28"/>
          <w:szCs w:val="28"/>
        </w:rPr>
        <w:t>5</w:t>
      </w:r>
      <w:r w:rsidR="005C6304">
        <w:rPr>
          <w:rFonts w:ascii="simsun" w:hAnsi="simsun" w:hint="eastAsia"/>
          <w:color w:val="1E1E1E"/>
          <w:sz w:val="28"/>
          <w:szCs w:val="28"/>
        </w:rPr>
        <w:t>分，否则不得分。</w:t>
      </w:r>
    </w:p>
    <w:p w:rsidR="005C6304" w:rsidRPr="00F020A6" w:rsidRDefault="006649D3" w:rsidP="00F020A6">
      <w:pPr>
        <w:pStyle w:val="a3"/>
        <w:shd w:val="clear" w:color="auto" w:fill="FFFFFF"/>
        <w:spacing w:before="0" w:beforeAutospacing="0" w:after="0" w:afterAutospacing="0" w:line="420" w:lineRule="atLeast"/>
        <w:ind w:firstLine="555"/>
        <w:rPr>
          <w:rFonts w:ascii="simsun" w:hAnsi="simsun" w:hint="eastAsia"/>
          <w:b/>
          <w:color w:val="1E1E1E"/>
          <w:sz w:val="28"/>
          <w:szCs w:val="28"/>
        </w:rPr>
      </w:pPr>
      <w:r w:rsidRPr="00127BF7">
        <w:rPr>
          <w:rFonts w:ascii="simsun" w:hAnsi="simsun" w:hint="eastAsia"/>
          <w:b/>
          <w:color w:val="1E1E1E"/>
          <w:sz w:val="28"/>
          <w:szCs w:val="28"/>
        </w:rPr>
        <w:t>3</w:t>
      </w:r>
      <w:r w:rsidRPr="00127BF7">
        <w:rPr>
          <w:rFonts w:ascii="simsun" w:hAnsi="simsun" w:hint="eastAsia"/>
          <w:b/>
          <w:color w:val="1E1E1E"/>
          <w:sz w:val="28"/>
          <w:szCs w:val="28"/>
        </w:rPr>
        <w:t>、</w:t>
      </w:r>
      <w:r w:rsidR="00127BF7">
        <w:rPr>
          <w:rFonts w:ascii="simsun" w:hAnsi="simsun" w:hint="eastAsia"/>
          <w:b/>
          <w:color w:val="1E1E1E"/>
          <w:sz w:val="28"/>
          <w:szCs w:val="28"/>
        </w:rPr>
        <w:t>拟</w:t>
      </w:r>
      <w:r w:rsidR="005C6304" w:rsidRPr="00127BF7">
        <w:rPr>
          <w:rFonts w:ascii="simsun" w:hAnsi="simsun" w:hint="eastAsia"/>
          <w:b/>
          <w:color w:val="1E1E1E"/>
          <w:sz w:val="28"/>
          <w:szCs w:val="28"/>
        </w:rPr>
        <w:t>投入情况：</w:t>
      </w:r>
      <w:r w:rsidR="005C6304" w:rsidRPr="00127BF7">
        <w:rPr>
          <w:rFonts w:ascii="simsun" w:hAnsi="simsun" w:hint="eastAsia"/>
          <w:b/>
          <w:color w:val="1E1E1E"/>
          <w:sz w:val="28"/>
          <w:szCs w:val="28"/>
        </w:rPr>
        <w:t>10</w:t>
      </w:r>
      <w:r w:rsidR="005C6304" w:rsidRPr="00127BF7">
        <w:rPr>
          <w:rFonts w:ascii="simsun" w:hAnsi="simsun" w:hint="eastAsia"/>
          <w:b/>
          <w:color w:val="1E1E1E"/>
          <w:sz w:val="28"/>
          <w:szCs w:val="28"/>
        </w:rPr>
        <w:t>分</w:t>
      </w:r>
    </w:p>
    <w:p w:rsidR="005C6304" w:rsidRPr="00E35BF6" w:rsidRDefault="005C6304" w:rsidP="006649D3">
      <w:pPr>
        <w:pStyle w:val="a3"/>
        <w:shd w:val="clear" w:color="auto" w:fill="FFFFFF"/>
        <w:spacing w:before="0" w:beforeAutospacing="0" w:after="0" w:afterAutospacing="0" w:line="420" w:lineRule="atLeast"/>
        <w:ind w:firstLine="555"/>
        <w:rPr>
          <w:rFonts w:ascii="simsun" w:hAnsi="simsun" w:hint="eastAsia"/>
          <w:sz w:val="28"/>
          <w:szCs w:val="28"/>
        </w:rPr>
      </w:pPr>
      <w:r w:rsidRPr="00E35BF6">
        <w:rPr>
          <w:rFonts w:ascii="simsun" w:hAnsi="simsun" w:hint="eastAsia"/>
          <w:sz w:val="28"/>
          <w:szCs w:val="28"/>
        </w:rPr>
        <w:t>管理人员配备齐全的得</w:t>
      </w:r>
      <w:r w:rsidR="00F020A6">
        <w:rPr>
          <w:rFonts w:ascii="simsun" w:hAnsi="simsun" w:hint="eastAsia"/>
          <w:sz w:val="28"/>
          <w:szCs w:val="28"/>
        </w:rPr>
        <w:t>10</w:t>
      </w:r>
      <w:r w:rsidRPr="00E35BF6">
        <w:rPr>
          <w:rFonts w:ascii="simsun" w:hAnsi="simsun" w:hint="eastAsia"/>
          <w:sz w:val="28"/>
          <w:szCs w:val="28"/>
        </w:rPr>
        <w:t>分，基本齐全的得</w:t>
      </w:r>
      <w:r w:rsidR="00F020A6">
        <w:rPr>
          <w:rFonts w:ascii="simsun" w:hAnsi="simsun" w:hint="eastAsia"/>
          <w:sz w:val="28"/>
          <w:szCs w:val="28"/>
        </w:rPr>
        <w:t>5</w:t>
      </w:r>
      <w:r w:rsidRPr="00E35BF6">
        <w:rPr>
          <w:rFonts w:ascii="simsun" w:hAnsi="simsun" w:hint="eastAsia"/>
          <w:sz w:val="28"/>
          <w:szCs w:val="28"/>
        </w:rPr>
        <w:t>分，不齐全的</w:t>
      </w:r>
      <w:r w:rsidR="000D359C" w:rsidRPr="00E35BF6">
        <w:rPr>
          <w:rFonts w:ascii="simsun" w:hAnsi="simsun" w:hint="eastAsia"/>
          <w:sz w:val="28"/>
          <w:szCs w:val="28"/>
        </w:rPr>
        <w:t>不</w:t>
      </w:r>
      <w:r w:rsidRPr="00E35BF6">
        <w:rPr>
          <w:rFonts w:ascii="simsun" w:hAnsi="simsun" w:hint="eastAsia"/>
          <w:sz w:val="28"/>
          <w:szCs w:val="28"/>
        </w:rPr>
        <w:t>得分（需提供人员社保）。</w:t>
      </w:r>
    </w:p>
    <w:p w:rsidR="005C6304" w:rsidRPr="00E35BF6" w:rsidRDefault="005C6304" w:rsidP="006649D3">
      <w:pPr>
        <w:pStyle w:val="a3"/>
        <w:shd w:val="clear" w:color="auto" w:fill="FFFFFF"/>
        <w:spacing w:before="0" w:beforeAutospacing="0" w:after="0" w:afterAutospacing="0" w:line="420" w:lineRule="atLeast"/>
        <w:ind w:firstLine="555"/>
        <w:rPr>
          <w:rFonts w:ascii="simsun" w:hAnsi="simsun" w:hint="eastAsia"/>
          <w:b/>
          <w:sz w:val="28"/>
          <w:szCs w:val="28"/>
        </w:rPr>
      </w:pPr>
      <w:r w:rsidRPr="00E35BF6">
        <w:rPr>
          <w:rFonts w:ascii="simsun" w:hAnsi="simsun" w:hint="eastAsia"/>
          <w:b/>
          <w:sz w:val="28"/>
          <w:szCs w:val="28"/>
        </w:rPr>
        <w:lastRenderedPageBreak/>
        <w:t>4</w:t>
      </w:r>
      <w:r w:rsidRPr="00E35BF6">
        <w:rPr>
          <w:rFonts w:ascii="simsun" w:hAnsi="simsun" w:hint="eastAsia"/>
          <w:b/>
          <w:sz w:val="28"/>
          <w:szCs w:val="28"/>
        </w:rPr>
        <w:t>、业绩：</w:t>
      </w:r>
      <w:r w:rsidRPr="00E35BF6">
        <w:rPr>
          <w:rFonts w:ascii="simsun" w:hAnsi="simsun" w:hint="eastAsia"/>
          <w:b/>
          <w:sz w:val="28"/>
          <w:szCs w:val="28"/>
        </w:rPr>
        <w:t>10</w:t>
      </w:r>
      <w:r w:rsidRPr="00E35BF6">
        <w:rPr>
          <w:rFonts w:ascii="simsun" w:hAnsi="simsun" w:hint="eastAsia"/>
          <w:b/>
          <w:sz w:val="28"/>
          <w:szCs w:val="28"/>
        </w:rPr>
        <w:t>分</w:t>
      </w:r>
    </w:p>
    <w:p w:rsidR="00127BF7" w:rsidRPr="00127BF7" w:rsidRDefault="00127BF7" w:rsidP="00127BF7">
      <w:pPr>
        <w:ind w:leftChars="134" w:left="281" w:firstLineChars="150" w:firstLine="420"/>
        <w:contextualSpacing/>
        <w:rPr>
          <w:rFonts w:ascii="simsun" w:eastAsia="宋体" w:hAnsi="simsun" w:cs="宋体" w:hint="eastAsia"/>
          <w:color w:val="1E1E1E"/>
          <w:kern w:val="0"/>
          <w:sz w:val="28"/>
          <w:szCs w:val="28"/>
        </w:rPr>
      </w:pPr>
      <w:r w:rsidRPr="00127BF7">
        <w:rPr>
          <w:rFonts w:ascii="simsun" w:eastAsia="宋体" w:hAnsi="simsun" w:cs="宋体" w:hint="eastAsia"/>
          <w:color w:val="1E1E1E"/>
          <w:kern w:val="0"/>
          <w:sz w:val="28"/>
          <w:szCs w:val="28"/>
        </w:rPr>
        <w:t>投标单位在</w:t>
      </w:r>
      <w:r w:rsidRPr="00127BF7">
        <w:rPr>
          <w:rFonts w:ascii="simsun" w:eastAsia="宋体" w:hAnsi="simsun" w:cs="宋体" w:hint="eastAsia"/>
          <w:color w:val="1E1E1E"/>
          <w:kern w:val="0"/>
          <w:sz w:val="28"/>
          <w:szCs w:val="28"/>
        </w:rPr>
        <w:t>201</w:t>
      </w:r>
      <w:r w:rsidR="000D359C">
        <w:rPr>
          <w:rFonts w:ascii="simsun" w:eastAsia="宋体" w:hAnsi="simsun" w:cs="宋体" w:hint="eastAsia"/>
          <w:color w:val="1E1E1E"/>
          <w:kern w:val="0"/>
          <w:sz w:val="28"/>
          <w:szCs w:val="28"/>
        </w:rPr>
        <w:t>3</w:t>
      </w:r>
      <w:r w:rsidRPr="00127BF7">
        <w:rPr>
          <w:rFonts w:ascii="simsun" w:eastAsia="宋体" w:hAnsi="simsun" w:cs="宋体" w:hint="eastAsia"/>
          <w:color w:val="1E1E1E"/>
          <w:kern w:val="0"/>
          <w:sz w:val="28"/>
          <w:szCs w:val="28"/>
        </w:rPr>
        <w:t>年</w:t>
      </w:r>
      <w:r w:rsidRPr="00127BF7">
        <w:rPr>
          <w:rFonts w:ascii="simsun" w:eastAsia="宋体" w:hAnsi="simsun" w:cs="宋体" w:hint="eastAsia"/>
          <w:color w:val="1E1E1E"/>
          <w:kern w:val="0"/>
          <w:sz w:val="28"/>
          <w:szCs w:val="28"/>
        </w:rPr>
        <w:t>1</w:t>
      </w:r>
      <w:r w:rsidRPr="00127BF7">
        <w:rPr>
          <w:rFonts w:ascii="simsun" w:eastAsia="宋体" w:hAnsi="simsun" w:cs="宋体" w:hint="eastAsia"/>
          <w:color w:val="1E1E1E"/>
          <w:kern w:val="0"/>
          <w:sz w:val="28"/>
          <w:szCs w:val="28"/>
        </w:rPr>
        <w:t>月</w:t>
      </w:r>
      <w:r w:rsidRPr="00127BF7">
        <w:rPr>
          <w:rFonts w:ascii="simsun" w:eastAsia="宋体" w:hAnsi="simsun" w:cs="宋体" w:hint="eastAsia"/>
          <w:color w:val="1E1E1E"/>
          <w:kern w:val="0"/>
          <w:sz w:val="28"/>
          <w:szCs w:val="28"/>
        </w:rPr>
        <w:t>1</w:t>
      </w:r>
      <w:r w:rsidRPr="00127BF7">
        <w:rPr>
          <w:rFonts w:ascii="simsun" w:eastAsia="宋体" w:hAnsi="simsun" w:cs="宋体" w:hint="eastAsia"/>
          <w:color w:val="1E1E1E"/>
          <w:kern w:val="0"/>
          <w:sz w:val="28"/>
          <w:szCs w:val="28"/>
        </w:rPr>
        <w:t>日以来承担过</w:t>
      </w:r>
      <w:r w:rsidR="00C76C42">
        <w:rPr>
          <w:rFonts w:ascii="simsun" w:eastAsia="宋体" w:hAnsi="simsun" w:cs="宋体" w:hint="eastAsia"/>
          <w:color w:val="1E1E1E"/>
          <w:kern w:val="0"/>
          <w:sz w:val="28"/>
          <w:szCs w:val="28"/>
        </w:rPr>
        <w:t>建筑及装饰装修</w:t>
      </w:r>
      <w:r>
        <w:rPr>
          <w:rFonts w:ascii="simsun" w:eastAsia="宋体" w:hAnsi="simsun" w:cs="宋体" w:hint="eastAsia"/>
          <w:color w:val="1E1E1E"/>
          <w:kern w:val="0"/>
          <w:sz w:val="28"/>
          <w:szCs w:val="28"/>
        </w:rPr>
        <w:t>施工或</w:t>
      </w:r>
      <w:r w:rsidR="00C76C42">
        <w:rPr>
          <w:rFonts w:ascii="simsun" w:eastAsia="宋体" w:hAnsi="simsun" w:cs="宋体" w:hint="eastAsia"/>
          <w:color w:val="1E1E1E"/>
          <w:kern w:val="0"/>
          <w:sz w:val="28"/>
          <w:szCs w:val="28"/>
        </w:rPr>
        <w:t>修缮</w:t>
      </w:r>
      <w:r>
        <w:rPr>
          <w:rFonts w:ascii="simsun" w:eastAsia="宋体" w:hAnsi="simsun" w:cs="宋体" w:hint="eastAsia"/>
          <w:color w:val="1E1E1E"/>
          <w:kern w:val="0"/>
          <w:sz w:val="28"/>
          <w:szCs w:val="28"/>
        </w:rPr>
        <w:t>的</w:t>
      </w:r>
      <w:r w:rsidRPr="00127BF7">
        <w:rPr>
          <w:rFonts w:ascii="simsun" w:eastAsia="宋体" w:hAnsi="simsun" w:cs="宋体" w:hint="eastAsia"/>
          <w:color w:val="1E1E1E"/>
          <w:kern w:val="0"/>
          <w:sz w:val="28"/>
          <w:szCs w:val="28"/>
        </w:rPr>
        <w:t>工程业绩</w:t>
      </w:r>
      <w:r>
        <w:rPr>
          <w:rFonts w:ascii="simsun" w:eastAsia="宋体" w:hAnsi="simsun" w:cs="宋体" w:hint="eastAsia"/>
          <w:color w:val="1E1E1E"/>
          <w:kern w:val="0"/>
          <w:sz w:val="28"/>
          <w:szCs w:val="28"/>
        </w:rPr>
        <w:t>有一个得</w:t>
      </w:r>
      <w:r>
        <w:rPr>
          <w:rFonts w:ascii="simsun" w:eastAsia="宋体" w:hAnsi="simsun" w:cs="宋体" w:hint="eastAsia"/>
          <w:color w:val="1E1E1E"/>
          <w:kern w:val="0"/>
          <w:sz w:val="28"/>
          <w:szCs w:val="28"/>
        </w:rPr>
        <w:t>1</w:t>
      </w:r>
      <w:r>
        <w:rPr>
          <w:rFonts w:ascii="simsun" w:eastAsia="宋体" w:hAnsi="simsun" w:cs="宋体" w:hint="eastAsia"/>
          <w:color w:val="1E1E1E"/>
          <w:kern w:val="0"/>
          <w:sz w:val="28"/>
          <w:szCs w:val="28"/>
        </w:rPr>
        <w:t>分，优质工程每个</w:t>
      </w:r>
      <w:r w:rsidR="001D551E">
        <w:rPr>
          <w:rFonts w:ascii="simsun" w:eastAsia="宋体" w:hAnsi="simsun" w:cs="宋体" w:hint="eastAsia"/>
          <w:color w:val="1E1E1E"/>
          <w:kern w:val="0"/>
          <w:sz w:val="28"/>
          <w:szCs w:val="28"/>
        </w:rPr>
        <w:t>加</w:t>
      </w:r>
      <w:r>
        <w:rPr>
          <w:rFonts w:ascii="simsun" w:eastAsia="宋体" w:hAnsi="simsun" w:cs="宋体" w:hint="eastAsia"/>
          <w:color w:val="1E1E1E"/>
          <w:kern w:val="0"/>
          <w:sz w:val="28"/>
          <w:szCs w:val="28"/>
        </w:rPr>
        <w:t>0.5</w:t>
      </w:r>
      <w:r>
        <w:rPr>
          <w:rFonts w:ascii="simsun" w:eastAsia="宋体" w:hAnsi="simsun" w:cs="宋体" w:hint="eastAsia"/>
          <w:color w:val="1E1E1E"/>
          <w:kern w:val="0"/>
          <w:sz w:val="28"/>
          <w:szCs w:val="28"/>
        </w:rPr>
        <w:t>分</w:t>
      </w:r>
      <w:r w:rsidRPr="00127BF7">
        <w:rPr>
          <w:rFonts w:ascii="simsun" w:eastAsia="宋体" w:hAnsi="simsun" w:cs="宋体" w:hint="eastAsia"/>
          <w:color w:val="1E1E1E"/>
          <w:kern w:val="0"/>
          <w:sz w:val="28"/>
          <w:szCs w:val="28"/>
        </w:rPr>
        <w:t>，满分</w:t>
      </w:r>
      <w:r>
        <w:rPr>
          <w:rFonts w:ascii="simsun" w:eastAsia="宋体" w:hAnsi="simsun" w:cs="宋体" w:hint="eastAsia"/>
          <w:color w:val="1E1E1E"/>
          <w:kern w:val="0"/>
          <w:sz w:val="28"/>
          <w:szCs w:val="28"/>
        </w:rPr>
        <w:t>10</w:t>
      </w:r>
      <w:r w:rsidRPr="00127BF7">
        <w:rPr>
          <w:rFonts w:ascii="simsun" w:eastAsia="宋体" w:hAnsi="simsun" w:cs="宋体" w:hint="eastAsia"/>
          <w:color w:val="1E1E1E"/>
          <w:kern w:val="0"/>
          <w:sz w:val="28"/>
          <w:szCs w:val="28"/>
        </w:rPr>
        <w:t>分。</w:t>
      </w:r>
    </w:p>
    <w:p w:rsidR="005C6304" w:rsidRPr="000D359C" w:rsidRDefault="005C6304"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p>
    <w:sectPr w:rsidR="005C6304" w:rsidRPr="000D359C" w:rsidSect="00020A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940" w:rsidRDefault="00DD3940" w:rsidP="000244A3">
      <w:r>
        <w:separator/>
      </w:r>
    </w:p>
  </w:endnote>
  <w:endnote w:type="continuationSeparator" w:id="0">
    <w:p w:rsidR="00DD3940" w:rsidRDefault="00DD3940" w:rsidP="0002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940" w:rsidRDefault="00DD3940" w:rsidP="000244A3">
      <w:r>
        <w:separator/>
      </w:r>
    </w:p>
  </w:footnote>
  <w:footnote w:type="continuationSeparator" w:id="0">
    <w:p w:rsidR="00DD3940" w:rsidRDefault="00DD3940" w:rsidP="00024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24443"/>
    <w:multiLevelType w:val="hybridMultilevel"/>
    <w:tmpl w:val="B1F20DBC"/>
    <w:lvl w:ilvl="0" w:tplc="66A412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17"/>
    <w:rsid w:val="00020AA4"/>
    <w:rsid w:val="000244A3"/>
    <w:rsid w:val="0002574F"/>
    <w:rsid w:val="00030446"/>
    <w:rsid w:val="00080648"/>
    <w:rsid w:val="00087AD2"/>
    <w:rsid w:val="00096613"/>
    <w:rsid w:val="0009727F"/>
    <w:rsid w:val="000A684D"/>
    <w:rsid w:val="000D359C"/>
    <w:rsid w:val="000F1A12"/>
    <w:rsid w:val="00127BF7"/>
    <w:rsid w:val="00144B76"/>
    <w:rsid w:val="0018565B"/>
    <w:rsid w:val="00193BAC"/>
    <w:rsid w:val="001B7C2B"/>
    <w:rsid w:val="001D551E"/>
    <w:rsid w:val="001F6D04"/>
    <w:rsid w:val="00244717"/>
    <w:rsid w:val="002A0B3B"/>
    <w:rsid w:val="002D01BB"/>
    <w:rsid w:val="0032132E"/>
    <w:rsid w:val="00334EDA"/>
    <w:rsid w:val="0036385A"/>
    <w:rsid w:val="00376D90"/>
    <w:rsid w:val="003B793E"/>
    <w:rsid w:val="003D6717"/>
    <w:rsid w:val="003F23A8"/>
    <w:rsid w:val="004047B7"/>
    <w:rsid w:val="00482AE5"/>
    <w:rsid w:val="004A2516"/>
    <w:rsid w:val="004D59A0"/>
    <w:rsid w:val="004E0A62"/>
    <w:rsid w:val="00517477"/>
    <w:rsid w:val="00520A2A"/>
    <w:rsid w:val="005213DE"/>
    <w:rsid w:val="00557A47"/>
    <w:rsid w:val="005B4366"/>
    <w:rsid w:val="005C007A"/>
    <w:rsid w:val="005C6304"/>
    <w:rsid w:val="005D251C"/>
    <w:rsid w:val="005E74A5"/>
    <w:rsid w:val="006520AE"/>
    <w:rsid w:val="006649D3"/>
    <w:rsid w:val="00683A0A"/>
    <w:rsid w:val="006E32B8"/>
    <w:rsid w:val="006F5061"/>
    <w:rsid w:val="00704311"/>
    <w:rsid w:val="00762A35"/>
    <w:rsid w:val="00770EFD"/>
    <w:rsid w:val="007C0087"/>
    <w:rsid w:val="007E1BE3"/>
    <w:rsid w:val="007F612F"/>
    <w:rsid w:val="0084550C"/>
    <w:rsid w:val="00877C17"/>
    <w:rsid w:val="0088279F"/>
    <w:rsid w:val="00915F49"/>
    <w:rsid w:val="00952E52"/>
    <w:rsid w:val="0095744A"/>
    <w:rsid w:val="00960855"/>
    <w:rsid w:val="00964BC7"/>
    <w:rsid w:val="00970953"/>
    <w:rsid w:val="00992587"/>
    <w:rsid w:val="00993A39"/>
    <w:rsid w:val="00995A4A"/>
    <w:rsid w:val="009B0BCE"/>
    <w:rsid w:val="009C244A"/>
    <w:rsid w:val="009F59EC"/>
    <w:rsid w:val="00A02561"/>
    <w:rsid w:val="00A12927"/>
    <w:rsid w:val="00A15DDF"/>
    <w:rsid w:val="00A47032"/>
    <w:rsid w:val="00A61BF9"/>
    <w:rsid w:val="00A879F0"/>
    <w:rsid w:val="00AA7CCB"/>
    <w:rsid w:val="00AC2E1F"/>
    <w:rsid w:val="00AD2C8E"/>
    <w:rsid w:val="00AF56F0"/>
    <w:rsid w:val="00B25B33"/>
    <w:rsid w:val="00B30022"/>
    <w:rsid w:val="00B336E1"/>
    <w:rsid w:val="00B40E3D"/>
    <w:rsid w:val="00B47A35"/>
    <w:rsid w:val="00B9353D"/>
    <w:rsid w:val="00BA4EF5"/>
    <w:rsid w:val="00BC7409"/>
    <w:rsid w:val="00BE7CD8"/>
    <w:rsid w:val="00C030AD"/>
    <w:rsid w:val="00C11D99"/>
    <w:rsid w:val="00C12E62"/>
    <w:rsid w:val="00C57054"/>
    <w:rsid w:val="00C76C42"/>
    <w:rsid w:val="00C92DE1"/>
    <w:rsid w:val="00CC3A61"/>
    <w:rsid w:val="00CE4480"/>
    <w:rsid w:val="00CE516A"/>
    <w:rsid w:val="00D51D1E"/>
    <w:rsid w:val="00D649D0"/>
    <w:rsid w:val="00D67C33"/>
    <w:rsid w:val="00DC35F5"/>
    <w:rsid w:val="00DC500D"/>
    <w:rsid w:val="00DD156F"/>
    <w:rsid w:val="00DD3940"/>
    <w:rsid w:val="00E015F7"/>
    <w:rsid w:val="00E343B9"/>
    <w:rsid w:val="00E35BF6"/>
    <w:rsid w:val="00E4098F"/>
    <w:rsid w:val="00E41C01"/>
    <w:rsid w:val="00EB302F"/>
    <w:rsid w:val="00EC358D"/>
    <w:rsid w:val="00F020A6"/>
    <w:rsid w:val="00F13C4E"/>
    <w:rsid w:val="00F37F42"/>
    <w:rsid w:val="00F6017A"/>
    <w:rsid w:val="00F662D2"/>
    <w:rsid w:val="00F964C8"/>
    <w:rsid w:val="00FF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585D1E-9B3B-4699-8807-5EF9C41A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7C1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77C17"/>
    <w:rPr>
      <w:strike w:val="0"/>
      <w:dstrike w:val="0"/>
      <w:color w:val="111111"/>
      <w:u w:val="none"/>
      <w:effect w:val="none"/>
    </w:rPr>
  </w:style>
  <w:style w:type="paragraph" w:styleId="a5">
    <w:name w:val="header"/>
    <w:basedOn w:val="a"/>
    <w:link w:val="Char"/>
    <w:uiPriority w:val="99"/>
    <w:semiHidden/>
    <w:unhideWhenUsed/>
    <w:rsid w:val="000244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244A3"/>
    <w:rPr>
      <w:sz w:val="18"/>
      <w:szCs w:val="18"/>
    </w:rPr>
  </w:style>
  <w:style w:type="paragraph" w:styleId="a6">
    <w:name w:val="footer"/>
    <w:basedOn w:val="a"/>
    <w:link w:val="Char0"/>
    <w:uiPriority w:val="99"/>
    <w:semiHidden/>
    <w:unhideWhenUsed/>
    <w:rsid w:val="000244A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244A3"/>
    <w:rPr>
      <w:sz w:val="18"/>
      <w:szCs w:val="18"/>
    </w:rPr>
  </w:style>
  <w:style w:type="paragraph" w:styleId="a7">
    <w:name w:val="Date"/>
    <w:basedOn w:val="a"/>
    <w:next w:val="a"/>
    <w:link w:val="Char1"/>
    <w:uiPriority w:val="99"/>
    <w:semiHidden/>
    <w:unhideWhenUsed/>
    <w:rsid w:val="00BE7CD8"/>
    <w:pPr>
      <w:ind w:leftChars="2500" w:left="100"/>
    </w:pPr>
  </w:style>
  <w:style w:type="character" w:customStyle="1" w:styleId="Char1">
    <w:name w:val="日期 Char"/>
    <w:basedOn w:val="a0"/>
    <w:link w:val="a7"/>
    <w:uiPriority w:val="99"/>
    <w:semiHidden/>
    <w:rsid w:val="00BE7CD8"/>
  </w:style>
  <w:style w:type="paragraph" w:styleId="a8">
    <w:name w:val="List Paragraph"/>
    <w:basedOn w:val="a"/>
    <w:uiPriority w:val="34"/>
    <w:qFormat/>
    <w:rsid w:val="00BE7CD8"/>
    <w:pPr>
      <w:ind w:firstLineChars="200" w:firstLine="420"/>
    </w:pPr>
  </w:style>
  <w:style w:type="paragraph" w:styleId="a9">
    <w:name w:val="Balloon Text"/>
    <w:basedOn w:val="a"/>
    <w:link w:val="Char2"/>
    <w:uiPriority w:val="99"/>
    <w:semiHidden/>
    <w:unhideWhenUsed/>
    <w:rsid w:val="00F13C4E"/>
    <w:rPr>
      <w:sz w:val="18"/>
      <w:szCs w:val="18"/>
    </w:rPr>
  </w:style>
  <w:style w:type="character" w:customStyle="1" w:styleId="Char2">
    <w:name w:val="批注框文本 Char"/>
    <w:basedOn w:val="a0"/>
    <w:link w:val="a9"/>
    <w:uiPriority w:val="99"/>
    <w:semiHidden/>
    <w:rsid w:val="00F13C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94331">
      <w:bodyDiv w:val="1"/>
      <w:marLeft w:val="0"/>
      <w:marRight w:val="0"/>
      <w:marTop w:val="0"/>
      <w:marBottom w:val="0"/>
      <w:divBdr>
        <w:top w:val="none" w:sz="0" w:space="0" w:color="auto"/>
        <w:left w:val="none" w:sz="0" w:space="0" w:color="auto"/>
        <w:bottom w:val="none" w:sz="0" w:space="0" w:color="auto"/>
        <w:right w:val="none" w:sz="0" w:space="0" w:color="auto"/>
      </w:divBdr>
    </w:div>
    <w:div w:id="730232848">
      <w:bodyDiv w:val="1"/>
      <w:marLeft w:val="0"/>
      <w:marRight w:val="0"/>
      <w:marTop w:val="0"/>
      <w:marBottom w:val="0"/>
      <w:divBdr>
        <w:top w:val="none" w:sz="0" w:space="0" w:color="auto"/>
        <w:left w:val="none" w:sz="0" w:space="0" w:color="auto"/>
        <w:bottom w:val="none" w:sz="0" w:space="0" w:color="auto"/>
        <w:right w:val="none" w:sz="0" w:space="0" w:color="auto"/>
      </w:divBdr>
    </w:div>
    <w:div w:id="786393942">
      <w:bodyDiv w:val="1"/>
      <w:marLeft w:val="0"/>
      <w:marRight w:val="0"/>
      <w:marTop w:val="0"/>
      <w:marBottom w:val="0"/>
      <w:divBdr>
        <w:top w:val="none" w:sz="0" w:space="0" w:color="auto"/>
        <w:left w:val="none" w:sz="0" w:space="0" w:color="auto"/>
        <w:bottom w:val="none" w:sz="0" w:space="0" w:color="auto"/>
        <w:right w:val="none" w:sz="0" w:space="0" w:color="auto"/>
      </w:divBdr>
      <w:divsChild>
        <w:div w:id="1423406309">
          <w:marLeft w:val="0"/>
          <w:marRight w:val="0"/>
          <w:marTop w:val="0"/>
          <w:marBottom w:val="0"/>
          <w:divBdr>
            <w:top w:val="none" w:sz="0" w:space="0" w:color="auto"/>
            <w:left w:val="none" w:sz="0" w:space="0" w:color="auto"/>
            <w:bottom w:val="none" w:sz="0" w:space="0" w:color="auto"/>
            <w:right w:val="none" w:sz="0" w:space="0" w:color="auto"/>
          </w:divBdr>
          <w:divsChild>
            <w:div w:id="905846401">
              <w:marLeft w:val="0"/>
              <w:marRight w:val="0"/>
              <w:marTop w:val="0"/>
              <w:marBottom w:val="0"/>
              <w:divBdr>
                <w:top w:val="none" w:sz="0" w:space="0" w:color="auto"/>
                <w:left w:val="none" w:sz="0" w:space="0" w:color="auto"/>
                <w:bottom w:val="none" w:sz="0" w:space="0" w:color="auto"/>
                <w:right w:val="none" w:sz="0" w:space="0" w:color="auto"/>
              </w:divBdr>
              <w:divsChild>
                <w:div w:id="393743809">
                  <w:marLeft w:val="0"/>
                  <w:marRight w:val="0"/>
                  <w:marTop w:val="0"/>
                  <w:marBottom w:val="0"/>
                  <w:divBdr>
                    <w:top w:val="none" w:sz="0" w:space="0" w:color="auto"/>
                    <w:left w:val="none" w:sz="0" w:space="0" w:color="auto"/>
                    <w:bottom w:val="none" w:sz="0" w:space="0" w:color="auto"/>
                    <w:right w:val="none" w:sz="0" w:space="0" w:color="auto"/>
                  </w:divBdr>
                  <w:divsChild>
                    <w:div w:id="1134130446">
                      <w:marLeft w:val="0"/>
                      <w:marRight w:val="0"/>
                      <w:marTop w:val="0"/>
                      <w:marBottom w:val="0"/>
                      <w:divBdr>
                        <w:top w:val="none" w:sz="0" w:space="0" w:color="auto"/>
                        <w:left w:val="none" w:sz="0" w:space="0" w:color="auto"/>
                        <w:bottom w:val="single" w:sz="12" w:space="11" w:color="ADADAD"/>
                        <w:right w:val="none" w:sz="0" w:space="0" w:color="auto"/>
                      </w:divBdr>
                    </w:div>
                    <w:div w:id="13439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2018-05-10T01:18:00Z</cp:lastPrinted>
  <dcterms:created xsi:type="dcterms:W3CDTF">2018-05-09T01:38:00Z</dcterms:created>
  <dcterms:modified xsi:type="dcterms:W3CDTF">2018-05-10T01:27:00Z</dcterms:modified>
</cp:coreProperties>
</file>