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75" w:rsidRDefault="003D7D93" w:rsidP="00D50075">
      <w:pPr>
        <w:spacing w:line="360" w:lineRule="auto"/>
        <w:jc w:val="center"/>
        <w:rPr>
          <w:rFonts w:ascii="Arial" w:eastAsia="黑体" w:hAnsi="Arial"/>
          <w:b/>
          <w:sz w:val="32"/>
        </w:rPr>
      </w:pPr>
      <w:r w:rsidRPr="003D7D93">
        <w:rPr>
          <w:rFonts w:ascii="Arial" w:eastAsia="黑体" w:hAnsi="Arial" w:hint="eastAsia"/>
          <w:b/>
          <w:sz w:val="32"/>
        </w:rPr>
        <w:t>扬州城控排水管网运维有限公司</w:t>
      </w:r>
      <w:r w:rsidRPr="003D7D93">
        <w:rPr>
          <w:rFonts w:ascii="Arial" w:eastAsia="黑体" w:hAnsi="Arial" w:hint="eastAsia"/>
          <w:b/>
          <w:sz w:val="32"/>
        </w:rPr>
        <w:t>2024-2025</w:t>
      </w:r>
      <w:r w:rsidRPr="003D7D93">
        <w:rPr>
          <w:rFonts w:ascii="Arial" w:eastAsia="黑体" w:hAnsi="Arial" w:hint="eastAsia"/>
          <w:b/>
          <w:sz w:val="32"/>
        </w:rPr>
        <w:t>年度</w:t>
      </w:r>
      <w:r w:rsidR="00237D58">
        <w:rPr>
          <w:rFonts w:ascii="Arial" w:eastAsia="黑体" w:hAnsi="Arial" w:hint="eastAsia"/>
          <w:b/>
          <w:sz w:val="32"/>
        </w:rPr>
        <w:t>预制井</w:t>
      </w:r>
    </w:p>
    <w:p w:rsidR="009C234E" w:rsidRPr="00AC5DE2" w:rsidRDefault="003D7D93" w:rsidP="00D50075">
      <w:pPr>
        <w:spacing w:line="360" w:lineRule="auto"/>
        <w:jc w:val="center"/>
        <w:rPr>
          <w:rFonts w:ascii="Arial" w:eastAsia="黑体" w:hAnsi="Arial"/>
          <w:b/>
          <w:sz w:val="32"/>
        </w:rPr>
      </w:pPr>
      <w:r w:rsidRPr="003D7D93">
        <w:rPr>
          <w:rFonts w:ascii="Arial" w:eastAsia="黑体" w:hAnsi="Arial" w:hint="eastAsia"/>
          <w:b/>
          <w:sz w:val="32"/>
        </w:rPr>
        <w:t>材料合格供应商入围采购项目</w:t>
      </w:r>
      <w:r w:rsidR="00D50075">
        <w:rPr>
          <w:rFonts w:ascii="Arial" w:eastAsia="黑体" w:hAnsi="Arial" w:hint="eastAsia"/>
          <w:b/>
          <w:sz w:val="32"/>
        </w:rPr>
        <w:t>（二次）</w:t>
      </w:r>
      <w:r w:rsidR="00B04510">
        <w:rPr>
          <w:rFonts w:ascii="Arial" w:eastAsia="黑体" w:hAnsi="Arial" w:hint="eastAsia"/>
          <w:b/>
          <w:sz w:val="32"/>
        </w:rPr>
        <w:t>终止</w:t>
      </w:r>
      <w:r w:rsidR="00097D9E" w:rsidRPr="00AC5DE2">
        <w:rPr>
          <w:rFonts w:ascii="Arial" w:eastAsia="黑体" w:hAnsi="Arial" w:hint="eastAsia"/>
          <w:b/>
          <w:sz w:val="32"/>
        </w:rPr>
        <w:t>公告</w:t>
      </w:r>
    </w:p>
    <w:p w:rsidR="009C234E" w:rsidRDefault="00097D9E" w:rsidP="00B04510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一、项目</w:t>
      </w:r>
      <w:r w:rsidR="00B04510">
        <w:rPr>
          <w:rFonts w:ascii="宋体" w:eastAsia="宋体" w:hAnsi="宋体" w:cs="宋体" w:hint="eastAsia"/>
          <w:sz w:val="24"/>
        </w:rPr>
        <w:t>基本情况</w:t>
      </w:r>
    </w:p>
    <w:p w:rsidR="00AC5DE2" w:rsidRDefault="00097D9E" w:rsidP="00B0451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4"/>
        </w:rPr>
        <w:t>项目编号：</w:t>
      </w:r>
      <w:r w:rsidR="00AC5DE2" w:rsidRPr="00AC5DE2">
        <w:rPr>
          <w:rFonts w:ascii="宋体" w:eastAsia="宋体" w:hAnsi="宋体" w:cs="宋体" w:hint="eastAsia"/>
          <w:sz w:val="24"/>
        </w:rPr>
        <w:t>JSLX-ZC2023110</w:t>
      </w:r>
      <w:r w:rsidR="00237D58">
        <w:rPr>
          <w:rFonts w:ascii="宋体" w:eastAsia="宋体" w:hAnsi="宋体" w:cs="宋体" w:hint="eastAsia"/>
          <w:sz w:val="24"/>
        </w:rPr>
        <w:t>3</w:t>
      </w:r>
      <w:r w:rsidR="00AC5DE2" w:rsidRPr="00AC5DE2">
        <w:rPr>
          <w:rFonts w:ascii="宋体" w:eastAsia="宋体" w:hAnsi="宋体" w:cs="宋体" w:hint="eastAsia"/>
          <w:sz w:val="24"/>
        </w:rPr>
        <w:t>号</w:t>
      </w:r>
    </w:p>
    <w:p w:rsidR="00AC5DE2" w:rsidRDefault="00097D9E" w:rsidP="00B0451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</w:t>
      </w:r>
      <w:r w:rsidR="003D7D93" w:rsidRPr="003D7D93">
        <w:rPr>
          <w:rFonts w:ascii="宋体" w:eastAsia="宋体" w:hAnsi="宋体" w:cs="宋体" w:hint="eastAsia"/>
          <w:sz w:val="24"/>
        </w:rPr>
        <w:t>扬州城控排水管网运维有限公司2024-2025年度</w:t>
      </w:r>
      <w:r w:rsidR="00237D58">
        <w:rPr>
          <w:rFonts w:ascii="宋体" w:eastAsia="宋体" w:hAnsi="宋体" w:cs="宋体" w:hint="eastAsia"/>
          <w:sz w:val="24"/>
        </w:rPr>
        <w:t>预制井</w:t>
      </w:r>
      <w:r w:rsidR="003D7D93" w:rsidRPr="003D7D93">
        <w:rPr>
          <w:rFonts w:ascii="宋体" w:eastAsia="宋体" w:hAnsi="宋体" w:cs="宋体" w:hint="eastAsia"/>
          <w:sz w:val="24"/>
        </w:rPr>
        <w:t>材料合格供应商入围采购项目</w:t>
      </w:r>
      <w:r w:rsidR="00D50075">
        <w:rPr>
          <w:rFonts w:ascii="宋体" w:eastAsia="宋体" w:hAnsi="宋体" w:cs="宋体" w:hint="eastAsia"/>
          <w:sz w:val="24"/>
        </w:rPr>
        <w:t>（二次）</w:t>
      </w:r>
    </w:p>
    <w:p w:rsidR="00B04510" w:rsidRPr="00B04510" w:rsidRDefault="00B04510" w:rsidP="00B04510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 w:rsidRPr="00B04510">
        <w:rPr>
          <w:rFonts w:ascii="宋体" w:eastAsia="宋体" w:hAnsi="宋体" w:cs="宋体" w:hint="eastAsia"/>
          <w:sz w:val="24"/>
        </w:rPr>
        <w:t>二、项目终止的原因</w:t>
      </w:r>
    </w:p>
    <w:p w:rsidR="00B04510" w:rsidRPr="00B04510" w:rsidRDefault="00B04510" w:rsidP="00B0451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04510">
        <w:rPr>
          <w:rFonts w:ascii="宋体" w:eastAsia="宋体" w:hAnsi="宋体" w:cs="宋体" w:hint="eastAsia"/>
          <w:sz w:val="24"/>
        </w:rPr>
        <w:t>投标供应商不足三家</w:t>
      </w:r>
    </w:p>
    <w:p w:rsidR="00B04510" w:rsidRPr="00B04510" w:rsidRDefault="00B04510" w:rsidP="00B04510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 w:rsidRPr="00B04510">
        <w:rPr>
          <w:rFonts w:ascii="宋体" w:eastAsia="宋体" w:hAnsi="宋体" w:cs="宋体" w:hint="eastAsia"/>
          <w:sz w:val="24"/>
        </w:rPr>
        <w:t>三、其他补充事宜</w:t>
      </w:r>
    </w:p>
    <w:p w:rsidR="00B04510" w:rsidRPr="00B04510" w:rsidRDefault="00B04510" w:rsidP="00B0451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B04510">
        <w:rPr>
          <w:rFonts w:ascii="宋体" w:eastAsia="宋体" w:hAnsi="宋体" w:cs="宋体" w:hint="eastAsia"/>
          <w:sz w:val="24"/>
        </w:rPr>
        <w:t>无</w:t>
      </w:r>
    </w:p>
    <w:p w:rsidR="00B04510" w:rsidRPr="00B04510" w:rsidRDefault="00B04510" w:rsidP="00B04510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 w:rsidRPr="00B04510">
        <w:rPr>
          <w:rFonts w:ascii="宋体" w:eastAsia="宋体" w:hAnsi="宋体" w:cs="宋体" w:hint="eastAsia"/>
          <w:sz w:val="24"/>
        </w:rPr>
        <w:t>四、凡对本次公告内容提出询问，请按以下方式联系。</w:t>
      </w:r>
    </w:p>
    <w:p w:rsidR="009C234E" w:rsidRDefault="00097D9E" w:rsidP="00B04510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五、本次招标联系事项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0" w:name="_Toc28359019"/>
      <w:bookmarkStart w:id="1" w:name="_Toc35393637"/>
      <w:bookmarkStart w:id="2" w:name="_Toc28359096"/>
      <w:bookmarkStart w:id="3" w:name="_Toc35393806"/>
      <w:r w:rsidRPr="00AC5DE2">
        <w:rPr>
          <w:rFonts w:ascii="宋体" w:eastAsia="宋体" w:hAnsi="宋体" w:cs="宋体" w:hint="eastAsia"/>
          <w:sz w:val="24"/>
        </w:rPr>
        <w:t>1、采购人信息</w:t>
      </w:r>
      <w:bookmarkEnd w:id="0"/>
      <w:bookmarkEnd w:id="1"/>
      <w:bookmarkEnd w:id="2"/>
      <w:bookmarkEnd w:id="3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名    称：扬州城控排水管网运维有限公司</w:t>
      </w:r>
      <w:bookmarkStart w:id="4" w:name="_Toc35393638"/>
      <w:bookmarkStart w:id="5" w:name="_Toc28359097"/>
      <w:bookmarkStart w:id="6" w:name="_Toc35393807"/>
      <w:bookmarkStart w:id="7" w:name="_Toc28359020"/>
      <w:r w:rsidRPr="00AC5DE2">
        <w:rPr>
          <w:rFonts w:ascii="宋体" w:eastAsia="宋体" w:hAnsi="宋体" w:cs="宋体" w:hint="eastAsia"/>
          <w:sz w:val="24"/>
        </w:rPr>
        <w:t xml:space="preserve">  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地    址：扬州市广陵区汤汪路</w:t>
      </w:r>
      <w:r w:rsidRPr="00AC5DE2">
        <w:rPr>
          <w:rFonts w:ascii="宋体" w:eastAsia="宋体" w:hAnsi="宋体" w:cs="宋体"/>
          <w:sz w:val="24"/>
        </w:rPr>
        <w:t>183</w:t>
      </w:r>
      <w:r w:rsidRPr="00AC5DE2">
        <w:rPr>
          <w:rFonts w:ascii="宋体" w:eastAsia="宋体" w:hAnsi="宋体" w:cs="宋体" w:hint="eastAsia"/>
          <w:sz w:val="24"/>
        </w:rPr>
        <w:t xml:space="preserve">号（物供处） 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2、采购代理机构信息</w:t>
      </w:r>
      <w:bookmarkEnd w:id="4"/>
      <w:bookmarkEnd w:id="5"/>
      <w:bookmarkEnd w:id="6"/>
      <w:bookmarkEnd w:id="7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名    称：江苏立信建设工程造价咨询有限公司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地　　址：扬州市邗江中路330号星座国际14楼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联系电话：0514-82980911、13952729267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8" w:name="_Toc28359021"/>
      <w:bookmarkStart w:id="9" w:name="_Toc35393808"/>
      <w:bookmarkStart w:id="10" w:name="_Toc35393639"/>
      <w:bookmarkStart w:id="11" w:name="_Toc28359098"/>
      <w:r w:rsidRPr="00AC5DE2">
        <w:rPr>
          <w:rFonts w:ascii="宋体" w:eastAsia="宋体" w:hAnsi="宋体" w:cs="宋体" w:hint="eastAsia"/>
          <w:sz w:val="24"/>
        </w:rPr>
        <w:t>3、项目联系方式</w:t>
      </w:r>
      <w:bookmarkEnd w:id="8"/>
      <w:bookmarkEnd w:id="9"/>
      <w:bookmarkEnd w:id="10"/>
      <w:bookmarkEnd w:id="11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项目联系人：季旗慧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电   话：0514-82980911、13952729267</w:t>
      </w:r>
      <w:bookmarkStart w:id="12" w:name="_GoBack"/>
      <w:bookmarkEnd w:id="12"/>
    </w:p>
    <w:sectPr w:rsidR="00AC5DE2" w:rsidRPr="00AC5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D4" w:rsidRDefault="000049D4" w:rsidP="00B04510">
      <w:r>
        <w:separator/>
      </w:r>
    </w:p>
  </w:endnote>
  <w:endnote w:type="continuationSeparator" w:id="0">
    <w:p w:rsidR="000049D4" w:rsidRDefault="000049D4" w:rsidP="00B0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D4" w:rsidRDefault="000049D4" w:rsidP="00B04510">
      <w:r>
        <w:separator/>
      </w:r>
    </w:p>
  </w:footnote>
  <w:footnote w:type="continuationSeparator" w:id="0">
    <w:p w:rsidR="000049D4" w:rsidRDefault="000049D4" w:rsidP="00B0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10FC24CC"/>
    <w:rsid w:val="000049D4"/>
    <w:rsid w:val="00061C71"/>
    <w:rsid w:val="00097D9E"/>
    <w:rsid w:val="00157574"/>
    <w:rsid w:val="00237D58"/>
    <w:rsid w:val="003D7D93"/>
    <w:rsid w:val="005C62BA"/>
    <w:rsid w:val="009C234E"/>
    <w:rsid w:val="00AC5DE2"/>
    <w:rsid w:val="00B04510"/>
    <w:rsid w:val="00D50075"/>
    <w:rsid w:val="00E7087E"/>
    <w:rsid w:val="00F17062"/>
    <w:rsid w:val="00F911B7"/>
    <w:rsid w:val="081F4595"/>
    <w:rsid w:val="091528E9"/>
    <w:rsid w:val="0A8238BD"/>
    <w:rsid w:val="0A876727"/>
    <w:rsid w:val="0C1327B9"/>
    <w:rsid w:val="10FC24CC"/>
    <w:rsid w:val="150F72C3"/>
    <w:rsid w:val="189B6BED"/>
    <w:rsid w:val="1B567225"/>
    <w:rsid w:val="1B763637"/>
    <w:rsid w:val="23B539F1"/>
    <w:rsid w:val="28EF58C9"/>
    <w:rsid w:val="334B281E"/>
    <w:rsid w:val="37406B41"/>
    <w:rsid w:val="451973A4"/>
    <w:rsid w:val="455517CB"/>
    <w:rsid w:val="49A71107"/>
    <w:rsid w:val="5119199D"/>
    <w:rsid w:val="53F161D1"/>
    <w:rsid w:val="59E82CF4"/>
    <w:rsid w:val="5C160EDE"/>
    <w:rsid w:val="5D33043A"/>
    <w:rsid w:val="65035DEB"/>
    <w:rsid w:val="6592626C"/>
    <w:rsid w:val="65BB7B86"/>
    <w:rsid w:val="66481CC1"/>
    <w:rsid w:val="68F744E0"/>
    <w:rsid w:val="69063096"/>
    <w:rsid w:val="69093235"/>
    <w:rsid w:val="79196E3A"/>
    <w:rsid w:val="7A9B2C9C"/>
    <w:rsid w:val="7E1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32"/>
      <w:lang w:eastAsia="en-US" w:bidi="en-US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before="20" w:after="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04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45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4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45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32"/>
      <w:lang w:eastAsia="en-US" w:bidi="en-US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before="20" w:after="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04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45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4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45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</dc:creator>
  <cp:lastModifiedBy>ᣩ</cp:lastModifiedBy>
  <cp:revision>13</cp:revision>
  <cp:lastPrinted>2023-12-28T06:24:00Z</cp:lastPrinted>
  <dcterms:created xsi:type="dcterms:W3CDTF">2023-09-26T06:26:00Z</dcterms:created>
  <dcterms:modified xsi:type="dcterms:W3CDTF">2024-02-26T02:22:00Z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74E97A341A8840B8AE66BB4D90A8B18C_13</vt:lpwstr>
  </property>
</Properties>
</file>