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24" w:rsidRDefault="00FC5225">
      <w:pPr>
        <w:pStyle w:val="2"/>
        <w:jc w:val="center"/>
        <w:rPr>
          <w:rFonts w:ascii="宋体" w:eastAsia="宋体" w:hAnsi="宋体"/>
        </w:rPr>
      </w:pPr>
      <w:bookmarkStart w:id="0" w:name="_Toc167096389"/>
      <w:r>
        <w:rPr>
          <w:rFonts w:ascii="宋体" w:eastAsia="宋体" w:hAnsi="宋体" w:hint="eastAsia"/>
        </w:rPr>
        <w:t>扬州</w:t>
      </w:r>
      <w:proofErr w:type="gramStart"/>
      <w:r>
        <w:rPr>
          <w:rFonts w:ascii="宋体" w:eastAsia="宋体" w:hAnsi="宋体" w:hint="eastAsia"/>
        </w:rPr>
        <w:t>中燃沙</w:t>
      </w:r>
      <w:proofErr w:type="gramEnd"/>
      <w:r>
        <w:rPr>
          <w:rFonts w:ascii="宋体" w:eastAsia="宋体" w:hAnsi="宋体" w:hint="eastAsia"/>
        </w:rPr>
        <w:t>头天然气储配站</w:t>
      </w:r>
      <w:proofErr w:type="gramStart"/>
      <w:r>
        <w:rPr>
          <w:rFonts w:ascii="宋体" w:eastAsia="宋体" w:hAnsi="宋体" w:hint="eastAsia"/>
        </w:rPr>
        <w:t>至恒润重</w:t>
      </w:r>
      <w:proofErr w:type="gramEnd"/>
      <w:r>
        <w:rPr>
          <w:rFonts w:ascii="宋体" w:eastAsia="宋体" w:hAnsi="宋体" w:hint="eastAsia"/>
        </w:rPr>
        <w:t>工集团高压天然气输气管道项目地质</w:t>
      </w:r>
      <w:r>
        <w:rPr>
          <w:rFonts w:ascii="宋体" w:eastAsia="宋体" w:hAnsi="宋体"/>
        </w:rPr>
        <w:t>勘察招标公告</w:t>
      </w:r>
      <w:bookmarkEnd w:id="0"/>
    </w:p>
    <w:p w:rsidR="005D0424" w:rsidRDefault="00FC5225" w:rsidP="00EF346A">
      <w:pPr>
        <w:pStyle w:val="3"/>
      </w:pPr>
      <w:bookmarkStart w:id="1" w:name="_Toc167096390"/>
      <w:r>
        <w:rPr>
          <w:rFonts w:hint="eastAsia"/>
        </w:rPr>
        <w:t>一、项目概况</w:t>
      </w:r>
      <w:bookmarkEnd w:id="1"/>
    </w:p>
    <w:p w:rsidR="005D0424" w:rsidRDefault="00FC5225">
      <w:pPr>
        <w:spacing w:line="360" w:lineRule="auto"/>
        <w:rPr>
          <w:rFonts w:ascii="宋体" w:eastAsia="宋体" w:hAnsi="宋体"/>
          <w:sz w:val="24"/>
          <w:szCs w:val="24"/>
        </w:rPr>
      </w:pPr>
      <w:r>
        <w:rPr>
          <w:rFonts w:ascii="宋体" w:eastAsia="宋体" w:hAnsi="宋体" w:hint="eastAsia"/>
          <w:sz w:val="24"/>
          <w:szCs w:val="24"/>
        </w:rPr>
        <w:t>1、本招标项目：扬州</w:t>
      </w:r>
      <w:proofErr w:type="gramStart"/>
      <w:r>
        <w:rPr>
          <w:rFonts w:ascii="宋体" w:eastAsia="宋体" w:hAnsi="宋体" w:hint="eastAsia"/>
          <w:sz w:val="24"/>
          <w:szCs w:val="24"/>
        </w:rPr>
        <w:t>中燃沙</w:t>
      </w:r>
      <w:proofErr w:type="gramEnd"/>
      <w:r>
        <w:rPr>
          <w:rFonts w:ascii="宋体" w:eastAsia="宋体" w:hAnsi="宋体" w:hint="eastAsia"/>
          <w:sz w:val="24"/>
          <w:szCs w:val="24"/>
        </w:rPr>
        <w:t>头天然气储配站</w:t>
      </w:r>
      <w:proofErr w:type="gramStart"/>
      <w:r>
        <w:rPr>
          <w:rFonts w:ascii="宋体" w:eastAsia="宋体" w:hAnsi="宋体" w:hint="eastAsia"/>
          <w:sz w:val="24"/>
          <w:szCs w:val="24"/>
        </w:rPr>
        <w:t>至恒润重</w:t>
      </w:r>
      <w:proofErr w:type="gramEnd"/>
      <w:r>
        <w:rPr>
          <w:rFonts w:ascii="宋体" w:eastAsia="宋体" w:hAnsi="宋体" w:hint="eastAsia"/>
          <w:sz w:val="24"/>
          <w:szCs w:val="24"/>
        </w:rPr>
        <w:t>工集团高压天然气输气管道工程地质</w:t>
      </w:r>
      <w:r>
        <w:rPr>
          <w:rFonts w:ascii="宋体" w:eastAsia="宋体" w:hAnsi="宋体"/>
          <w:sz w:val="24"/>
          <w:szCs w:val="24"/>
        </w:rPr>
        <w:t>勘察</w:t>
      </w:r>
      <w:r>
        <w:rPr>
          <w:rFonts w:ascii="宋体" w:eastAsia="宋体" w:hAnsi="宋体" w:hint="eastAsia"/>
          <w:sz w:val="24"/>
          <w:szCs w:val="24"/>
        </w:rPr>
        <w:t>项目</w:t>
      </w:r>
    </w:p>
    <w:p w:rsidR="005D0424" w:rsidRDefault="00FC5225">
      <w:pPr>
        <w:spacing w:line="360" w:lineRule="auto"/>
        <w:rPr>
          <w:rFonts w:ascii="宋体" w:eastAsia="宋体" w:hAnsi="宋体"/>
          <w:sz w:val="24"/>
          <w:szCs w:val="24"/>
        </w:rPr>
      </w:pPr>
      <w:r>
        <w:rPr>
          <w:rFonts w:ascii="宋体" w:eastAsia="宋体" w:hAnsi="宋体" w:hint="eastAsia"/>
          <w:sz w:val="24"/>
          <w:szCs w:val="24"/>
        </w:rPr>
        <w:t>2、工程概况：扬州中燃沙头天然气储配站至恒润重工集团高压天然气输气管道工程已经扬州市行政审批局审批核准（核准文号《扬行审投资发[</w:t>
      </w:r>
      <w:r>
        <w:rPr>
          <w:rFonts w:ascii="宋体" w:eastAsia="宋体" w:hAnsi="宋体"/>
          <w:sz w:val="24"/>
          <w:szCs w:val="24"/>
        </w:rPr>
        <w:t>2024</w:t>
      </w:r>
      <w:r>
        <w:rPr>
          <w:rFonts w:ascii="宋体" w:eastAsia="宋体" w:hAnsi="宋体" w:hint="eastAsia"/>
          <w:sz w:val="24"/>
          <w:szCs w:val="24"/>
        </w:rPr>
        <w:t>]</w:t>
      </w:r>
      <w:r>
        <w:rPr>
          <w:rFonts w:ascii="宋体" w:eastAsia="宋体" w:hAnsi="宋体"/>
          <w:sz w:val="24"/>
          <w:szCs w:val="24"/>
        </w:rPr>
        <w:t>46</w:t>
      </w:r>
      <w:r>
        <w:rPr>
          <w:rFonts w:ascii="宋体" w:eastAsia="宋体" w:hAnsi="宋体" w:hint="eastAsia"/>
          <w:sz w:val="24"/>
          <w:szCs w:val="24"/>
        </w:rPr>
        <w:t>号》）</w:t>
      </w:r>
      <w:r>
        <w:rPr>
          <w:rFonts w:ascii="宋体" w:eastAsia="宋体" w:hAnsi="宋体"/>
          <w:sz w:val="24"/>
          <w:szCs w:val="24"/>
        </w:rPr>
        <w:t>，招标人（项</w:t>
      </w:r>
      <w:r>
        <w:rPr>
          <w:rFonts w:ascii="宋体" w:eastAsia="宋体" w:hAnsi="宋体" w:hint="eastAsia"/>
          <w:sz w:val="24"/>
          <w:szCs w:val="24"/>
        </w:rPr>
        <w:t>目业主）为扬州中燃城市燃气发展有限公司</w:t>
      </w:r>
      <w:r>
        <w:rPr>
          <w:rFonts w:ascii="宋体" w:eastAsia="宋体" w:hAnsi="宋体"/>
          <w:sz w:val="24"/>
          <w:szCs w:val="24"/>
        </w:rPr>
        <w:t>，建设资金来自企业自筹</w:t>
      </w:r>
      <w:r>
        <w:rPr>
          <w:rFonts w:ascii="宋体" w:eastAsia="宋体" w:hAnsi="宋体" w:hint="eastAsia"/>
          <w:sz w:val="24"/>
          <w:szCs w:val="24"/>
        </w:rPr>
        <w:t>（资金来源）</w:t>
      </w:r>
      <w:r>
        <w:rPr>
          <w:rFonts w:ascii="宋体" w:eastAsia="宋体" w:hAnsi="宋体"/>
          <w:sz w:val="24"/>
          <w:szCs w:val="24"/>
        </w:rPr>
        <w:t>。</w:t>
      </w:r>
      <w:r>
        <w:rPr>
          <w:rFonts w:ascii="宋体" w:eastAsia="宋体" w:hAnsi="宋体" w:hint="eastAsia"/>
          <w:sz w:val="24"/>
          <w:szCs w:val="24"/>
        </w:rPr>
        <w:t>该项目</w:t>
      </w:r>
      <w:r>
        <w:rPr>
          <w:rFonts w:ascii="宋体" w:eastAsia="宋体" w:hAnsi="宋体"/>
          <w:sz w:val="24"/>
          <w:szCs w:val="24"/>
        </w:rPr>
        <w:t>已具备招标条件，现对该项目的</w:t>
      </w:r>
      <w:r>
        <w:rPr>
          <w:rFonts w:ascii="宋体" w:eastAsia="宋体" w:hAnsi="宋体" w:hint="eastAsia"/>
          <w:sz w:val="24"/>
          <w:szCs w:val="24"/>
        </w:rPr>
        <w:t>地质</w:t>
      </w:r>
      <w:r>
        <w:rPr>
          <w:rFonts w:ascii="宋体" w:eastAsia="宋体" w:hAnsi="宋体"/>
          <w:sz w:val="24"/>
          <w:szCs w:val="24"/>
        </w:rPr>
        <w:t>勘察</w:t>
      </w:r>
      <w:r>
        <w:rPr>
          <w:rFonts w:ascii="宋体" w:eastAsia="宋体" w:hAnsi="宋体" w:hint="eastAsia"/>
          <w:sz w:val="24"/>
          <w:szCs w:val="24"/>
        </w:rPr>
        <w:t>项目</w:t>
      </w:r>
      <w:r>
        <w:rPr>
          <w:rFonts w:ascii="宋体" w:eastAsia="宋体" w:hAnsi="宋体"/>
          <w:sz w:val="24"/>
          <w:szCs w:val="24"/>
        </w:rPr>
        <w:t>进行公开招标。</w:t>
      </w:r>
    </w:p>
    <w:p w:rsidR="005D0424" w:rsidRDefault="00FC5225" w:rsidP="00EF346A">
      <w:pPr>
        <w:pStyle w:val="3"/>
      </w:pPr>
      <w:bookmarkStart w:id="2" w:name="_Toc167096391"/>
      <w:r>
        <w:rPr>
          <w:rFonts w:hint="eastAsia"/>
        </w:rPr>
        <w:t>二、</w:t>
      </w:r>
      <w:r>
        <w:t>招标内容及范围</w:t>
      </w:r>
      <w:bookmarkEnd w:id="2"/>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1、项目建设地点：</w:t>
      </w:r>
      <w:r>
        <w:rPr>
          <w:rFonts w:ascii="宋体" w:eastAsia="宋体" w:hAnsi="宋体" w:hint="eastAsia"/>
        </w:rPr>
        <w:t xml:space="preserve"> </w:t>
      </w:r>
      <w:r>
        <w:rPr>
          <w:rFonts w:ascii="宋体" w:eastAsia="宋体" w:hAnsi="宋体" w:hint="eastAsia"/>
          <w:sz w:val="24"/>
        </w:rPr>
        <w:t>该工程位于扬州市广陵区头镇。拟建设的</w:t>
      </w:r>
      <w:r>
        <w:rPr>
          <w:rFonts w:ascii="宋体" w:eastAsia="宋体" w:hAnsi="宋体" w:hint="eastAsia"/>
          <w:sz w:val="24"/>
          <w:szCs w:val="24"/>
        </w:rPr>
        <w:t>燃气管道自沙头储配站</w:t>
      </w:r>
      <w:r>
        <w:rPr>
          <w:rFonts w:ascii="宋体" w:eastAsia="宋体" w:hAnsi="宋体"/>
          <w:sz w:val="24"/>
          <w:szCs w:val="24"/>
        </w:rPr>
        <w:t>至恒润重工</w:t>
      </w:r>
      <w:r>
        <w:rPr>
          <w:rFonts w:ascii="宋体" w:eastAsia="宋体" w:hAnsi="宋体" w:hint="eastAsia"/>
          <w:sz w:val="24"/>
          <w:szCs w:val="24"/>
        </w:rPr>
        <w:t>集团</w:t>
      </w:r>
      <w:r>
        <w:rPr>
          <w:rFonts w:ascii="宋体" w:eastAsia="宋体" w:hAnsi="宋体"/>
          <w:sz w:val="24"/>
          <w:szCs w:val="24"/>
        </w:rPr>
        <w:t>，管道全长约11km。</w:t>
      </w:r>
      <w:r>
        <w:rPr>
          <w:rFonts w:ascii="宋体" w:eastAsia="宋体" w:hAnsi="宋体" w:hint="eastAsia"/>
          <w:sz w:val="24"/>
          <w:szCs w:val="24"/>
        </w:rPr>
        <w:t>穿越</w:t>
      </w:r>
      <w:r>
        <w:rPr>
          <w:rFonts w:ascii="宋体" w:eastAsia="宋体" w:hAnsi="宋体"/>
          <w:sz w:val="24"/>
          <w:szCs w:val="24"/>
        </w:rPr>
        <w:t>省道1处，河</w:t>
      </w:r>
      <w:r>
        <w:rPr>
          <w:rFonts w:ascii="宋体" w:eastAsia="宋体" w:hAnsi="宋体" w:hint="eastAsia"/>
          <w:sz w:val="24"/>
          <w:szCs w:val="24"/>
        </w:rPr>
        <w:t>道</w:t>
      </w:r>
      <w:r>
        <w:rPr>
          <w:rFonts w:ascii="宋体" w:eastAsia="宋体" w:hAnsi="宋体"/>
          <w:sz w:val="24"/>
          <w:szCs w:val="24"/>
        </w:rPr>
        <w:t>穿越6处</w:t>
      </w:r>
      <w:r>
        <w:rPr>
          <w:rFonts w:ascii="宋体" w:eastAsia="宋体" w:hAnsi="宋体" w:hint="eastAsia"/>
          <w:sz w:val="24"/>
          <w:szCs w:val="24"/>
        </w:rPr>
        <w:t>及</w:t>
      </w:r>
      <w:r>
        <w:rPr>
          <w:rFonts w:ascii="宋体" w:eastAsia="宋体" w:hAnsi="宋体"/>
          <w:sz w:val="24"/>
          <w:szCs w:val="24"/>
        </w:rPr>
        <w:t>其它</w:t>
      </w:r>
      <w:r>
        <w:rPr>
          <w:rFonts w:ascii="宋体" w:eastAsia="宋体" w:hAnsi="宋体" w:hint="eastAsia"/>
          <w:sz w:val="24"/>
          <w:szCs w:val="24"/>
        </w:rPr>
        <w:t>多处乡村</w:t>
      </w:r>
      <w:r>
        <w:rPr>
          <w:rFonts w:ascii="宋体" w:eastAsia="宋体" w:hAnsi="宋体"/>
          <w:sz w:val="24"/>
          <w:szCs w:val="24"/>
        </w:rPr>
        <w:t>沟渠。</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2、项目主要建设内容：</w:t>
      </w:r>
      <w:r>
        <w:rPr>
          <w:rFonts w:ascii="宋体" w:eastAsia="宋体" w:hAnsi="宋体" w:hint="eastAsia"/>
          <w:sz w:val="24"/>
          <w:szCs w:val="24"/>
        </w:rPr>
        <w:t>本高压</w:t>
      </w:r>
      <w:r>
        <w:rPr>
          <w:rFonts w:ascii="宋体" w:eastAsia="宋体" w:hAnsi="宋体"/>
          <w:sz w:val="24"/>
          <w:szCs w:val="24"/>
        </w:rPr>
        <w:t>B级燃气管道起点为扬州中燃沙头储配站，终点为李典恒润重工厂区调压站，全长约11 km，设计压力2.5MPa，管径为DN250，设计供气能力为2×10</w:t>
      </w:r>
      <w:r>
        <w:rPr>
          <w:rFonts w:ascii="宋体" w:eastAsia="宋体" w:hAnsi="宋体"/>
          <w:sz w:val="24"/>
          <w:szCs w:val="24"/>
          <w:vertAlign w:val="superscript"/>
        </w:rPr>
        <w:t>4</w:t>
      </w:r>
      <w:r>
        <w:rPr>
          <w:rFonts w:ascii="宋体" w:eastAsia="宋体" w:hAnsi="宋体"/>
          <w:sz w:val="24"/>
          <w:szCs w:val="24"/>
        </w:rPr>
        <w:t>Nm3/h，最大年输气量为1.7×10</w:t>
      </w:r>
      <w:r>
        <w:rPr>
          <w:rFonts w:ascii="宋体" w:eastAsia="宋体" w:hAnsi="宋体"/>
          <w:sz w:val="24"/>
          <w:szCs w:val="24"/>
          <w:vertAlign w:val="superscript"/>
        </w:rPr>
        <w:t>8</w:t>
      </w:r>
      <w:r>
        <w:rPr>
          <w:rFonts w:ascii="宋体" w:eastAsia="宋体" w:hAnsi="宋体"/>
          <w:sz w:val="24"/>
          <w:szCs w:val="24"/>
        </w:rPr>
        <w:t>m</w:t>
      </w:r>
      <w:r>
        <w:rPr>
          <w:rFonts w:ascii="宋体" w:eastAsia="宋体" w:hAnsi="宋体"/>
          <w:sz w:val="24"/>
          <w:szCs w:val="24"/>
          <w:vertAlign w:val="superscript"/>
        </w:rPr>
        <w:t>3</w:t>
      </w:r>
      <w:r>
        <w:rPr>
          <w:rFonts w:ascii="宋体" w:eastAsia="宋体" w:hAnsi="宋体"/>
          <w:sz w:val="24"/>
          <w:szCs w:val="24"/>
        </w:rPr>
        <w:t>/a</w:t>
      </w:r>
      <w:r>
        <w:rPr>
          <w:rFonts w:ascii="宋体" w:eastAsia="宋体" w:hAnsi="宋体" w:hint="eastAsia"/>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3、招标范围：对本拟建</w:t>
      </w:r>
      <w:r>
        <w:rPr>
          <w:rFonts w:ascii="宋体" w:eastAsia="宋体" w:hAnsi="宋体" w:hint="eastAsia"/>
          <w:sz w:val="24"/>
          <w:szCs w:val="24"/>
        </w:rPr>
        <w:t>高压燃气</w:t>
      </w:r>
      <w:r>
        <w:rPr>
          <w:rFonts w:ascii="宋体" w:eastAsia="宋体" w:hAnsi="宋体"/>
          <w:sz w:val="24"/>
          <w:szCs w:val="24"/>
        </w:rPr>
        <w:t>管道线路工程</w:t>
      </w:r>
      <w:r>
        <w:rPr>
          <w:rFonts w:ascii="宋体" w:eastAsia="宋体" w:hAnsi="宋体" w:hint="eastAsia"/>
          <w:sz w:val="24"/>
          <w:szCs w:val="24"/>
        </w:rPr>
        <w:t>、</w:t>
      </w:r>
      <w:r>
        <w:rPr>
          <w:rFonts w:ascii="宋体" w:eastAsia="宋体" w:hAnsi="宋体"/>
          <w:sz w:val="24"/>
          <w:szCs w:val="24"/>
        </w:rPr>
        <w:t>穿跨越</w:t>
      </w:r>
      <w:r>
        <w:rPr>
          <w:rFonts w:ascii="宋体" w:eastAsia="宋体" w:hAnsi="宋体" w:hint="eastAsia"/>
          <w:sz w:val="24"/>
          <w:szCs w:val="24"/>
        </w:rPr>
        <w:t>（公路、河道）</w:t>
      </w:r>
      <w:r>
        <w:rPr>
          <w:rFonts w:ascii="宋体" w:eastAsia="宋体" w:hAnsi="宋体"/>
          <w:sz w:val="24"/>
          <w:szCs w:val="24"/>
        </w:rPr>
        <w:t>工程、新建阀室、地质灾害等</w:t>
      </w:r>
      <w:r>
        <w:rPr>
          <w:rFonts w:ascii="宋体" w:eastAsia="宋体" w:hAnsi="宋体" w:hint="eastAsia"/>
          <w:sz w:val="24"/>
          <w:szCs w:val="24"/>
        </w:rPr>
        <w:t>进行勘察、测量，勘察工作内容包括详细勘察及后续技术服务。工作手段包括但不限于无人机航飞测量、测绘、钻探、物探、试验等。</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本勘察</w:t>
      </w:r>
      <w:r>
        <w:rPr>
          <w:rFonts w:ascii="宋体" w:eastAsia="宋体" w:hAnsi="宋体"/>
          <w:sz w:val="24"/>
          <w:szCs w:val="24"/>
        </w:rPr>
        <w:t>项目</w:t>
      </w:r>
      <w:r>
        <w:rPr>
          <w:rFonts w:ascii="宋体" w:eastAsia="宋体" w:hAnsi="宋体" w:hint="eastAsia"/>
          <w:sz w:val="24"/>
          <w:szCs w:val="24"/>
        </w:rPr>
        <w:t>预算为</w:t>
      </w:r>
      <w:r>
        <w:rPr>
          <w:rFonts w:ascii="宋体" w:eastAsia="宋体" w:hAnsi="宋体"/>
          <w:sz w:val="24"/>
          <w:szCs w:val="24"/>
        </w:rPr>
        <w:t>：30万元</w:t>
      </w:r>
      <w:r>
        <w:rPr>
          <w:rFonts w:ascii="宋体" w:eastAsia="宋体" w:hAnsi="宋体" w:hint="eastAsia"/>
          <w:sz w:val="24"/>
          <w:szCs w:val="24"/>
        </w:rPr>
        <w:t>人民币（含税价格）</w:t>
      </w:r>
      <w:r>
        <w:rPr>
          <w:rFonts w:ascii="宋体" w:eastAsia="宋体" w:hAnsi="宋体"/>
          <w:sz w:val="24"/>
          <w:szCs w:val="24"/>
        </w:rPr>
        <w:t>。</w:t>
      </w:r>
    </w:p>
    <w:p w:rsidR="00832FD3" w:rsidRDefault="00832FD3">
      <w:pPr>
        <w:spacing w:line="360" w:lineRule="auto"/>
        <w:ind w:firstLineChars="200" w:firstLine="480"/>
        <w:rPr>
          <w:rFonts w:ascii="宋体" w:eastAsia="宋体" w:hAnsi="宋体"/>
          <w:sz w:val="24"/>
          <w:szCs w:val="24"/>
        </w:rPr>
      </w:pPr>
      <w:r>
        <w:rPr>
          <w:rFonts w:ascii="宋体" w:eastAsia="宋体" w:hAnsi="宋体" w:hint="eastAsia"/>
          <w:sz w:val="24"/>
          <w:szCs w:val="24"/>
        </w:rPr>
        <w:t>5、总勘察工期：30个日历天。</w:t>
      </w:r>
    </w:p>
    <w:p w:rsidR="005D0424" w:rsidRDefault="00FC5225" w:rsidP="00EF346A">
      <w:pPr>
        <w:pStyle w:val="3"/>
      </w:pPr>
      <w:bookmarkStart w:id="3" w:name="_Toc167096392"/>
      <w:r>
        <w:rPr>
          <w:rFonts w:hint="eastAsia"/>
        </w:rPr>
        <w:t>三、</w:t>
      </w:r>
      <w:r>
        <w:t>投标人资格要求</w:t>
      </w:r>
      <w:bookmarkEnd w:id="3"/>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1、满足《中华人民共和国政府采购法》第二十二条规定，并提供下列材料：</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lastRenderedPageBreak/>
        <w:t>1.1招标响应函（原件）</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1.2资格声明（原件）</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1.3若法定代表人参加招标的，须提供本人身份证复印件（原件备查）；若授权代表参加的，须提供《法人授权书》原件、被授权人身份证复印件（原件备查）</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1.4营业执照副本（复印件加盖供应商公章，原件备查）</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1.5投标人为独立法人资格；近3年内（2021年1月1日至今，时间以合同签署时间为准）具有工程地质勘察项目业绩（投标人须提供合同协议书</w:t>
      </w:r>
      <w:r w:rsidR="00780DDC">
        <w:rPr>
          <w:rFonts w:ascii="宋体" w:eastAsia="宋体" w:hAnsi="宋体" w:hint="eastAsia"/>
          <w:sz w:val="24"/>
          <w:szCs w:val="24"/>
        </w:rPr>
        <w:t>（复印件）</w:t>
      </w:r>
      <w:r>
        <w:rPr>
          <w:rFonts w:ascii="宋体" w:eastAsia="宋体" w:hAnsi="宋体"/>
          <w:sz w:val="24"/>
          <w:szCs w:val="24"/>
        </w:rPr>
        <w:t>等证明材料）；</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1.6拟派项目负责人应具有高级工程师资格证书；</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1.7依法缴纳职工社会保障资金的证明材料（复印件加盖供应商公章）（税务、银行或社会保险基金管理部门出具的2024年1月-2024年3月三个月内任意一个月缴纳职工社会保障资金的缴款凭证或缴款证明）</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1.8供应商提供2024年1月</w:t>
      </w:r>
      <w:r w:rsidR="00780DDC">
        <w:rPr>
          <w:rFonts w:ascii="宋体" w:eastAsia="宋体" w:hAnsi="宋体"/>
          <w:sz w:val="24"/>
          <w:szCs w:val="24"/>
        </w:rPr>
        <w:t>-2024</w:t>
      </w:r>
      <w:r>
        <w:rPr>
          <w:rFonts w:ascii="宋体" w:eastAsia="宋体" w:hAnsi="宋体"/>
          <w:sz w:val="24"/>
          <w:szCs w:val="24"/>
        </w:rPr>
        <w:t>年3月三个月依法纳税的缴款凭证（复印件加盖供应商公章）</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1.9与第1.8条相对应的纳税申报表或经会计师事务所审计的2022或2023年度财务报告（复印件加盖供应商公章）</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1.10供应商参加本次政府采购活动前3年内在经营活动中没有重大违法记录的书面声明（原件）</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1.11供应商信用承诺书（签字盖章，原件）</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1.12被各级政府信用管理部门公布的失信被执行人（包括自然人和单位），在失信记录解除前，不得参加本项目的招标投标活动（不同网站公布的失信被执行人信息存在差异的，以“信用中国”www.creditchina.gov.cn公布的信息为准），（提供网页查询截图并加盖供应商公章）。</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注：无法提供</w:t>
      </w:r>
      <w:r>
        <w:rPr>
          <w:rFonts w:ascii="宋体" w:eastAsia="宋体" w:hAnsi="宋体"/>
          <w:sz w:val="24"/>
          <w:szCs w:val="24"/>
        </w:rPr>
        <w:t>1.7、1.8、1.9的单位须提供相关证明</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2、落实政府采购政策需满足的资格要求：无。</w:t>
      </w:r>
    </w:p>
    <w:p w:rsidR="005D0424" w:rsidRPr="00780DDC" w:rsidRDefault="00FC5225">
      <w:pPr>
        <w:spacing w:line="360" w:lineRule="auto"/>
        <w:ind w:firstLineChars="200" w:firstLine="480"/>
        <w:rPr>
          <w:rFonts w:ascii="宋体" w:eastAsia="宋体" w:hAnsi="宋体"/>
          <w:b/>
          <w:sz w:val="24"/>
          <w:szCs w:val="24"/>
        </w:rPr>
      </w:pPr>
      <w:r>
        <w:rPr>
          <w:rFonts w:ascii="宋体" w:eastAsia="宋体" w:hAnsi="宋体"/>
          <w:sz w:val="24"/>
          <w:szCs w:val="24"/>
        </w:rPr>
        <w:t>3、本项目的特定资格要求：</w:t>
      </w:r>
      <w:r w:rsidRPr="00780DDC">
        <w:rPr>
          <w:rFonts w:ascii="宋体" w:eastAsia="宋体" w:hAnsi="宋体"/>
          <w:b/>
          <w:sz w:val="24"/>
          <w:szCs w:val="24"/>
        </w:rPr>
        <w:t>具有工程勘察（岩土工程）专业乙级及以上资质</w:t>
      </w:r>
      <w:r w:rsidRPr="00780DDC">
        <w:rPr>
          <w:rFonts w:ascii="宋体" w:eastAsia="宋体" w:hAnsi="宋体" w:hint="eastAsia"/>
          <w:b/>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4、本</w:t>
      </w:r>
      <w:r>
        <w:rPr>
          <w:rFonts w:ascii="宋体" w:eastAsia="宋体" w:hAnsi="宋体"/>
          <w:sz w:val="24"/>
          <w:szCs w:val="24"/>
        </w:rPr>
        <w:t>次招标不允许联合体投标。</w:t>
      </w:r>
    </w:p>
    <w:p w:rsidR="005D0424" w:rsidRDefault="00FC5225" w:rsidP="00EF346A">
      <w:pPr>
        <w:pStyle w:val="3"/>
      </w:pPr>
      <w:bookmarkStart w:id="4" w:name="_Toc167096393"/>
      <w:r>
        <w:rPr>
          <w:rFonts w:hint="eastAsia"/>
        </w:rPr>
        <w:lastRenderedPageBreak/>
        <w:t>四、</w:t>
      </w:r>
      <w:r>
        <w:t>招标文件的获取</w:t>
      </w:r>
      <w:bookmarkEnd w:id="4"/>
    </w:p>
    <w:p w:rsidR="005D0424" w:rsidRDefault="00FC5225">
      <w:pPr>
        <w:pStyle w:val="ab"/>
        <w:spacing w:line="360" w:lineRule="auto"/>
        <w:ind w:firstLine="480"/>
        <w:rPr>
          <w:rFonts w:ascii="宋体" w:hAnsi="宋体"/>
          <w:color w:val="000000"/>
          <w:shd w:val="clear" w:color="auto" w:fill="FFFFFF"/>
        </w:rPr>
      </w:pPr>
      <w:r>
        <w:rPr>
          <w:rFonts w:ascii="宋体" w:hAnsi="宋体" w:hint="eastAsia"/>
          <w:color w:val="000000"/>
          <w:shd w:val="clear" w:color="auto" w:fill="FFFFFF"/>
        </w:rPr>
        <w:t>1、招标公告于</w:t>
      </w:r>
      <w:r>
        <w:rPr>
          <w:rFonts w:ascii="宋体" w:hAnsi="宋体" w:hint="eastAsia"/>
          <w:color w:val="FF0000"/>
          <w:shd w:val="clear" w:color="auto" w:fill="FFFFFF"/>
        </w:rPr>
        <w:t>2024年</w:t>
      </w:r>
      <w:r>
        <w:rPr>
          <w:rFonts w:ascii="宋体" w:hAnsi="宋体"/>
          <w:color w:val="FF0000"/>
          <w:shd w:val="clear" w:color="auto" w:fill="FFFFFF"/>
        </w:rPr>
        <w:t>5</w:t>
      </w:r>
      <w:r>
        <w:rPr>
          <w:rFonts w:ascii="宋体" w:hAnsi="宋体" w:hint="eastAsia"/>
          <w:color w:val="FF0000"/>
          <w:shd w:val="clear" w:color="auto" w:fill="FFFFFF"/>
        </w:rPr>
        <w:t>月</w:t>
      </w:r>
      <w:r w:rsidR="001277DF">
        <w:rPr>
          <w:rFonts w:ascii="宋体" w:hAnsi="宋体" w:hint="eastAsia"/>
          <w:color w:val="FF0000"/>
          <w:shd w:val="clear" w:color="auto" w:fill="FFFFFF"/>
        </w:rPr>
        <w:t>2</w:t>
      </w:r>
      <w:r w:rsidR="001277DF">
        <w:rPr>
          <w:rFonts w:ascii="宋体" w:hAnsi="宋体"/>
          <w:color w:val="FF0000"/>
          <w:shd w:val="clear" w:color="auto" w:fill="FFFFFF"/>
        </w:rPr>
        <w:t>4</w:t>
      </w:r>
      <w:r>
        <w:rPr>
          <w:rFonts w:ascii="宋体" w:hAnsi="宋体" w:hint="eastAsia"/>
          <w:color w:val="FF0000"/>
          <w:shd w:val="clear" w:color="auto" w:fill="FFFFFF"/>
        </w:rPr>
        <w:t>日至2024年5月</w:t>
      </w:r>
      <w:r w:rsidR="001277DF">
        <w:rPr>
          <w:rFonts w:ascii="宋体" w:hAnsi="宋体"/>
          <w:color w:val="FF0000"/>
          <w:shd w:val="clear" w:color="auto" w:fill="FFFFFF"/>
        </w:rPr>
        <w:t>28</w:t>
      </w:r>
      <w:r>
        <w:rPr>
          <w:rFonts w:ascii="宋体" w:hAnsi="宋体" w:hint="eastAsia"/>
          <w:color w:val="FF0000"/>
          <w:shd w:val="clear" w:color="auto" w:fill="FFFFFF"/>
        </w:rPr>
        <w:t>日</w:t>
      </w:r>
      <w:r>
        <w:rPr>
          <w:rFonts w:ascii="宋体" w:hAnsi="宋体" w:hint="eastAsia"/>
          <w:color w:val="000000"/>
          <w:shd w:val="clear" w:color="auto" w:fill="FFFFFF"/>
        </w:rPr>
        <w:t>在“扬州市城建国有资产控股（集团）有限责任公司网站”和“扬州中燃城市燃气发展有限公司网站”同步进行公示。</w:t>
      </w:r>
    </w:p>
    <w:p w:rsidR="005D0424" w:rsidRDefault="00FC5225">
      <w:pPr>
        <w:pStyle w:val="ab"/>
        <w:spacing w:line="360" w:lineRule="auto"/>
        <w:ind w:firstLine="480"/>
        <w:rPr>
          <w:rFonts w:ascii="宋体" w:hAnsi="宋体"/>
          <w:color w:val="000000"/>
          <w:shd w:val="clear" w:color="auto" w:fill="FFFFFF"/>
        </w:rPr>
      </w:pPr>
      <w:r>
        <w:rPr>
          <w:rFonts w:ascii="宋体" w:hAnsi="宋体"/>
          <w:color w:val="000000"/>
          <w:shd w:val="clear" w:color="auto" w:fill="FFFFFF"/>
        </w:rPr>
        <w:t>2</w:t>
      </w:r>
      <w:r>
        <w:rPr>
          <w:rFonts w:ascii="宋体" w:hAnsi="宋体" w:hint="eastAsia"/>
          <w:color w:val="000000"/>
          <w:shd w:val="clear" w:color="auto" w:fill="FFFFFF"/>
        </w:rPr>
        <w:t>、招标文件与招标公告同期公布，并在公告下方提供链接，免费下载。</w:t>
      </w:r>
    </w:p>
    <w:p w:rsidR="005D0424" w:rsidRDefault="00FC5225">
      <w:pPr>
        <w:pStyle w:val="ab"/>
        <w:spacing w:line="360" w:lineRule="auto"/>
        <w:ind w:firstLine="480"/>
        <w:rPr>
          <w:rFonts w:ascii="宋体" w:hAnsi="宋体"/>
          <w:color w:val="000000"/>
          <w:shd w:val="clear" w:color="auto" w:fill="FFFFFF"/>
        </w:rPr>
      </w:pPr>
      <w:r>
        <w:rPr>
          <w:rFonts w:ascii="宋体" w:hAnsi="宋体" w:hint="eastAsia"/>
          <w:color w:val="000000"/>
          <w:shd w:val="clear" w:color="auto" w:fill="FFFFFF"/>
        </w:rPr>
        <w:t>3、接受报名。自招标公告起始</w:t>
      </w:r>
      <w:r w:rsidR="00832FD3">
        <w:rPr>
          <w:rFonts w:ascii="宋体" w:hAnsi="宋体"/>
          <w:color w:val="000000"/>
          <w:shd w:val="clear" w:color="auto" w:fill="FFFFFF"/>
        </w:rPr>
        <w:t>7</w:t>
      </w:r>
      <w:r>
        <w:rPr>
          <w:rFonts w:ascii="宋体" w:hAnsi="宋体" w:hint="eastAsia"/>
          <w:color w:val="000000"/>
          <w:shd w:val="clear" w:color="auto" w:fill="FFFFFF"/>
        </w:rPr>
        <w:t>日内接受报名，即自</w:t>
      </w:r>
      <w:r>
        <w:rPr>
          <w:rFonts w:ascii="宋体" w:hAnsi="宋体" w:hint="eastAsia"/>
          <w:color w:val="FF0000"/>
          <w:shd w:val="clear" w:color="auto" w:fill="FFFFFF"/>
        </w:rPr>
        <w:t>202</w:t>
      </w:r>
      <w:r>
        <w:rPr>
          <w:rFonts w:ascii="宋体" w:hAnsi="宋体"/>
          <w:color w:val="FF0000"/>
          <w:shd w:val="clear" w:color="auto" w:fill="FFFFFF"/>
        </w:rPr>
        <w:t>4</w:t>
      </w:r>
      <w:r>
        <w:rPr>
          <w:rFonts w:ascii="宋体" w:hAnsi="宋体" w:hint="eastAsia"/>
          <w:color w:val="FF0000"/>
          <w:shd w:val="clear" w:color="auto" w:fill="FFFFFF"/>
        </w:rPr>
        <w:t>年5月</w:t>
      </w:r>
      <w:r w:rsidR="00780DDC">
        <w:rPr>
          <w:rFonts w:ascii="宋体" w:hAnsi="宋体" w:hint="eastAsia"/>
          <w:color w:val="FF0000"/>
          <w:shd w:val="clear" w:color="auto" w:fill="FFFFFF"/>
        </w:rPr>
        <w:t>2</w:t>
      </w:r>
      <w:r w:rsidR="001277DF">
        <w:rPr>
          <w:rFonts w:ascii="宋体" w:hAnsi="宋体"/>
          <w:color w:val="FF0000"/>
          <w:shd w:val="clear" w:color="auto" w:fill="FFFFFF"/>
        </w:rPr>
        <w:t>4</w:t>
      </w:r>
      <w:r>
        <w:rPr>
          <w:rFonts w:ascii="宋体" w:hAnsi="宋体" w:hint="eastAsia"/>
          <w:color w:val="FF0000"/>
          <w:shd w:val="clear" w:color="auto" w:fill="FFFFFF"/>
        </w:rPr>
        <w:t>日起 至202</w:t>
      </w:r>
      <w:r>
        <w:rPr>
          <w:rFonts w:ascii="宋体" w:hAnsi="宋体"/>
          <w:color w:val="FF0000"/>
          <w:shd w:val="clear" w:color="auto" w:fill="FFFFFF"/>
        </w:rPr>
        <w:t>4</w:t>
      </w:r>
      <w:r>
        <w:rPr>
          <w:rFonts w:ascii="宋体" w:hAnsi="宋体" w:hint="eastAsia"/>
          <w:color w:val="FF0000"/>
          <w:shd w:val="clear" w:color="auto" w:fill="FFFFFF"/>
        </w:rPr>
        <w:t>年</w:t>
      </w:r>
      <w:r>
        <w:rPr>
          <w:rFonts w:ascii="宋体" w:hAnsi="宋体"/>
          <w:color w:val="FF0000"/>
          <w:shd w:val="clear" w:color="auto" w:fill="FFFFFF"/>
        </w:rPr>
        <w:t>5</w:t>
      </w:r>
      <w:r>
        <w:rPr>
          <w:rFonts w:ascii="宋体" w:hAnsi="宋体" w:hint="eastAsia"/>
          <w:color w:val="FF0000"/>
          <w:shd w:val="clear" w:color="auto" w:fill="FFFFFF"/>
        </w:rPr>
        <w:t>月</w:t>
      </w:r>
      <w:r w:rsidR="001277DF">
        <w:rPr>
          <w:rFonts w:ascii="宋体" w:hAnsi="宋体"/>
          <w:color w:val="FF0000"/>
          <w:shd w:val="clear" w:color="auto" w:fill="FFFFFF"/>
        </w:rPr>
        <w:t>28</w:t>
      </w:r>
      <w:r>
        <w:rPr>
          <w:rFonts w:ascii="宋体" w:hAnsi="宋体" w:hint="eastAsia"/>
          <w:color w:val="FF0000"/>
          <w:shd w:val="clear" w:color="auto" w:fill="FFFFFF"/>
        </w:rPr>
        <w:t>日17：00止</w:t>
      </w:r>
      <w:r>
        <w:rPr>
          <w:rFonts w:ascii="宋体" w:hAnsi="宋体" w:hint="eastAsia"/>
          <w:color w:val="000000"/>
          <w:shd w:val="clear" w:color="auto" w:fill="FFFFFF"/>
        </w:rPr>
        <w:t>。投标人报名时，应将招标文件内</w:t>
      </w:r>
      <w:r>
        <w:rPr>
          <w:rFonts w:ascii="宋体" w:hAnsi="宋体" w:hint="eastAsia"/>
          <w:color w:val="000000"/>
          <w:highlight w:val="yellow"/>
          <w:shd w:val="clear" w:color="auto" w:fill="FFFFFF"/>
        </w:rPr>
        <w:t>《项目投标报名表》中内容填写完整</w:t>
      </w:r>
      <w:r>
        <w:rPr>
          <w:rFonts w:ascii="宋体" w:hAnsi="宋体" w:hint="eastAsia"/>
          <w:color w:val="000000"/>
          <w:shd w:val="clear" w:color="auto" w:fill="FFFFFF"/>
        </w:rPr>
        <w:t>，并加盖公章后扫描为PDF格式文件，以电子邮件的方式递交至本项目联系人的邮箱中，并电话告知报名表已经递交，超过报名截止时限，报名无效。</w:t>
      </w:r>
    </w:p>
    <w:p w:rsidR="005D0424" w:rsidRDefault="00FC5225" w:rsidP="00EF346A">
      <w:pPr>
        <w:pStyle w:val="3"/>
      </w:pPr>
      <w:bookmarkStart w:id="5" w:name="_Toc167096394"/>
      <w:r>
        <w:rPr>
          <w:rFonts w:hint="eastAsia"/>
        </w:rPr>
        <w:t>五、</w:t>
      </w:r>
      <w:r>
        <w:t>投标文件的递交</w:t>
      </w:r>
      <w:bookmarkEnd w:id="5"/>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投标文件递交的截止时间为</w:t>
      </w:r>
      <w:r>
        <w:rPr>
          <w:rFonts w:ascii="宋体" w:eastAsia="宋体" w:hAnsi="宋体"/>
          <w:color w:val="FF0000"/>
          <w:sz w:val="24"/>
          <w:szCs w:val="24"/>
        </w:rPr>
        <w:t>2023年</w:t>
      </w:r>
      <w:r w:rsidR="001277DF">
        <w:rPr>
          <w:rFonts w:ascii="宋体" w:eastAsia="宋体" w:hAnsi="宋体"/>
          <w:color w:val="FF0000"/>
          <w:sz w:val="24"/>
          <w:szCs w:val="24"/>
        </w:rPr>
        <w:t>06</w:t>
      </w:r>
      <w:r>
        <w:rPr>
          <w:rFonts w:ascii="宋体" w:eastAsia="宋体" w:hAnsi="宋体"/>
          <w:color w:val="FF0000"/>
          <w:sz w:val="24"/>
          <w:szCs w:val="24"/>
        </w:rPr>
        <w:t>月</w:t>
      </w:r>
      <w:r w:rsidR="00832FD3">
        <w:rPr>
          <w:rFonts w:ascii="宋体" w:eastAsia="宋体" w:hAnsi="宋体"/>
          <w:color w:val="FF0000"/>
          <w:sz w:val="24"/>
          <w:szCs w:val="24"/>
        </w:rPr>
        <w:t>13</w:t>
      </w:r>
      <w:r>
        <w:rPr>
          <w:rFonts w:ascii="宋体" w:eastAsia="宋体" w:hAnsi="宋体"/>
          <w:sz w:val="24"/>
          <w:szCs w:val="24"/>
        </w:rPr>
        <w:t>日14时30分，投标人应在截止时间前递交投</w:t>
      </w:r>
      <w:r>
        <w:rPr>
          <w:rFonts w:ascii="宋体" w:eastAsia="宋体" w:hAnsi="宋体" w:hint="eastAsia"/>
          <w:sz w:val="24"/>
          <w:szCs w:val="24"/>
        </w:rPr>
        <w:t>标文件。以邮寄方式递交的，以招标人接收到投标文件时间为准，逾期不再接收投标资料。</w:t>
      </w:r>
    </w:p>
    <w:p w:rsidR="005D0424" w:rsidRDefault="00832FD3">
      <w:pPr>
        <w:spacing w:line="360" w:lineRule="auto"/>
        <w:ind w:firstLineChars="200" w:firstLine="480"/>
        <w:rPr>
          <w:rFonts w:ascii="宋体" w:eastAsia="宋体" w:hAnsi="宋体"/>
          <w:sz w:val="24"/>
          <w:szCs w:val="24"/>
        </w:rPr>
      </w:pPr>
      <w:r>
        <w:rPr>
          <w:rFonts w:ascii="宋体" w:eastAsia="宋体" w:hAnsi="宋体" w:hint="eastAsia"/>
          <w:sz w:val="24"/>
          <w:szCs w:val="24"/>
        </w:rPr>
        <w:t>投标资料一式两份，其中正本一份，副本一份</w:t>
      </w:r>
      <w:r w:rsidR="00FC5225">
        <w:rPr>
          <w:rFonts w:ascii="宋体" w:eastAsia="宋体" w:hAnsi="宋体" w:hint="eastAsia"/>
          <w:sz w:val="24"/>
          <w:szCs w:val="24"/>
        </w:rPr>
        <w:t>。若投标资料中出现文件内容不一致，作废标处理。</w:t>
      </w:r>
    </w:p>
    <w:p w:rsidR="005D0424" w:rsidRDefault="00832FD3">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FC5225">
        <w:rPr>
          <w:rFonts w:ascii="宋体" w:eastAsia="宋体" w:hAnsi="宋体" w:hint="eastAsia"/>
          <w:sz w:val="24"/>
          <w:szCs w:val="24"/>
        </w:rPr>
        <w:t>、</w:t>
      </w:r>
      <w:r w:rsidR="00FC5225">
        <w:rPr>
          <w:rFonts w:ascii="宋体" w:eastAsia="宋体" w:hAnsi="宋体"/>
          <w:sz w:val="24"/>
          <w:szCs w:val="24"/>
        </w:rPr>
        <w:t>期送达的投标文件，招标人将予以拒收</w:t>
      </w:r>
      <w:r w:rsidR="00FC5225">
        <w:rPr>
          <w:rFonts w:ascii="宋体" w:eastAsia="宋体" w:hAnsi="宋体" w:hint="eastAsia"/>
          <w:sz w:val="24"/>
          <w:szCs w:val="24"/>
        </w:rPr>
        <w:t>。</w:t>
      </w:r>
    </w:p>
    <w:p w:rsidR="005D0424" w:rsidRDefault="00FC5225" w:rsidP="00EF346A">
      <w:pPr>
        <w:pStyle w:val="3"/>
      </w:pPr>
      <w:bookmarkStart w:id="6" w:name="_Toc167096395"/>
      <w:r>
        <w:rPr>
          <w:rFonts w:hint="eastAsia"/>
        </w:rPr>
        <w:t>六、</w:t>
      </w:r>
      <w:r>
        <w:t>发布公告的媒介</w:t>
      </w:r>
      <w:bookmarkEnd w:id="6"/>
    </w:p>
    <w:p w:rsidR="005D0424" w:rsidRDefault="00FC5225">
      <w:pPr>
        <w:pStyle w:val="ab"/>
        <w:spacing w:line="360" w:lineRule="auto"/>
        <w:ind w:firstLine="480"/>
        <w:rPr>
          <w:rFonts w:ascii="宋体" w:hAnsi="宋体"/>
          <w:color w:val="000000"/>
          <w:shd w:val="clear" w:color="auto" w:fill="FFFFFF"/>
        </w:rPr>
      </w:pPr>
      <w:r>
        <w:rPr>
          <w:rFonts w:ascii="宋体" w:hAnsi="宋体" w:hint="eastAsia"/>
        </w:rPr>
        <w:t>本次招标公告、中标公告将同时在</w:t>
      </w:r>
      <w:r>
        <w:rPr>
          <w:rFonts w:ascii="宋体" w:hAnsi="宋体" w:hint="eastAsia"/>
          <w:color w:val="000000"/>
          <w:shd w:val="clear" w:color="auto" w:fill="FFFFFF"/>
        </w:rPr>
        <w:t xml:space="preserve"> “扬州市城建国有资产控股（集团）有限责任公司网站”和“扬州中燃城市燃气发展有限公司网站”同步进行公示。</w:t>
      </w:r>
    </w:p>
    <w:p w:rsidR="005D0424" w:rsidRDefault="00FC5225" w:rsidP="00EF346A">
      <w:pPr>
        <w:pStyle w:val="3"/>
      </w:pPr>
      <w:bookmarkStart w:id="7" w:name="_Toc167096396"/>
      <w:r>
        <w:rPr>
          <w:rFonts w:hint="eastAsia"/>
        </w:rPr>
        <w:t>七、</w:t>
      </w:r>
      <w:r>
        <w:t>联系方式</w:t>
      </w:r>
      <w:bookmarkEnd w:id="7"/>
    </w:p>
    <w:p w:rsidR="005D0424" w:rsidRDefault="00FC5225">
      <w:pPr>
        <w:spacing w:line="360" w:lineRule="auto"/>
        <w:rPr>
          <w:rFonts w:ascii="宋体" w:eastAsia="宋体" w:hAnsi="宋体"/>
          <w:sz w:val="24"/>
          <w:szCs w:val="24"/>
        </w:rPr>
      </w:pPr>
      <w:r>
        <w:rPr>
          <w:rFonts w:ascii="宋体" w:eastAsia="宋体" w:hAnsi="宋体" w:hint="eastAsia"/>
          <w:sz w:val="24"/>
          <w:szCs w:val="24"/>
        </w:rPr>
        <w:t>招标人</w:t>
      </w:r>
      <w:r>
        <w:rPr>
          <w:rFonts w:ascii="宋体" w:eastAsia="宋体" w:hAnsi="宋体"/>
          <w:sz w:val="24"/>
          <w:szCs w:val="24"/>
        </w:rPr>
        <w:t>：</w:t>
      </w:r>
      <w:r>
        <w:rPr>
          <w:rFonts w:ascii="宋体" w:eastAsia="宋体" w:hAnsi="宋体" w:hint="eastAsia"/>
          <w:sz w:val="24"/>
          <w:szCs w:val="24"/>
        </w:rPr>
        <w:t>扬州中燃城市燃气发展有限</w:t>
      </w:r>
      <w:r>
        <w:rPr>
          <w:rFonts w:ascii="宋体" w:eastAsia="宋体" w:hAnsi="宋体"/>
          <w:sz w:val="24"/>
          <w:szCs w:val="24"/>
        </w:rPr>
        <w:t>公司</w:t>
      </w:r>
    </w:p>
    <w:p w:rsidR="005D0424" w:rsidRDefault="00FC5225">
      <w:pPr>
        <w:spacing w:line="360" w:lineRule="auto"/>
        <w:rPr>
          <w:rFonts w:ascii="宋体" w:eastAsia="宋体" w:hAnsi="宋体"/>
          <w:sz w:val="24"/>
          <w:szCs w:val="24"/>
        </w:rPr>
      </w:pPr>
      <w:r>
        <w:rPr>
          <w:rFonts w:ascii="宋体" w:eastAsia="宋体" w:hAnsi="宋体" w:hint="eastAsia"/>
          <w:sz w:val="24"/>
          <w:szCs w:val="24"/>
        </w:rPr>
        <w:t>地址</w:t>
      </w:r>
      <w:r>
        <w:rPr>
          <w:rFonts w:ascii="宋体" w:eastAsia="宋体" w:hAnsi="宋体"/>
          <w:sz w:val="24"/>
          <w:szCs w:val="24"/>
        </w:rPr>
        <w:t>：</w:t>
      </w:r>
      <w:r>
        <w:rPr>
          <w:rFonts w:ascii="宋体" w:eastAsia="宋体" w:hAnsi="宋体" w:hint="eastAsia"/>
          <w:sz w:val="24"/>
          <w:szCs w:val="24"/>
        </w:rPr>
        <w:t>江苏省扬州市四望亭路450号</w:t>
      </w:r>
    </w:p>
    <w:p w:rsidR="005D0424" w:rsidRDefault="00FC5225">
      <w:pPr>
        <w:spacing w:line="360" w:lineRule="auto"/>
        <w:rPr>
          <w:rFonts w:ascii="宋体" w:eastAsia="宋体" w:hAnsi="宋体"/>
          <w:sz w:val="24"/>
          <w:szCs w:val="24"/>
        </w:rPr>
      </w:pPr>
      <w:r>
        <w:rPr>
          <w:rFonts w:ascii="宋体" w:eastAsia="宋体" w:hAnsi="宋体" w:hint="eastAsia"/>
          <w:sz w:val="24"/>
          <w:szCs w:val="24"/>
        </w:rPr>
        <w:t>联系人：熊健</w:t>
      </w:r>
    </w:p>
    <w:p w:rsidR="005D0424" w:rsidRDefault="00FC5225">
      <w:pPr>
        <w:spacing w:line="360" w:lineRule="auto"/>
        <w:rPr>
          <w:rFonts w:ascii="宋体" w:eastAsia="宋体" w:hAnsi="宋体"/>
          <w:sz w:val="24"/>
          <w:szCs w:val="24"/>
        </w:rPr>
      </w:pPr>
      <w:r>
        <w:rPr>
          <w:rFonts w:ascii="宋体" w:eastAsia="宋体" w:hAnsi="宋体" w:hint="eastAsia"/>
          <w:sz w:val="24"/>
          <w:szCs w:val="24"/>
        </w:rPr>
        <w:t>电话：</w:t>
      </w:r>
      <w:r>
        <w:rPr>
          <w:rFonts w:ascii="宋体" w:eastAsia="宋体" w:hAnsi="宋体"/>
          <w:sz w:val="24"/>
          <w:szCs w:val="24"/>
        </w:rPr>
        <w:t>18105271760</w:t>
      </w:r>
    </w:p>
    <w:p w:rsidR="005D0424" w:rsidRDefault="00FC5225">
      <w:pPr>
        <w:spacing w:line="360" w:lineRule="auto"/>
        <w:rPr>
          <w:rFonts w:ascii="宋体" w:eastAsia="宋体" w:hAnsi="宋体"/>
          <w:sz w:val="24"/>
          <w:szCs w:val="24"/>
        </w:rPr>
      </w:pPr>
      <w:r>
        <w:rPr>
          <w:rFonts w:ascii="宋体" w:eastAsia="宋体" w:hAnsi="宋体" w:hint="eastAsia"/>
          <w:sz w:val="24"/>
          <w:szCs w:val="24"/>
        </w:rPr>
        <w:lastRenderedPageBreak/>
        <w:t>电子邮件</w:t>
      </w:r>
      <w:r>
        <w:rPr>
          <w:rFonts w:ascii="宋体" w:eastAsia="宋体" w:hAnsi="宋体"/>
          <w:sz w:val="24"/>
          <w:szCs w:val="24"/>
        </w:rPr>
        <w:t>：</w:t>
      </w:r>
      <w:hyperlink r:id="rId9" w:history="1">
        <w:r>
          <w:rPr>
            <w:rStyle w:val="af0"/>
            <w:rFonts w:ascii="宋体" w:eastAsia="宋体" w:hAnsi="宋体"/>
            <w:sz w:val="24"/>
            <w:szCs w:val="24"/>
          </w:rPr>
          <w:t>56194866@</w:t>
        </w:r>
        <w:r>
          <w:rPr>
            <w:rStyle w:val="af0"/>
            <w:rFonts w:ascii="宋体" w:eastAsia="宋体" w:hAnsi="宋体" w:hint="eastAsia"/>
            <w:sz w:val="24"/>
            <w:szCs w:val="24"/>
          </w:rPr>
          <w:t>qq</w:t>
        </w:r>
        <w:r>
          <w:rPr>
            <w:rStyle w:val="af0"/>
            <w:rFonts w:ascii="宋体" w:eastAsia="宋体" w:hAnsi="宋体"/>
            <w:sz w:val="24"/>
            <w:szCs w:val="24"/>
          </w:rPr>
          <w:t>.com</w:t>
        </w:r>
      </w:hyperlink>
    </w:p>
    <w:p w:rsidR="005D0424" w:rsidRDefault="005D0424">
      <w:pPr>
        <w:spacing w:line="360" w:lineRule="auto"/>
        <w:rPr>
          <w:rFonts w:ascii="宋体" w:eastAsia="宋体" w:hAnsi="宋体"/>
          <w:sz w:val="24"/>
          <w:szCs w:val="24"/>
        </w:rPr>
      </w:pPr>
    </w:p>
    <w:p w:rsidR="005D0424" w:rsidRDefault="00FC5225">
      <w:pPr>
        <w:spacing w:line="360" w:lineRule="auto"/>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扬州中燃城市燃气发展有限公司</w:t>
      </w:r>
    </w:p>
    <w:p w:rsidR="005D0424" w:rsidRDefault="00FC5225">
      <w:pPr>
        <w:rPr>
          <w:rFonts w:ascii="宋体" w:eastAsia="宋体" w:hAnsi="宋体"/>
          <w:sz w:val="24"/>
        </w:rPr>
      </w:pPr>
      <w:r>
        <w:rPr>
          <w:rFonts w:ascii="宋体" w:eastAsia="宋体" w:hAnsi="宋体"/>
        </w:rPr>
        <w:t xml:space="preserve">                    </w:t>
      </w:r>
      <w:r>
        <w:rPr>
          <w:rFonts w:ascii="宋体" w:eastAsia="宋体" w:hAnsi="宋体"/>
          <w:sz w:val="24"/>
        </w:rPr>
        <w:t xml:space="preserve">                         2024年5月</w:t>
      </w:r>
      <w:r w:rsidR="00832FD3">
        <w:rPr>
          <w:rFonts w:ascii="宋体" w:eastAsia="宋体" w:hAnsi="宋体" w:hint="eastAsia"/>
          <w:sz w:val="24"/>
        </w:rPr>
        <w:t>2</w:t>
      </w:r>
      <w:r w:rsidR="001365ED">
        <w:rPr>
          <w:rFonts w:ascii="宋体" w:eastAsia="宋体" w:hAnsi="宋体"/>
          <w:sz w:val="24"/>
        </w:rPr>
        <w:t>4</w:t>
      </w:r>
      <w:r>
        <w:rPr>
          <w:rFonts w:ascii="宋体" w:eastAsia="宋体" w:hAnsi="宋体"/>
          <w:sz w:val="24"/>
        </w:rPr>
        <w:t>日</w:t>
      </w:r>
    </w:p>
    <w:p w:rsidR="005D0424" w:rsidRDefault="00FC5225">
      <w:pPr>
        <w:widowControl/>
        <w:jc w:val="left"/>
        <w:rPr>
          <w:rFonts w:ascii="宋体" w:eastAsia="宋体" w:hAnsi="宋体"/>
          <w:sz w:val="24"/>
        </w:rPr>
      </w:pPr>
      <w:r>
        <w:rPr>
          <w:rFonts w:ascii="宋体" w:eastAsia="宋体" w:hAnsi="宋体"/>
          <w:sz w:val="24"/>
        </w:rPr>
        <w:br w:type="page"/>
      </w:r>
    </w:p>
    <w:sdt>
      <w:sdtPr>
        <w:rPr>
          <w:rFonts w:ascii="宋体" w:eastAsia="宋体" w:hAnsi="宋体" w:cstheme="minorBidi"/>
          <w:color w:val="auto"/>
          <w:kern w:val="2"/>
          <w:sz w:val="21"/>
          <w:szCs w:val="22"/>
          <w:lang w:val="zh-CN"/>
        </w:rPr>
        <w:id w:val="1597836033"/>
        <w:docPartObj>
          <w:docPartGallery w:val="Table of Contents"/>
          <w:docPartUnique/>
        </w:docPartObj>
      </w:sdtPr>
      <w:sdtEndPr>
        <w:rPr>
          <w:b/>
          <w:bCs/>
          <w:sz w:val="24"/>
        </w:rPr>
      </w:sdtEndPr>
      <w:sdtContent>
        <w:p w:rsidR="005D0424" w:rsidRDefault="00FC5225">
          <w:pPr>
            <w:pStyle w:val="TOC1"/>
            <w:jc w:val="center"/>
            <w:rPr>
              <w:rFonts w:ascii="宋体" w:eastAsia="宋体" w:hAnsi="宋体"/>
              <w:sz w:val="24"/>
              <w:szCs w:val="24"/>
            </w:rPr>
          </w:pPr>
          <w:r>
            <w:rPr>
              <w:rFonts w:ascii="宋体" w:eastAsia="宋体" w:hAnsi="宋体"/>
              <w:b/>
              <w:color w:val="auto"/>
              <w:sz w:val="40"/>
              <w:lang w:val="zh-CN"/>
            </w:rPr>
            <w:t>目</w:t>
          </w:r>
          <w:r>
            <w:rPr>
              <w:rFonts w:ascii="宋体" w:eastAsia="宋体" w:hAnsi="宋体" w:hint="eastAsia"/>
              <w:b/>
              <w:color w:val="auto"/>
              <w:sz w:val="40"/>
              <w:lang w:val="zh-CN"/>
            </w:rPr>
            <w:t xml:space="preserve"> </w:t>
          </w:r>
          <w:r>
            <w:rPr>
              <w:rFonts w:ascii="宋体" w:eastAsia="宋体" w:hAnsi="宋体"/>
              <w:b/>
              <w:color w:val="auto"/>
              <w:sz w:val="40"/>
              <w:lang w:val="zh-CN"/>
            </w:rPr>
            <w:t xml:space="preserve"> 录</w:t>
          </w:r>
        </w:p>
        <w:p w:rsidR="00C916BB" w:rsidRDefault="00FC5225">
          <w:pPr>
            <w:pStyle w:val="21"/>
            <w:tabs>
              <w:tab w:val="right" w:leader="dot" w:pos="8296"/>
            </w:tabs>
            <w:rPr>
              <w:noProof/>
            </w:rPr>
          </w:pPr>
          <w:r>
            <w:rPr>
              <w:rFonts w:ascii="宋体" w:eastAsia="宋体" w:hAnsi="宋体"/>
              <w:sz w:val="24"/>
            </w:rPr>
            <w:fldChar w:fldCharType="begin"/>
          </w:r>
          <w:r>
            <w:rPr>
              <w:rFonts w:ascii="宋体" w:eastAsia="宋体" w:hAnsi="宋体"/>
              <w:sz w:val="24"/>
            </w:rPr>
            <w:instrText xml:space="preserve"> TOC \o "1-3" \h \z \u </w:instrText>
          </w:r>
          <w:r>
            <w:rPr>
              <w:rFonts w:ascii="宋体" w:eastAsia="宋体" w:hAnsi="宋体"/>
              <w:sz w:val="24"/>
            </w:rPr>
            <w:fldChar w:fldCharType="separate"/>
          </w:r>
          <w:hyperlink w:anchor="_Toc167096389" w:history="1">
            <w:r w:rsidR="00C916BB" w:rsidRPr="00062CA5">
              <w:rPr>
                <w:rStyle w:val="af0"/>
                <w:rFonts w:ascii="宋体" w:eastAsia="宋体" w:hAnsi="宋体"/>
                <w:noProof/>
              </w:rPr>
              <w:t>扬州中燃沙头天然气储配站至恒润重工集团高压天然气输气管道项目地质勘察招标公告</w:t>
            </w:r>
            <w:r w:rsidR="00C916BB">
              <w:rPr>
                <w:noProof/>
                <w:webHidden/>
              </w:rPr>
              <w:tab/>
            </w:r>
            <w:r w:rsidR="00C916BB">
              <w:rPr>
                <w:noProof/>
                <w:webHidden/>
              </w:rPr>
              <w:fldChar w:fldCharType="begin"/>
            </w:r>
            <w:r w:rsidR="00C916BB">
              <w:rPr>
                <w:noProof/>
                <w:webHidden/>
              </w:rPr>
              <w:instrText xml:space="preserve"> PAGEREF _Toc167096389 \h </w:instrText>
            </w:r>
            <w:r w:rsidR="00C916BB">
              <w:rPr>
                <w:noProof/>
                <w:webHidden/>
              </w:rPr>
            </w:r>
            <w:r w:rsidR="00C916BB">
              <w:rPr>
                <w:noProof/>
                <w:webHidden/>
              </w:rPr>
              <w:fldChar w:fldCharType="separate"/>
            </w:r>
            <w:r w:rsidR="00C916BB">
              <w:rPr>
                <w:noProof/>
                <w:webHidden/>
              </w:rPr>
              <w:t>1</w:t>
            </w:r>
            <w:r w:rsidR="00C916BB">
              <w:rPr>
                <w:noProof/>
                <w:webHidden/>
              </w:rPr>
              <w:fldChar w:fldCharType="end"/>
            </w:r>
          </w:hyperlink>
        </w:p>
        <w:p w:rsidR="00C916BB" w:rsidRDefault="00527B98">
          <w:pPr>
            <w:pStyle w:val="31"/>
            <w:tabs>
              <w:tab w:val="right" w:leader="dot" w:pos="8296"/>
            </w:tabs>
            <w:rPr>
              <w:noProof/>
            </w:rPr>
          </w:pPr>
          <w:hyperlink w:anchor="_Toc167096390" w:history="1">
            <w:r w:rsidR="00C916BB" w:rsidRPr="00062CA5">
              <w:rPr>
                <w:rStyle w:val="af0"/>
                <w:rFonts w:ascii="宋体" w:eastAsia="宋体" w:hAnsi="宋体"/>
                <w:noProof/>
              </w:rPr>
              <w:t>一、项目概况</w:t>
            </w:r>
            <w:r w:rsidR="00C916BB">
              <w:rPr>
                <w:noProof/>
                <w:webHidden/>
              </w:rPr>
              <w:tab/>
            </w:r>
            <w:r w:rsidR="00C916BB">
              <w:rPr>
                <w:noProof/>
                <w:webHidden/>
              </w:rPr>
              <w:fldChar w:fldCharType="begin"/>
            </w:r>
            <w:r w:rsidR="00C916BB">
              <w:rPr>
                <w:noProof/>
                <w:webHidden/>
              </w:rPr>
              <w:instrText xml:space="preserve"> PAGEREF _Toc167096390 \h </w:instrText>
            </w:r>
            <w:r w:rsidR="00C916BB">
              <w:rPr>
                <w:noProof/>
                <w:webHidden/>
              </w:rPr>
            </w:r>
            <w:r w:rsidR="00C916BB">
              <w:rPr>
                <w:noProof/>
                <w:webHidden/>
              </w:rPr>
              <w:fldChar w:fldCharType="separate"/>
            </w:r>
            <w:r w:rsidR="00C916BB">
              <w:rPr>
                <w:noProof/>
                <w:webHidden/>
              </w:rPr>
              <w:t>1</w:t>
            </w:r>
            <w:r w:rsidR="00C916BB">
              <w:rPr>
                <w:noProof/>
                <w:webHidden/>
              </w:rPr>
              <w:fldChar w:fldCharType="end"/>
            </w:r>
          </w:hyperlink>
        </w:p>
        <w:p w:rsidR="00C916BB" w:rsidRDefault="00527B98">
          <w:pPr>
            <w:pStyle w:val="31"/>
            <w:tabs>
              <w:tab w:val="right" w:leader="dot" w:pos="8296"/>
            </w:tabs>
            <w:rPr>
              <w:noProof/>
            </w:rPr>
          </w:pPr>
          <w:hyperlink w:anchor="_Toc167096391" w:history="1">
            <w:r w:rsidR="00C916BB" w:rsidRPr="00062CA5">
              <w:rPr>
                <w:rStyle w:val="af0"/>
                <w:rFonts w:ascii="宋体" w:eastAsia="宋体" w:hAnsi="宋体"/>
                <w:noProof/>
              </w:rPr>
              <w:t>二、招标内容及范围</w:t>
            </w:r>
            <w:r w:rsidR="00C916BB">
              <w:rPr>
                <w:noProof/>
                <w:webHidden/>
              </w:rPr>
              <w:tab/>
            </w:r>
            <w:r w:rsidR="00C916BB">
              <w:rPr>
                <w:noProof/>
                <w:webHidden/>
              </w:rPr>
              <w:fldChar w:fldCharType="begin"/>
            </w:r>
            <w:r w:rsidR="00C916BB">
              <w:rPr>
                <w:noProof/>
                <w:webHidden/>
              </w:rPr>
              <w:instrText xml:space="preserve"> PAGEREF _Toc167096391 \h </w:instrText>
            </w:r>
            <w:r w:rsidR="00C916BB">
              <w:rPr>
                <w:noProof/>
                <w:webHidden/>
              </w:rPr>
            </w:r>
            <w:r w:rsidR="00C916BB">
              <w:rPr>
                <w:noProof/>
                <w:webHidden/>
              </w:rPr>
              <w:fldChar w:fldCharType="separate"/>
            </w:r>
            <w:r w:rsidR="00C916BB">
              <w:rPr>
                <w:noProof/>
                <w:webHidden/>
              </w:rPr>
              <w:t>1</w:t>
            </w:r>
            <w:r w:rsidR="00C916BB">
              <w:rPr>
                <w:noProof/>
                <w:webHidden/>
              </w:rPr>
              <w:fldChar w:fldCharType="end"/>
            </w:r>
          </w:hyperlink>
        </w:p>
        <w:p w:rsidR="00C916BB" w:rsidRDefault="00527B98">
          <w:pPr>
            <w:pStyle w:val="31"/>
            <w:tabs>
              <w:tab w:val="right" w:leader="dot" w:pos="8296"/>
            </w:tabs>
            <w:rPr>
              <w:noProof/>
            </w:rPr>
          </w:pPr>
          <w:hyperlink w:anchor="_Toc167096392" w:history="1">
            <w:r w:rsidR="00C916BB" w:rsidRPr="00062CA5">
              <w:rPr>
                <w:rStyle w:val="af0"/>
                <w:rFonts w:ascii="宋体" w:eastAsia="宋体" w:hAnsi="宋体"/>
                <w:noProof/>
              </w:rPr>
              <w:t>三、投标人资格要求</w:t>
            </w:r>
            <w:r w:rsidR="00C916BB">
              <w:rPr>
                <w:noProof/>
                <w:webHidden/>
              </w:rPr>
              <w:tab/>
            </w:r>
            <w:r w:rsidR="00C916BB">
              <w:rPr>
                <w:noProof/>
                <w:webHidden/>
              </w:rPr>
              <w:fldChar w:fldCharType="begin"/>
            </w:r>
            <w:r w:rsidR="00C916BB">
              <w:rPr>
                <w:noProof/>
                <w:webHidden/>
              </w:rPr>
              <w:instrText xml:space="preserve"> PAGEREF _Toc167096392 \h </w:instrText>
            </w:r>
            <w:r w:rsidR="00C916BB">
              <w:rPr>
                <w:noProof/>
                <w:webHidden/>
              </w:rPr>
            </w:r>
            <w:r w:rsidR="00C916BB">
              <w:rPr>
                <w:noProof/>
                <w:webHidden/>
              </w:rPr>
              <w:fldChar w:fldCharType="separate"/>
            </w:r>
            <w:r w:rsidR="00C916BB">
              <w:rPr>
                <w:noProof/>
                <w:webHidden/>
              </w:rPr>
              <w:t>1</w:t>
            </w:r>
            <w:r w:rsidR="00C916BB">
              <w:rPr>
                <w:noProof/>
                <w:webHidden/>
              </w:rPr>
              <w:fldChar w:fldCharType="end"/>
            </w:r>
          </w:hyperlink>
        </w:p>
        <w:p w:rsidR="00C916BB" w:rsidRDefault="00527B98">
          <w:pPr>
            <w:pStyle w:val="31"/>
            <w:tabs>
              <w:tab w:val="right" w:leader="dot" w:pos="8296"/>
            </w:tabs>
            <w:rPr>
              <w:noProof/>
            </w:rPr>
          </w:pPr>
          <w:hyperlink w:anchor="_Toc167096393" w:history="1">
            <w:r w:rsidR="00C916BB" w:rsidRPr="00062CA5">
              <w:rPr>
                <w:rStyle w:val="af0"/>
                <w:rFonts w:ascii="宋体" w:eastAsia="宋体" w:hAnsi="宋体"/>
                <w:noProof/>
              </w:rPr>
              <w:t>四、招标文件的获取</w:t>
            </w:r>
            <w:r w:rsidR="00C916BB">
              <w:rPr>
                <w:noProof/>
                <w:webHidden/>
              </w:rPr>
              <w:tab/>
            </w:r>
            <w:r w:rsidR="00C916BB">
              <w:rPr>
                <w:noProof/>
                <w:webHidden/>
              </w:rPr>
              <w:fldChar w:fldCharType="begin"/>
            </w:r>
            <w:r w:rsidR="00C916BB">
              <w:rPr>
                <w:noProof/>
                <w:webHidden/>
              </w:rPr>
              <w:instrText xml:space="preserve"> PAGEREF _Toc167096393 \h </w:instrText>
            </w:r>
            <w:r w:rsidR="00C916BB">
              <w:rPr>
                <w:noProof/>
                <w:webHidden/>
              </w:rPr>
            </w:r>
            <w:r w:rsidR="00C916BB">
              <w:rPr>
                <w:noProof/>
                <w:webHidden/>
              </w:rPr>
              <w:fldChar w:fldCharType="separate"/>
            </w:r>
            <w:r w:rsidR="00C916BB">
              <w:rPr>
                <w:noProof/>
                <w:webHidden/>
              </w:rPr>
              <w:t>2</w:t>
            </w:r>
            <w:r w:rsidR="00C916BB">
              <w:rPr>
                <w:noProof/>
                <w:webHidden/>
              </w:rPr>
              <w:fldChar w:fldCharType="end"/>
            </w:r>
          </w:hyperlink>
        </w:p>
        <w:p w:rsidR="00C916BB" w:rsidRDefault="00527B98">
          <w:pPr>
            <w:pStyle w:val="31"/>
            <w:tabs>
              <w:tab w:val="right" w:leader="dot" w:pos="8296"/>
            </w:tabs>
            <w:rPr>
              <w:noProof/>
            </w:rPr>
          </w:pPr>
          <w:hyperlink w:anchor="_Toc167096394" w:history="1">
            <w:r w:rsidR="00C916BB" w:rsidRPr="00062CA5">
              <w:rPr>
                <w:rStyle w:val="af0"/>
                <w:rFonts w:ascii="宋体" w:eastAsia="宋体" w:hAnsi="宋体"/>
                <w:noProof/>
              </w:rPr>
              <w:t>五、投标文件的递交</w:t>
            </w:r>
            <w:r w:rsidR="00C916BB">
              <w:rPr>
                <w:noProof/>
                <w:webHidden/>
              </w:rPr>
              <w:tab/>
            </w:r>
            <w:r w:rsidR="00C916BB">
              <w:rPr>
                <w:noProof/>
                <w:webHidden/>
              </w:rPr>
              <w:fldChar w:fldCharType="begin"/>
            </w:r>
            <w:r w:rsidR="00C916BB">
              <w:rPr>
                <w:noProof/>
                <w:webHidden/>
              </w:rPr>
              <w:instrText xml:space="preserve"> PAGEREF _Toc167096394 \h </w:instrText>
            </w:r>
            <w:r w:rsidR="00C916BB">
              <w:rPr>
                <w:noProof/>
                <w:webHidden/>
              </w:rPr>
            </w:r>
            <w:r w:rsidR="00C916BB">
              <w:rPr>
                <w:noProof/>
                <w:webHidden/>
              </w:rPr>
              <w:fldChar w:fldCharType="separate"/>
            </w:r>
            <w:r w:rsidR="00C916BB">
              <w:rPr>
                <w:noProof/>
                <w:webHidden/>
              </w:rPr>
              <w:t>3</w:t>
            </w:r>
            <w:r w:rsidR="00C916BB">
              <w:rPr>
                <w:noProof/>
                <w:webHidden/>
              </w:rPr>
              <w:fldChar w:fldCharType="end"/>
            </w:r>
          </w:hyperlink>
        </w:p>
        <w:p w:rsidR="00C916BB" w:rsidRDefault="00527B98">
          <w:pPr>
            <w:pStyle w:val="31"/>
            <w:tabs>
              <w:tab w:val="right" w:leader="dot" w:pos="8296"/>
            </w:tabs>
            <w:rPr>
              <w:noProof/>
            </w:rPr>
          </w:pPr>
          <w:hyperlink w:anchor="_Toc167096395" w:history="1">
            <w:r w:rsidR="00C916BB" w:rsidRPr="00062CA5">
              <w:rPr>
                <w:rStyle w:val="af0"/>
                <w:rFonts w:ascii="宋体" w:eastAsia="宋体" w:hAnsi="宋体"/>
                <w:noProof/>
              </w:rPr>
              <w:t>六、发布公告的媒介</w:t>
            </w:r>
            <w:r w:rsidR="00C916BB">
              <w:rPr>
                <w:noProof/>
                <w:webHidden/>
              </w:rPr>
              <w:tab/>
            </w:r>
            <w:r w:rsidR="00C916BB">
              <w:rPr>
                <w:noProof/>
                <w:webHidden/>
              </w:rPr>
              <w:fldChar w:fldCharType="begin"/>
            </w:r>
            <w:r w:rsidR="00C916BB">
              <w:rPr>
                <w:noProof/>
                <w:webHidden/>
              </w:rPr>
              <w:instrText xml:space="preserve"> PAGEREF _Toc167096395 \h </w:instrText>
            </w:r>
            <w:r w:rsidR="00C916BB">
              <w:rPr>
                <w:noProof/>
                <w:webHidden/>
              </w:rPr>
            </w:r>
            <w:r w:rsidR="00C916BB">
              <w:rPr>
                <w:noProof/>
                <w:webHidden/>
              </w:rPr>
              <w:fldChar w:fldCharType="separate"/>
            </w:r>
            <w:r w:rsidR="00C916BB">
              <w:rPr>
                <w:noProof/>
                <w:webHidden/>
              </w:rPr>
              <w:t>3</w:t>
            </w:r>
            <w:r w:rsidR="00C916BB">
              <w:rPr>
                <w:noProof/>
                <w:webHidden/>
              </w:rPr>
              <w:fldChar w:fldCharType="end"/>
            </w:r>
          </w:hyperlink>
        </w:p>
        <w:p w:rsidR="00C916BB" w:rsidRDefault="00527B98">
          <w:pPr>
            <w:pStyle w:val="31"/>
            <w:tabs>
              <w:tab w:val="right" w:leader="dot" w:pos="8296"/>
            </w:tabs>
            <w:rPr>
              <w:noProof/>
            </w:rPr>
          </w:pPr>
          <w:hyperlink w:anchor="_Toc167096396" w:history="1">
            <w:r w:rsidR="00C916BB" w:rsidRPr="00062CA5">
              <w:rPr>
                <w:rStyle w:val="af0"/>
                <w:rFonts w:ascii="宋体" w:eastAsia="宋体" w:hAnsi="宋体"/>
                <w:noProof/>
              </w:rPr>
              <w:t>七、联系方式</w:t>
            </w:r>
            <w:r w:rsidR="00C916BB">
              <w:rPr>
                <w:noProof/>
                <w:webHidden/>
              </w:rPr>
              <w:tab/>
            </w:r>
            <w:r w:rsidR="00C916BB">
              <w:rPr>
                <w:noProof/>
                <w:webHidden/>
              </w:rPr>
              <w:fldChar w:fldCharType="begin"/>
            </w:r>
            <w:r w:rsidR="00C916BB">
              <w:rPr>
                <w:noProof/>
                <w:webHidden/>
              </w:rPr>
              <w:instrText xml:space="preserve"> PAGEREF _Toc167096396 \h </w:instrText>
            </w:r>
            <w:r w:rsidR="00C916BB">
              <w:rPr>
                <w:noProof/>
                <w:webHidden/>
              </w:rPr>
            </w:r>
            <w:r w:rsidR="00C916BB">
              <w:rPr>
                <w:noProof/>
                <w:webHidden/>
              </w:rPr>
              <w:fldChar w:fldCharType="separate"/>
            </w:r>
            <w:r w:rsidR="00C916BB">
              <w:rPr>
                <w:noProof/>
                <w:webHidden/>
              </w:rPr>
              <w:t>3</w:t>
            </w:r>
            <w:r w:rsidR="00C916BB">
              <w:rPr>
                <w:noProof/>
                <w:webHidden/>
              </w:rPr>
              <w:fldChar w:fldCharType="end"/>
            </w:r>
          </w:hyperlink>
        </w:p>
        <w:p w:rsidR="00C916BB" w:rsidRDefault="00527B98">
          <w:pPr>
            <w:pStyle w:val="21"/>
            <w:tabs>
              <w:tab w:val="right" w:leader="dot" w:pos="8296"/>
            </w:tabs>
            <w:rPr>
              <w:noProof/>
            </w:rPr>
          </w:pPr>
          <w:hyperlink w:anchor="_Toc167096397" w:history="1">
            <w:r w:rsidR="00C916BB" w:rsidRPr="00062CA5">
              <w:rPr>
                <w:rStyle w:val="af0"/>
                <w:rFonts w:ascii="宋体" w:eastAsia="宋体" w:hAnsi="宋体"/>
                <w:noProof/>
              </w:rPr>
              <w:t>第一章  基本情况</w:t>
            </w:r>
            <w:r w:rsidR="00C916BB">
              <w:rPr>
                <w:noProof/>
                <w:webHidden/>
              </w:rPr>
              <w:tab/>
            </w:r>
            <w:r w:rsidR="00C916BB">
              <w:rPr>
                <w:noProof/>
                <w:webHidden/>
              </w:rPr>
              <w:fldChar w:fldCharType="begin"/>
            </w:r>
            <w:r w:rsidR="00C916BB">
              <w:rPr>
                <w:noProof/>
                <w:webHidden/>
              </w:rPr>
              <w:instrText xml:space="preserve"> PAGEREF _Toc167096397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398" w:history="1">
            <w:r w:rsidR="00C916BB" w:rsidRPr="00062CA5">
              <w:rPr>
                <w:rStyle w:val="af0"/>
                <w:rFonts w:ascii="宋体" w:eastAsia="宋体" w:hAnsi="宋体"/>
                <w:noProof/>
              </w:rPr>
              <w:t>一、招标人</w:t>
            </w:r>
            <w:r w:rsidR="00C916BB">
              <w:rPr>
                <w:noProof/>
                <w:webHidden/>
              </w:rPr>
              <w:tab/>
            </w:r>
            <w:r w:rsidR="00C916BB">
              <w:rPr>
                <w:noProof/>
                <w:webHidden/>
              </w:rPr>
              <w:fldChar w:fldCharType="begin"/>
            </w:r>
            <w:r w:rsidR="00C916BB">
              <w:rPr>
                <w:noProof/>
                <w:webHidden/>
              </w:rPr>
              <w:instrText xml:space="preserve"> PAGEREF _Toc167096398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399" w:history="1">
            <w:r w:rsidR="00C916BB" w:rsidRPr="00062CA5">
              <w:rPr>
                <w:rStyle w:val="af0"/>
                <w:rFonts w:ascii="宋体" w:eastAsia="宋体" w:hAnsi="宋体"/>
                <w:noProof/>
              </w:rPr>
              <w:t>二、招标工程项目情况</w:t>
            </w:r>
            <w:r w:rsidR="00C916BB">
              <w:rPr>
                <w:noProof/>
                <w:webHidden/>
              </w:rPr>
              <w:tab/>
            </w:r>
            <w:r w:rsidR="00C916BB">
              <w:rPr>
                <w:noProof/>
                <w:webHidden/>
              </w:rPr>
              <w:fldChar w:fldCharType="begin"/>
            </w:r>
            <w:r w:rsidR="00C916BB">
              <w:rPr>
                <w:noProof/>
                <w:webHidden/>
              </w:rPr>
              <w:instrText xml:space="preserve"> PAGEREF _Toc167096399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21"/>
            <w:tabs>
              <w:tab w:val="right" w:leader="dot" w:pos="8296"/>
            </w:tabs>
            <w:rPr>
              <w:noProof/>
            </w:rPr>
          </w:pPr>
          <w:hyperlink w:anchor="_Toc167096400" w:history="1">
            <w:r w:rsidR="00C916BB" w:rsidRPr="00062CA5">
              <w:rPr>
                <w:rStyle w:val="af0"/>
                <w:rFonts w:ascii="宋体" w:eastAsia="宋体" w:hAnsi="宋体"/>
                <w:noProof/>
              </w:rPr>
              <w:t>第二章  招标方式、承包方式、招标范围及其他</w:t>
            </w:r>
            <w:r w:rsidR="00C916BB">
              <w:rPr>
                <w:noProof/>
                <w:webHidden/>
              </w:rPr>
              <w:tab/>
            </w:r>
            <w:r w:rsidR="00C916BB">
              <w:rPr>
                <w:noProof/>
                <w:webHidden/>
              </w:rPr>
              <w:fldChar w:fldCharType="begin"/>
            </w:r>
            <w:r w:rsidR="00C916BB">
              <w:rPr>
                <w:noProof/>
                <w:webHidden/>
              </w:rPr>
              <w:instrText xml:space="preserve"> PAGEREF _Toc167096400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401" w:history="1">
            <w:r w:rsidR="00C916BB" w:rsidRPr="00062CA5">
              <w:rPr>
                <w:rStyle w:val="af0"/>
                <w:rFonts w:ascii="宋体" w:eastAsia="宋体" w:hAnsi="宋体"/>
                <w:noProof/>
              </w:rPr>
              <w:t>三、招标方式</w:t>
            </w:r>
            <w:r w:rsidR="00C916BB">
              <w:rPr>
                <w:noProof/>
                <w:webHidden/>
              </w:rPr>
              <w:tab/>
            </w:r>
            <w:r w:rsidR="00C916BB">
              <w:rPr>
                <w:noProof/>
                <w:webHidden/>
              </w:rPr>
              <w:fldChar w:fldCharType="begin"/>
            </w:r>
            <w:r w:rsidR="00C916BB">
              <w:rPr>
                <w:noProof/>
                <w:webHidden/>
              </w:rPr>
              <w:instrText xml:space="preserve"> PAGEREF _Toc167096401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402" w:history="1">
            <w:r w:rsidR="00C916BB" w:rsidRPr="00062CA5">
              <w:rPr>
                <w:rStyle w:val="af0"/>
                <w:rFonts w:ascii="宋体" w:eastAsia="宋体" w:hAnsi="宋体"/>
                <w:noProof/>
              </w:rPr>
              <w:t>四、投标人资格审查方式</w:t>
            </w:r>
            <w:r w:rsidR="00C916BB">
              <w:rPr>
                <w:noProof/>
                <w:webHidden/>
              </w:rPr>
              <w:tab/>
            </w:r>
            <w:r w:rsidR="00C916BB">
              <w:rPr>
                <w:noProof/>
                <w:webHidden/>
              </w:rPr>
              <w:fldChar w:fldCharType="begin"/>
            </w:r>
            <w:r w:rsidR="00C916BB">
              <w:rPr>
                <w:noProof/>
                <w:webHidden/>
              </w:rPr>
              <w:instrText xml:space="preserve"> PAGEREF _Toc167096402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403" w:history="1">
            <w:r w:rsidR="00C916BB" w:rsidRPr="00062CA5">
              <w:rPr>
                <w:rStyle w:val="af0"/>
                <w:rFonts w:ascii="宋体" w:eastAsia="宋体" w:hAnsi="宋体"/>
                <w:noProof/>
              </w:rPr>
              <w:t>五、招标范围</w:t>
            </w:r>
            <w:r w:rsidR="00C916BB">
              <w:rPr>
                <w:noProof/>
                <w:webHidden/>
              </w:rPr>
              <w:tab/>
            </w:r>
            <w:r w:rsidR="00C916BB">
              <w:rPr>
                <w:noProof/>
                <w:webHidden/>
              </w:rPr>
              <w:fldChar w:fldCharType="begin"/>
            </w:r>
            <w:r w:rsidR="00C916BB">
              <w:rPr>
                <w:noProof/>
                <w:webHidden/>
              </w:rPr>
              <w:instrText xml:space="preserve"> PAGEREF _Toc167096403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404" w:history="1">
            <w:r w:rsidR="00C916BB" w:rsidRPr="00062CA5">
              <w:rPr>
                <w:rStyle w:val="af0"/>
                <w:rFonts w:ascii="宋体" w:eastAsia="宋体" w:hAnsi="宋体"/>
                <w:noProof/>
              </w:rPr>
              <w:t>六、质量标准、工期</w:t>
            </w:r>
            <w:r w:rsidR="00C916BB">
              <w:rPr>
                <w:noProof/>
                <w:webHidden/>
              </w:rPr>
              <w:tab/>
            </w:r>
            <w:r w:rsidR="00C916BB">
              <w:rPr>
                <w:noProof/>
                <w:webHidden/>
              </w:rPr>
              <w:fldChar w:fldCharType="begin"/>
            </w:r>
            <w:r w:rsidR="00C916BB">
              <w:rPr>
                <w:noProof/>
                <w:webHidden/>
              </w:rPr>
              <w:instrText xml:space="preserve"> PAGEREF _Toc167096404 \h </w:instrText>
            </w:r>
            <w:r w:rsidR="00C916BB">
              <w:rPr>
                <w:noProof/>
                <w:webHidden/>
              </w:rPr>
            </w:r>
            <w:r w:rsidR="00C916BB">
              <w:rPr>
                <w:noProof/>
                <w:webHidden/>
              </w:rPr>
              <w:fldChar w:fldCharType="separate"/>
            </w:r>
            <w:r w:rsidR="00C916BB">
              <w:rPr>
                <w:noProof/>
                <w:webHidden/>
              </w:rPr>
              <w:t>6</w:t>
            </w:r>
            <w:r w:rsidR="00C916BB">
              <w:rPr>
                <w:noProof/>
                <w:webHidden/>
              </w:rPr>
              <w:fldChar w:fldCharType="end"/>
            </w:r>
          </w:hyperlink>
        </w:p>
        <w:p w:rsidR="00C916BB" w:rsidRDefault="00527B98">
          <w:pPr>
            <w:pStyle w:val="31"/>
            <w:tabs>
              <w:tab w:val="right" w:leader="dot" w:pos="8296"/>
            </w:tabs>
            <w:rPr>
              <w:noProof/>
            </w:rPr>
          </w:pPr>
          <w:hyperlink w:anchor="_Toc167096405" w:history="1">
            <w:r w:rsidR="00C916BB" w:rsidRPr="00062CA5">
              <w:rPr>
                <w:rStyle w:val="af0"/>
                <w:rFonts w:ascii="宋体" w:eastAsia="宋体" w:hAnsi="宋体"/>
                <w:noProof/>
              </w:rPr>
              <w:t>七、踏勘现场(不组织)</w:t>
            </w:r>
            <w:r w:rsidR="00C916BB">
              <w:rPr>
                <w:noProof/>
                <w:webHidden/>
              </w:rPr>
              <w:tab/>
            </w:r>
            <w:r w:rsidR="00C916BB">
              <w:rPr>
                <w:noProof/>
                <w:webHidden/>
              </w:rPr>
              <w:fldChar w:fldCharType="begin"/>
            </w:r>
            <w:r w:rsidR="00C916BB">
              <w:rPr>
                <w:noProof/>
                <w:webHidden/>
              </w:rPr>
              <w:instrText xml:space="preserve"> PAGEREF _Toc167096405 \h </w:instrText>
            </w:r>
            <w:r w:rsidR="00C916BB">
              <w:rPr>
                <w:noProof/>
                <w:webHidden/>
              </w:rPr>
            </w:r>
            <w:r w:rsidR="00C916BB">
              <w:rPr>
                <w:noProof/>
                <w:webHidden/>
              </w:rPr>
              <w:fldChar w:fldCharType="separate"/>
            </w:r>
            <w:r w:rsidR="00C916BB">
              <w:rPr>
                <w:noProof/>
                <w:webHidden/>
              </w:rPr>
              <w:t>7</w:t>
            </w:r>
            <w:r w:rsidR="00C916BB">
              <w:rPr>
                <w:noProof/>
                <w:webHidden/>
              </w:rPr>
              <w:fldChar w:fldCharType="end"/>
            </w:r>
          </w:hyperlink>
        </w:p>
        <w:p w:rsidR="00C916BB" w:rsidRDefault="00527B98">
          <w:pPr>
            <w:pStyle w:val="31"/>
            <w:tabs>
              <w:tab w:val="right" w:leader="dot" w:pos="8296"/>
            </w:tabs>
            <w:rPr>
              <w:noProof/>
            </w:rPr>
          </w:pPr>
          <w:hyperlink w:anchor="_Toc167096406" w:history="1">
            <w:r w:rsidR="00C916BB" w:rsidRPr="00062CA5">
              <w:rPr>
                <w:rStyle w:val="af0"/>
                <w:rFonts w:ascii="宋体" w:eastAsia="宋体" w:hAnsi="宋体"/>
                <w:noProof/>
              </w:rPr>
              <w:t>八、投标预备会(不召开)</w:t>
            </w:r>
            <w:r w:rsidR="00C916BB">
              <w:rPr>
                <w:noProof/>
                <w:webHidden/>
              </w:rPr>
              <w:tab/>
            </w:r>
            <w:r w:rsidR="00C916BB">
              <w:rPr>
                <w:noProof/>
                <w:webHidden/>
              </w:rPr>
              <w:fldChar w:fldCharType="begin"/>
            </w:r>
            <w:r w:rsidR="00C916BB">
              <w:rPr>
                <w:noProof/>
                <w:webHidden/>
              </w:rPr>
              <w:instrText xml:space="preserve"> PAGEREF _Toc167096406 \h </w:instrText>
            </w:r>
            <w:r w:rsidR="00C916BB">
              <w:rPr>
                <w:noProof/>
                <w:webHidden/>
              </w:rPr>
            </w:r>
            <w:r w:rsidR="00C916BB">
              <w:rPr>
                <w:noProof/>
                <w:webHidden/>
              </w:rPr>
              <w:fldChar w:fldCharType="separate"/>
            </w:r>
            <w:r w:rsidR="00C916BB">
              <w:rPr>
                <w:noProof/>
                <w:webHidden/>
              </w:rPr>
              <w:t>7</w:t>
            </w:r>
            <w:r w:rsidR="00C916BB">
              <w:rPr>
                <w:noProof/>
                <w:webHidden/>
              </w:rPr>
              <w:fldChar w:fldCharType="end"/>
            </w:r>
          </w:hyperlink>
        </w:p>
        <w:p w:rsidR="00C916BB" w:rsidRDefault="00527B98">
          <w:pPr>
            <w:pStyle w:val="31"/>
            <w:tabs>
              <w:tab w:val="right" w:leader="dot" w:pos="8296"/>
            </w:tabs>
            <w:rPr>
              <w:noProof/>
            </w:rPr>
          </w:pPr>
          <w:hyperlink w:anchor="_Toc167096407" w:history="1">
            <w:r w:rsidR="00C916BB" w:rsidRPr="00062CA5">
              <w:rPr>
                <w:rStyle w:val="af0"/>
                <w:rFonts w:ascii="宋体" w:eastAsia="宋体" w:hAnsi="宋体"/>
                <w:noProof/>
              </w:rPr>
              <w:t>九、招标文件的澄清、修改或补充</w:t>
            </w:r>
            <w:r w:rsidR="00C916BB">
              <w:rPr>
                <w:noProof/>
                <w:webHidden/>
              </w:rPr>
              <w:tab/>
            </w:r>
            <w:r w:rsidR="00C916BB">
              <w:rPr>
                <w:noProof/>
                <w:webHidden/>
              </w:rPr>
              <w:fldChar w:fldCharType="begin"/>
            </w:r>
            <w:r w:rsidR="00C916BB">
              <w:rPr>
                <w:noProof/>
                <w:webHidden/>
              </w:rPr>
              <w:instrText xml:space="preserve"> PAGEREF _Toc167096407 \h </w:instrText>
            </w:r>
            <w:r w:rsidR="00C916BB">
              <w:rPr>
                <w:noProof/>
                <w:webHidden/>
              </w:rPr>
            </w:r>
            <w:r w:rsidR="00C916BB">
              <w:rPr>
                <w:noProof/>
                <w:webHidden/>
              </w:rPr>
              <w:fldChar w:fldCharType="separate"/>
            </w:r>
            <w:r w:rsidR="00C916BB">
              <w:rPr>
                <w:noProof/>
                <w:webHidden/>
              </w:rPr>
              <w:t>7</w:t>
            </w:r>
            <w:r w:rsidR="00C916BB">
              <w:rPr>
                <w:noProof/>
                <w:webHidden/>
              </w:rPr>
              <w:fldChar w:fldCharType="end"/>
            </w:r>
          </w:hyperlink>
        </w:p>
        <w:p w:rsidR="00C916BB" w:rsidRDefault="00527B98">
          <w:pPr>
            <w:pStyle w:val="31"/>
            <w:tabs>
              <w:tab w:val="right" w:leader="dot" w:pos="8296"/>
            </w:tabs>
            <w:rPr>
              <w:noProof/>
            </w:rPr>
          </w:pPr>
          <w:hyperlink w:anchor="_Toc167096408" w:history="1">
            <w:r w:rsidR="00C916BB" w:rsidRPr="00062CA5">
              <w:rPr>
                <w:rStyle w:val="af0"/>
                <w:rFonts w:ascii="宋体" w:eastAsia="宋体" w:hAnsi="宋体"/>
                <w:noProof/>
              </w:rPr>
              <w:t>十、计价依据和评标办法</w:t>
            </w:r>
            <w:r w:rsidR="00C916BB">
              <w:rPr>
                <w:noProof/>
                <w:webHidden/>
              </w:rPr>
              <w:tab/>
            </w:r>
            <w:r w:rsidR="00C916BB">
              <w:rPr>
                <w:noProof/>
                <w:webHidden/>
              </w:rPr>
              <w:fldChar w:fldCharType="begin"/>
            </w:r>
            <w:r w:rsidR="00C916BB">
              <w:rPr>
                <w:noProof/>
                <w:webHidden/>
              </w:rPr>
              <w:instrText xml:space="preserve"> PAGEREF _Toc167096408 \h </w:instrText>
            </w:r>
            <w:r w:rsidR="00C916BB">
              <w:rPr>
                <w:noProof/>
                <w:webHidden/>
              </w:rPr>
            </w:r>
            <w:r w:rsidR="00C916BB">
              <w:rPr>
                <w:noProof/>
                <w:webHidden/>
              </w:rPr>
              <w:fldChar w:fldCharType="separate"/>
            </w:r>
            <w:r w:rsidR="00C916BB">
              <w:rPr>
                <w:noProof/>
                <w:webHidden/>
              </w:rPr>
              <w:t>7</w:t>
            </w:r>
            <w:r w:rsidR="00C916BB">
              <w:rPr>
                <w:noProof/>
                <w:webHidden/>
              </w:rPr>
              <w:fldChar w:fldCharType="end"/>
            </w:r>
          </w:hyperlink>
        </w:p>
        <w:p w:rsidR="00C916BB" w:rsidRDefault="00527B98">
          <w:pPr>
            <w:pStyle w:val="31"/>
            <w:tabs>
              <w:tab w:val="right" w:leader="dot" w:pos="8296"/>
            </w:tabs>
            <w:rPr>
              <w:noProof/>
            </w:rPr>
          </w:pPr>
          <w:hyperlink w:anchor="_Toc167096409" w:history="1">
            <w:r w:rsidR="00C916BB" w:rsidRPr="00062CA5">
              <w:rPr>
                <w:rStyle w:val="af0"/>
                <w:rFonts w:ascii="宋体" w:eastAsia="宋体" w:hAnsi="宋体"/>
                <w:noProof/>
              </w:rPr>
              <w:t>十一、分包</w:t>
            </w:r>
            <w:r w:rsidR="00C916BB">
              <w:rPr>
                <w:noProof/>
                <w:webHidden/>
              </w:rPr>
              <w:tab/>
            </w:r>
            <w:r w:rsidR="00C916BB">
              <w:rPr>
                <w:noProof/>
                <w:webHidden/>
              </w:rPr>
              <w:fldChar w:fldCharType="begin"/>
            </w:r>
            <w:r w:rsidR="00C916BB">
              <w:rPr>
                <w:noProof/>
                <w:webHidden/>
              </w:rPr>
              <w:instrText xml:space="preserve"> PAGEREF _Toc167096409 \h </w:instrText>
            </w:r>
            <w:r w:rsidR="00C916BB">
              <w:rPr>
                <w:noProof/>
                <w:webHidden/>
              </w:rPr>
            </w:r>
            <w:r w:rsidR="00C916BB">
              <w:rPr>
                <w:noProof/>
                <w:webHidden/>
              </w:rPr>
              <w:fldChar w:fldCharType="separate"/>
            </w:r>
            <w:r w:rsidR="00C916BB">
              <w:rPr>
                <w:noProof/>
                <w:webHidden/>
              </w:rPr>
              <w:t>7</w:t>
            </w:r>
            <w:r w:rsidR="00C916BB">
              <w:rPr>
                <w:noProof/>
                <w:webHidden/>
              </w:rPr>
              <w:fldChar w:fldCharType="end"/>
            </w:r>
          </w:hyperlink>
        </w:p>
        <w:p w:rsidR="00C916BB" w:rsidRDefault="00527B98">
          <w:pPr>
            <w:pStyle w:val="31"/>
            <w:tabs>
              <w:tab w:val="right" w:leader="dot" w:pos="8296"/>
            </w:tabs>
            <w:rPr>
              <w:noProof/>
            </w:rPr>
          </w:pPr>
          <w:hyperlink w:anchor="_Toc167096410" w:history="1">
            <w:r w:rsidR="00C916BB" w:rsidRPr="00062CA5">
              <w:rPr>
                <w:rStyle w:val="af0"/>
                <w:rFonts w:ascii="宋体" w:eastAsia="宋体" w:hAnsi="宋体"/>
                <w:noProof/>
              </w:rPr>
              <w:t>十二、联合体</w:t>
            </w:r>
            <w:r w:rsidR="00C916BB">
              <w:rPr>
                <w:noProof/>
                <w:webHidden/>
              </w:rPr>
              <w:tab/>
            </w:r>
            <w:r w:rsidR="00C916BB">
              <w:rPr>
                <w:noProof/>
                <w:webHidden/>
              </w:rPr>
              <w:fldChar w:fldCharType="begin"/>
            </w:r>
            <w:r w:rsidR="00C916BB">
              <w:rPr>
                <w:noProof/>
                <w:webHidden/>
              </w:rPr>
              <w:instrText xml:space="preserve"> PAGEREF _Toc167096410 \h </w:instrText>
            </w:r>
            <w:r w:rsidR="00C916BB">
              <w:rPr>
                <w:noProof/>
                <w:webHidden/>
              </w:rPr>
            </w:r>
            <w:r w:rsidR="00C916BB">
              <w:rPr>
                <w:noProof/>
                <w:webHidden/>
              </w:rPr>
              <w:fldChar w:fldCharType="separate"/>
            </w:r>
            <w:r w:rsidR="00C916BB">
              <w:rPr>
                <w:noProof/>
                <w:webHidden/>
              </w:rPr>
              <w:t>8</w:t>
            </w:r>
            <w:r w:rsidR="00C916BB">
              <w:rPr>
                <w:noProof/>
                <w:webHidden/>
              </w:rPr>
              <w:fldChar w:fldCharType="end"/>
            </w:r>
          </w:hyperlink>
        </w:p>
        <w:p w:rsidR="00C916BB" w:rsidRDefault="00527B98">
          <w:pPr>
            <w:pStyle w:val="21"/>
            <w:tabs>
              <w:tab w:val="right" w:leader="dot" w:pos="8296"/>
            </w:tabs>
            <w:rPr>
              <w:noProof/>
            </w:rPr>
          </w:pPr>
          <w:hyperlink w:anchor="_Toc167096411" w:history="1">
            <w:r w:rsidR="00C916BB" w:rsidRPr="00062CA5">
              <w:rPr>
                <w:rStyle w:val="af0"/>
                <w:rFonts w:ascii="宋体" w:eastAsia="宋体" w:hAnsi="宋体"/>
                <w:noProof/>
              </w:rPr>
              <w:t>第三章  投标人</w:t>
            </w:r>
            <w:r w:rsidR="00C916BB">
              <w:rPr>
                <w:noProof/>
                <w:webHidden/>
              </w:rPr>
              <w:tab/>
            </w:r>
            <w:r w:rsidR="00C916BB">
              <w:rPr>
                <w:noProof/>
                <w:webHidden/>
              </w:rPr>
              <w:fldChar w:fldCharType="begin"/>
            </w:r>
            <w:r w:rsidR="00C916BB">
              <w:rPr>
                <w:noProof/>
                <w:webHidden/>
              </w:rPr>
              <w:instrText xml:space="preserve"> PAGEREF _Toc167096411 \h </w:instrText>
            </w:r>
            <w:r w:rsidR="00C916BB">
              <w:rPr>
                <w:noProof/>
                <w:webHidden/>
              </w:rPr>
            </w:r>
            <w:r w:rsidR="00C916BB">
              <w:rPr>
                <w:noProof/>
                <w:webHidden/>
              </w:rPr>
              <w:fldChar w:fldCharType="separate"/>
            </w:r>
            <w:r w:rsidR="00C916BB">
              <w:rPr>
                <w:noProof/>
                <w:webHidden/>
              </w:rPr>
              <w:t>8</w:t>
            </w:r>
            <w:r w:rsidR="00C916BB">
              <w:rPr>
                <w:noProof/>
                <w:webHidden/>
              </w:rPr>
              <w:fldChar w:fldCharType="end"/>
            </w:r>
          </w:hyperlink>
        </w:p>
        <w:p w:rsidR="00C916BB" w:rsidRDefault="00527B98">
          <w:pPr>
            <w:pStyle w:val="31"/>
            <w:tabs>
              <w:tab w:val="right" w:leader="dot" w:pos="8296"/>
            </w:tabs>
            <w:rPr>
              <w:noProof/>
            </w:rPr>
          </w:pPr>
          <w:hyperlink w:anchor="_Toc167096412" w:history="1">
            <w:r w:rsidR="00C916BB" w:rsidRPr="00062CA5">
              <w:rPr>
                <w:rStyle w:val="af0"/>
                <w:rFonts w:ascii="宋体" w:eastAsia="宋体" w:hAnsi="宋体"/>
                <w:noProof/>
              </w:rPr>
              <w:t>十三、投标人资格</w:t>
            </w:r>
            <w:r w:rsidR="00C916BB">
              <w:rPr>
                <w:noProof/>
                <w:webHidden/>
              </w:rPr>
              <w:tab/>
            </w:r>
            <w:r w:rsidR="00C916BB">
              <w:rPr>
                <w:noProof/>
                <w:webHidden/>
              </w:rPr>
              <w:fldChar w:fldCharType="begin"/>
            </w:r>
            <w:r w:rsidR="00C916BB">
              <w:rPr>
                <w:noProof/>
                <w:webHidden/>
              </w:rPr>
              <w:instrText xml:space="preserve"> PAGEREF _Toc167096412 \h </w:instrText>
            </w:r>
            <w:r w:rsidR="00C916BB">
              <w:rPr>
                <w:noProof/>
                <w:webHidden/>
              </w:rPr>
            </w:r>
            <w:r w:rsidR="00C916BB">
              <w:rPr>
                <w:noProof/>
                <w:webHidden/>
              </w:rPr>
              <w:fldChar w:fldCharType="separate"/>
            </w:r>
            <w:r w:rsidR="00C916BB">
              <w:rPr>
                <w:noProof/>
                <w:webHidden/>
              </w:rPr>
              <w:t>8</w:t>
            </w:r>
            <w:r w:rsidR="00C916BB">
              <w:rPr>
                <w:noProof/>
                <w:webHidden/>
              </w:rPr>
              <w:fldChar w:fldCharType="end"/>
            </w:r>
          </w:hyperlink>
        </w:p>
        <w:p w:rsidR="00C916BB" w:rsidRDefault="00527B98">
          <w:pPr>
            <w:pStyle w:val="31"/>
            <w:tabs>
              <w:tab w:val="right" w:leader="dot" w:pos="8296"/>
            </w:tabs>
            <w:rPr>
              <w:noProof/>
            </w:rPr>
          </w:pPr>
          <w:hyperlink w:anchor="_Toc167096413" w:history="1">
            <w:r w:rsidR="00C916BB" w:rsidRPr="00062CA5">
              <w:rPr>
                <w:rStyle w:val="af0"/>
                <w:rFonts w:ascii="宋体" w:eastAsia="宋体" w:hAnsi="宋体"/>
                <w:noProof/>
              </w:rPr>
              <w:t>十四、投标有效期</w:t>
            </w:r>
            <w:r w:rsidR="00C916BB">
              <w:rPr>
                <w:noProof/>
                <w:webHidden/>
              </w:rPr>
              <w:tab/>
            </w:r>
            <w:r w:rsidR="00C916BB">
              <w:rPr>
                <w:noProof/>
                <w:webHidden/>
              </w:rPr>
              <w:fldChar w:fldCharType="begin"/>
            </w:r>
            <w:r w:rsidR="00C916BB">
              <w:rPr>
                <w:noProof/>
                <w:webHidden/>
              </w:rPr>
              <w:instrText xml:space="preserve"> PAGEREF _Toc167096413 \h </w:instrText>
            </w:r>
            <w:r w:rsidR="00C916BB">
              <w:rPr>
                <w:noProof/>
                <w:webHidden/>
              </w:rPr>
            </w:r>
            <w:r w:rsidR="00C916BB">
              <w:rPr>
                <w:noProof/>
                <w:webHidden/>
              </w:rPr>
              <w:fldChar w:fldCharType="separate"/>
            </w:r>
            <w:r w:rsidR="00C916BB">
              <w:rPr>
                <w:noProof/>
                <w:webHidden/>
              </w:rPr>
              <w:t>8</w:t>
            </w:r>
            <w:r w:rsidR="00C916BB">
              <w:rPr>
                <w:noProof/>
                <w:webHidden/>
              </w:rPr>
              <w:fldChar w:fldCharType="end"/>
            </w:r>
          </w:hyperlink>
        </w:p>
        <w:p w:rsidR="00C916BB" w:rsidRDefault="00527B98">
          <w:pPr>
            <w:pStyle w:val="31"/>
            <w:tabs>
              <w:tab w:val="right" w:leader="dot" w:pos="8296"/>
            </w:tabs>
            <w:rPr>
              <w:noProof/>
            </w:rPr>
          </w:pPr>
          <w:hyperlink w:anchor="_Toc167096414" w:history="1">
            <w:r w:rsidR="00C916BB" w:rsidRPr="00062CA5">
              <w:rPr>
                <w:rStyle w:val="af0"/>
                <w:rFonts w:ascii="宋体" w:eastAsia="宋体" w:hAnsi="宋体"/>
                <w:noProof/>
              </w:rPr>
              <w:t>十五、投标保证金</w:t>
            </w:r>
            <w:r w:rsidR="00C916BB">
              <w:rPr>
                <w:noProof/>
                <w:webHidden/>
              </w:rPr>
              <w:tab/>
            </w:r>
            <w:r w:rsidR="00C916BB">
              <w:rPr>
                <w:noProof/>
                <w:webHidden/>
              </w:rPr>
              <w:fldChar w:fldCharType="begin"/>
            </w:r>
            <w:r w:rsidR="00C916BB">
              <w:rPr>
                <w:noProof/>
                <w:webHidden/>
              </w:rPr>
              <w:instrText xml:space="preserve"> PAGEREF _Toc167096414 \h </w:instrText>
            </w:r>
            <w:r w:rsidR="00C916BB">
              <w:rPr>
                <w:noProof/>
                <w:webHidden/>
              </w:rPr>
            </w:r>
            <w:r w:rsidR="00C916BB">
              <w:rPr>
                <w:noProof/>
                <w:webHidden/>
              </w:rPr>
              <w:fldChar w:fldCharType="separate"/>
            </w:r>
            <w:r w:rsidR="00C916BB">
              <w:rPr>
                <w:noProof/>
                <w:webHidden/>
              </w:rPr>
              <w:t>8</w:t>
            </w:r>
            <w:r w:rsidR="00C916BB">
              <w:rPr>
                <w:noProof/>
                <w:webHidden/>
              </w:rPr>
              <w:fldChar w:fldCharType="end"/>
            </w:r>
          </w:hyperlink>
        </w:p>
        <w:p w:rsidR="00C916BB" w:rsidRDefault="00527B98">
          <w:pPr>
            <w:pStyle w:val="31"/>
            <w:tabs>
              <w:tab w:val="right" w:leader="dot" w:pos="8296"/>
            </w:tabs>
            <w:rPr>
              <w:noProof/>
            </w:rPr>
          </w:pPr>
          <w:hyperlink w:anchor="_Toc167096415" w:history="1">
            <w:r w:rsidR="00C916BB" w:rsidRPr="00062CA5">
              <w:rPr>
                <w:rStyle w:val="af0"/>
                <w:rFonts w:ascii="宋体" w:eastAsia="宋体" w:hAnsi="宋体"/>
                <w:noProof/>
              </w:rPr>
              <w:t>十六、履约担保和工程勘察收费支付担保</w:t>
            </w:r>
            <w:r w:rsidR="00C916BB">
              <w:rPr>
                <w:noProof/>
                <w:webHidden/>
              </w:rPr>
              <w:tab/>
            </w:r>
            <w:r w:rsidR="00C916BB">
              <w:rPr>
                <w:noProof/>
                <w:webHidden/>
              </w:rPr>
              <w:fldChar w:fldCharType="begin"/>
            </w:r>
            <w:r w:rsidR="00C916BB">
              <w:rPr>
                <w:noProof/>
                <w:webHidden/>
              </w:rPr>
              <w:instrText xml:space="preserve"> PAGEREF _Toc167096415 \h </w:instrText>
            </w:r>
            <w:r w:rsidR="00C916BB">
              <w:rPr>
                <w:noProof/>
                <w:webHidden/>
              </w:rPr>
            </w:r>
            <w:r w:rsidR="00C916BB">
              <w:rPr>
                <w:noProof/>
                <w:webHidden/>
              </w:rPr>
              <w:fldChar w:fldCharType="separate"/>
            </w:r>
            <w:r w:rsidR="00C916BB">
              <w:rPr>
                <w:noProof/>
                <w:webHidden/>
              </w:rPr>
              <w:t>9</w:t>
            </w:r>
            <w:r w:rsidR="00C916BB">
              <w:rPr>
                <w:noProof/>
                <w:webHidden/>
              </w:rPr>
              <w:fldChar w:fldCharType="end"/>
            </w:r>
          </w:hyperlink>
        </w:p>
        <w:p w:rsidR="00C916BB" w:rsidRDefault="00527B98">
          <w:pPr>
            <w:pStyle w:val="31"/>
            <w:tabs>
              <w:tab w:val="right" w:leader="dot" w:pos="8296"/>
            </w:tabs>
            <w:rPr>
              <w:noProof/>
            </w:rPr>
          </w:pPr>
          <w:hyperlink w:anchor="_Toc167096416" w:history="1">
            <w:r w:rsidR="00C916BB" w:rsidRPr="00062CA5">
              <w:rPr>
                <w:rStyle w:val="af0"/>
                <w:rFonts w:ascii="宋体" w:eastAsia="宋体" w:hAnsi="宋体"/>
                <w:noProof/>
              </w:rPr>
              <w:t>十七、投标费用承担</w:t>
            </w:r>
            <w:r w:rsidR="00C916BB">
              <w:rPr>
                <w:noProof/>
                <w:webHidden/>
              </w:rPr>
              <w:tab/>
            </w:r>
            <w:r w:rsidR="00C916BB">
              <w:rPr>
                <w:noProof/>
                <w:webHidden/>
              </w:rPr>
              <w:fldChar w:fldCharType="begin"/>
            </w:r>
            <w:r w:rsidR="00C916BB">
              <w:rPr>
                <w:noProof/>
                <w:webHidden/>
              </w:rPr>
              <w:instrText xml:space="preserve"> PAGEREF _Toc167096416 \h </w:instrText>
            </w:r>
            <w:r w:rsidR="00C916BB">
              <w:rPr>
                <w:noProof/>
                <w:webHidden/>
              </w:rPr>
            </w:r>
            <w:r w:rsidR="00C916BB">
              <w:rPr>
                <w:noProof/>
                <w:webHidden/>
              </w:rPr>
              <w:fldChar w:fldCharType="separate"/>
            </w:r>
            <w:r w:rsidR="00C916BB">
              <w:rPr>
                <w:noProof/>
                <w:webHidden/>
              </w:rPr>
              <w:t>9</w:t>
            </w:r>
            <w:r w:rsidR="00C916BB">
              <w:rPr>
                <w:noProof/>
                <w:webHidden/>
              </w:rPr>
              <w:fldChar w:fldCharType="end"/>
            </w:r>
          </w:hyperlink>
        </w:p>
        <w:p w:rsidR="00C916BB" w:rsidRDefault="00527B98">
          <w:pPr>
            <w:pStyle w:val="21"/>
            <w:tabs>
              <w:tab w:val="right" w:leader="dot" w:pos="8296"/>
            </w:tabs>
            <w:rPr>
              <w:noProof/>
            </w:rPr>
          </w:pPr>
          <w:hyperlink w:anchor="_Toc167096417" w:history="1">
            <w:r w:rsidR="00C916BB" w:rsidRPr="00062CA5">
              <w:rPr>
                <w:rStyle w:val="af0"/>
                <w:rFonts w:ascii="宋体" w:eastAsia="宋体" w:hAnsi="宋体"/>
                <w:noProof/>
              </w:rPr>
              <w:t>第四章  投标文件</w:t>
            </w:r>
            <w:r w:rsidR="00C916BB">
              <w:rPr>
                <w:noProof/>
                <w:webHidden/>
              </w:rPr>
              <w:tab/>
            </w:r>
            <w:r w:rsidR="00C916BB">
              <w:rPr>
                <w:noProof/>
                <w:webHidden/>
              </w:rPr>
              <w:fldChar w:fldCharType="begin"/>
            </w:r>
            <w:r w:rsidR="00C916BB">
              <w:rPr>
                <w:noProof/>
                <w:webHidden/>
              </w:rPr>
              <w:instrText xml:space="preserve"> PAGEREF _Toc167096417 \h </w:instrText>
            </w:r>
            <w:r w:rsidR="00C916BB">
              <w:rPr>
                <w:noProof/>
                <w:webHidden/>
              </w:rPr>
            </w:r>
            <w:r w:rsidR="00C916BB">
              <w:rPr>
                <w:noProof/>
                <w:webHidden/>
              </w:rPr>
              <w:fldChar w:fldCharType="separate"/>
            </w:r>
            <w:r w:rsidR="00C916BB">
              <w:rPr>
                <w:noProof/>
                <w:webHidden/>
              </w:rPr>
              <w:t>9</w:t>
            </w:r>
            <w:r w:rsidR="00C916BB">
              <w:rPr>
                <w:noProof/>
                <w:webHidden/>
              </w:rPr>
              <w:fldChar w:fldCharType="end"/>
            </w:r>
          </w:hyperlink>
        </w:p>
        <w:p w:rsidR="00C916BB" w:rsidRDefault="00527B98">
          <w:pPr>
            <w:pStyle w:val="31"/>
            <w:tabs>
              <w:tab w:val="right" w:leader="dot" w:pos="8296"/>
            </w:tabs>
            <w:rPr>
              <w:noProof/>
            </w:rPr>
          </w:pPr>
          <w:hyperlink w:anchor="_Toc167096418" w:history="1">
            <w:r w:rsidR="00C916BB" w:rsidRPr="00062CA5">
              <w:rPr>
                <w:rStyle w:val="af0"/>
                <w:rFonts w:ascii="宋体" w:eastAsia="宋体" w:hAnsi="宋体"/>
                <w:noProof/>
              </w:rPr>
              <w:t>十八、投标文件的编制</w:t>
            </w:r>
            <w:r w:rsidR="00C916BB">
              <w:rPr>
                <w:noProof/>
                <w:webHidden/>
              </w:rPr>
              <w:tab/>
            </w:r>
            <w:r w:rsidR="00C916BB">
              <w:rPr>
                <w:noProof/>
                <w:webHidden/>
              </w:rPr>
              <w:fldChar w:fldCharType="begin"/>
            </w:r>
            <w:r w:rsidR="00C916BB">
              <w:rPr>
                <w:noProof/>
                <w:webHidden/>
              </w:rPr>
              <w:instrText xml:space="preserve"> PAGEREF _Toc167096418 \h </w:instrText>
            </w:r>
            <w:r w:rsidR="00C916BB">
              <w:rPr>
                <w:noProof/>
                <w:webHidden/>
              </w:rPr>
            </w:r>
            <w:r w:rsidR="00C916BB">
              <w:rPr>
                <w:noProof/>
                <w:webHidden/>
              </w:rPr>
              <w:fldChar w:fldCharType="separate"/>
            </w:r>
            <w:r w:rsidR="00C916BB">
              <w:rPr>
                <w:noProof/>
                <w:webHidden/>
              </w:rPr>
              <w:t>9</w:t>
            </w:r>
            <w:r w:rsidR="00C916BB">
              <w:rPr>
                <w:noProof/>
                <w:webHidden/>
              </w:rPr>
              <w:fldChar w:fldCharType="end"/>
            </w:r>
          </w:hyperlink>
        </w:p>
        <w:p w:rsidR="00C916BB" w:rsidRDefault="00527B98">
          <w:pPr>
            <w:pStyle w:val="31"/>
            <w:tabs>
              <w:tab w:val="right" w:leader="dot" w:pos="8296"/>
            </w:tabs>
            <w:rPr>
              <w:noProof/>
            </w:rPr>
          </w:pPr>
          <w:hyperlink w:anchor="_Toc167096419" w:history="1">
            <w:r w:rsidR="00C916BB" w:rsidRPr="00062CA5">
              <w:rPr>
                <w:rStyle w:val="af0"/>
                <w:rFonts w:ascii="宋体" w:eastAsia="宋体" w:hAnsi="宋体"/>
                <w:noProof/>
              </w:rPr>
              <w:t>十九、投标文件组成</w:t>
            </w:r>
            <w:r w:rsidR="00C916BB">
              <w:rPr>
                <w:noProof/>
                <w:webHidden/>
              </w:rPr>
              <w:tab/>
            </w:r>
            <w:r w:rsidR="00C916BB">
              <w:rPr>
                <w:noProof/>
                <w:webHidden/>
              </w:rPr>
              <w:fldChar w:fldCharType="begin"/>
            </w:r>
            <w:r w:rsidR="00C916BB">
              <w:rPr>
                <w:noProof/>
                <w:webHidden/>
              </w:rPr>
              <w:instrText xml:space="preserve"> PAGEREF _Toc167096419 \h </w:instrText>
            </w:r>
            <w:r w:rsidR="00C916BB">
              <w:rPr>
                <w:noProof/>
                <w:webHidden/>
              </w:rPr>
            </w:r>
            <w:r w:rsidR="00C916BB">
              <w:rPr>
                <w:noProof/>
                <w:webHidden/>
              </w:rPr>
              <w:fldChar w:fldCharType="separate"/>
            </w:r>
            <w:r w:rsidR="00C916BB">
              <w:rPr>
                <w:noProof/>
                <w:webHidden/>
              </w:rPr>
              <w:t>9</w:t>
            </w:r>
            <w:r w:rsidR="00C916BB">
              <w:rPr>
                <w:noProof/>
                <w:webHidden/>
              </w:rPr>
              <w:fldChar w:fldCharType="end"/>
            </w:r>
          </w:hyperlink>
        </w:p>
        <w:p w:rsidR="00C916BB" w:rsidRDefault="00527B98">
          <w:pPr>
            <w:pStyle w:val="31"/>
            <w:tabs>
              <w:tab w:val="right" w:leader="dot" w:pos="8296"/>
            </w:tabs>
            <w:rPr>
              <w:noProof/>
            </w:rPr>
          </w:pPr>
          <w:hyperlink w:anchor="_Toc167096420" w:history="1">
            <w:r w:rsidR="00C916BB" w:rsidRPr="00062CA5">
              <w:rPr>
                <w:rStyle w:val="af0"/>
                <w:rFonts w:ascii="宋体" w:eastAsia="宋体" w:hAnsi="宋体"/>
                <w:noProof/>
              </w:rPr>
              <w:t>二十、投标文件使用的语言及计量单位</w:t>
            </w:r>
            <w:r w:rsidR="00C916BB">
              <w:rPr>
                <w:noProof/>
                <w:webHidden/>
              </w:rPr>
              <w:tab/>
            </w:r>
            <w:r w:rsidR="00C916BB">
              <w:rPr>
                <w:noProof/>
                <w:webHidden/>
              </w:rPr>
              <w:fldChar w:fldCharType="begin"/>
            </w:r>
            <w:r w:rsidR="00C916BB">
              <w:rPr>
                <w:noProof/>
                <w:webHidden/>
              </w:rPr>
              <w:instrText xml:space="preserve"> PAGEREF _Toc167096420 \h </w:instrText>
            </w:r>
            <w:r w:rsidR="00C916BB">
              <w:rPr>
                <w:noProof/>
                <w:webHidden/>
              </w:rPr>
            </w:r>
            <w:r w:rsidR="00C916BB">
              <w:rPr>
                <w:noProof/>
                <w:webHidden/>
              </w:rPr>
              <w:fldChar w:fldCharType="separate"/>
            </w:r>
            <w:r w:rsidR="00C916BB">
              <w:rPr>
                <w:noProof/>
                <w:webHidden/>
              </w:rPr>
              <w:t>10</w:t>
            </w:r>
            <w:r w:rsidR="00C916BB">
              <w:rPr>
                <w:noProof/>
                <w:webHidden/>
              </w:rPr>
              <w:fldChar w:fldCharType="end"/>
            </w:r>
          </w:hyperlink>
        </w:p>
        <w:p w:rsidR="00C916BB" w:rsidRDefault="00527B98">
          <w:pPr>
            <w:pStyle w:val="31"/>
            <w:tabs>
              <w:tab w:val="right" w:leader="dot" w:pos="8296"/>
            </w:tabs>
            <w:rPr>
              <w:noProof/>
            </w:rPr>
          </w:pPr>
          <w:hyperlink w:anchor="_Toc167096421" w:history="1">
            <w:r w:rsidR="00C916BB" w:rsidRPr="00062CA5">
              <w:rPr>
                <w:rStyle w:val="af0"/>
                <w:rFonts w:ascii="宋体" w:eastAsia="宋体" w:hAnsi="宋体"/>
                <w:noProof/>
              </w:rPr>
              <w:t>二十一、投标文件的其他要求</w:t>
            </w:r>
            <w:r w:rsidR="00C916BB">
              <w:rPr>
                <w:noProof/>
                <w:webHidden/>
              </w:rPr>
              <w:tab/>
            </w:r>
            <w:r w:rsidR="00C916BB">
              <w:rPr>
                <w:noProof/>
                <w:webHidden/>
              </w:rPr>
              <w:fldChar w:fldCharType="begin"/>
            </w:r>
            <w:r w:rsidR="00C916BB">
              <w:rPr>
                <w:noProof/>
                <w:webHidden/>
              </w:rPr>
              <w:instrText xml:space="preserve"> PAGEREF _Toc167096421 \h </w:instrText>
            </w:r>
            <w:r w:rsidR="00C916BB">
              <w:rPr>
                <w:noProof/>
                <w:webHidden/>
              </w:rPr>
            </w:r>
            <w:r w:rsidR="00C916BB">
              <w:rPr>
                <w:noProof/>
                <w:webHidden/>
              </w:rPr>
              <w:fldChar w:fldCharType="separate"/>
            </w:r>
            <w:r w:rsidR="00C916BB">
              <w:rPr>
                <w:noProof/>
                <w:webHidden/>
              </w:rPr>
              <w:t>10</w:t>
            </w:r>
            <w:r w:rsidR="00C916BB">
              <w:rPr>
                <w:noProof/>
                <w:webHidden/>
              </w:rPr>
              <w:fldChar w:fldCharType="end"/>
            </w:r>
          </w:hyperlink>
        </w:p>
        <w:p w:rsidR="00C916BB" w:rsidRDefault="00527B98">
          <w:pPr>
            <w:pStyle w:val="31"/>
            <w:tabs>
              <w:tab w:val="right" w:leader="dot" w:pos="8296"/>
            </w:tabs>
            <w:rPr>
              <w:noProof/>
            </w:rPr>
          </w:pPr>
          <w:hyperlink w:anchor="_Toc167096422" w:history="1">
            <w:r w:rsidR="00C916BB" w:rsidRPr="00062CA5">
              <w:rPr>
                <w:rStyle w:val="af0"/>
                <w:rFonts w:ascii="宋体" w:eastAsia="宋体" w:hAnsi="宋体"/>
                <w:noProof/>
              </w:rPr>
              <w:t>二十二、招标人公布的工程勘察收费范围</w:t>
            </w:r>
            <w:r w:rsidR="00C916BB">
              <w:rPr>
                <w:noProof/>
                <w:webHidden/>
              </w:rPr>
              <w:tab/>
            </w:r>
            <w:r w:rsidR="00C916BB">
              <w:rPr>
                <w:noProof/>
                <w:webHidden/>
              </w:rPr>
              <w:fldChar w:fldCharType="begin"/>
            </w:r>
            <w:r w:rsidR="00C916BB">
              <w:rPr>
                <w:noProof/>
                <w:webHidden/>
              </w:rPr>
              <w:instrText xml:space="preserve"> PAGEREF _Toc167096422 \h </w:instrText>
            </w:r>
            <w:r w:rsidR="00C916BB">
              <w:rPr>
                <w:noProof/>
                <w:webHidden/>
              </w:rPr>
            </w:r>
            <w:r w:rsidR="00C916BB">
              <w:rPr>
                <w:noProof/>
                <w:webHidden/>
              </w:rPr>
              <w:fldChar w:fldCharType="separate"/>
            </w:r>
            <w:r w:rsidR="00C916BB">
              <w:rPr>
                <w:noProof/>
                <w:webHidden/>
              </w:rPr>
              <w:t>10</w:t>
            </w:r>
            <w:r w:rsidR="00C916BB">
              <w:rPr>
                <w:noProof/>
                <w:webHidden/>
              </w:rPr>
              <w:fldChar w:fldCharType="end"/>
            </w:r>
          </w:hyperlink>
        </w:p>
        <w:p w:rsidR="00C916BB" w:rsidRDefault="00527B98">
          <w:pPr>
            <w:pStyle w:val="31"/>
            <w:tabs>
              <w:tab w:val="right" w:leader="dot" w:pos="8296"/>
            </w:tabs>
            <w:rPr>
              <w:noProof/>
            </w:rPr>
          </w:pPr>
          <w:hyperlink w:anchor="_Toc167096423" w:history="1">
            <w:r w:rsidR="00C916BB" w:rsidRPr="00062CA5">
              <w:rPr>
                <w:rStyle w:val="af0"/>
                <w:rFonts w:ascii="宋体" w:eastAsia="宋体" w:hAnsi="宋体"/>
                <w:noProof/>
              </w:rPr>
              <w:t>二十三、投标人工程勘察收费报价</w:t>
            </w:r>
            <w:r w:rsidR="00C916BB">
              <w:rPr>
                <w:noProof/>
                <w:webHidden/>
              </w:rPr>
              <w:tab/>
            </w:r>
            <w:r w:rsidR="00C916BB">
              <w:rPr>
                <w:noProof/>
                <w:webHidden/>
              </w:rPr>
              <w:fldChar w:fldCharType="begin"/>
            </w:r>
            <w:r w:rsidR="00C916BB">
              <w:rPr>
                <w:noProof/>
                <w:webHidden/>
              </w:rPr>
              <w:instrText xml:space="preserve"> PAGEREF _Toc167096423 \h </w:instrText>
            </w:r>
            <w:r w:rsidR="00C916BB">
              <w:rPr>
                <w:noProof/>
                <w:webHidden/>
              </w:rPr>
            </w:r>
            <w:r w:rsidR="00C916BB">
              <w:rPr>
                <w:noProof/>
                <w:webHidden/>
              </w:rPr>
              <w:fldChar w:fldCharType="separate"/>
            </w:r>
            <w:r w:rsidR="00C916BB">
              <w:rPr>
                <w:noProof/>
                <w:webHidden/>
              </w:rPr>
              <w:t>11</w:t>
            </w:r>
            <w:r w:rsidR="00C916BB">
              <w:rPr>
                <w:noProof/>
                <w:webHidden/>
              </w:rPr>
              <w:fldChar w:fldCharType="end"/>
            </w:r>
          </w:hyperlink>
        </w:p>
        <w:p w:rsidR="00C916BB" w:rsidRDefault="00527B98">
          <w:pPr>
            <w:pStyle w:val="31"/>
            <w:tabs>
              <w:tab w:val="right" w:leader="dot" w:pos="8296"/>
            </w:tabs>
            <w:rPr>
              <w:noProof/>
            </w:rPr>
          </w:pPr>
          <w:hyperlink w:anchor="_Toc167096424" w:history="1">
            <w:r w:rsidR="00C916BB" w:rsidRPr="00062CA5">
              <w:rPr>
                <w:rStyle w:val="af0"/>
                <w:rFonts w:ascii="宋体" w:eastAsia="宋体" w:hAnsi="宋体"/>
                <w:noProof/>
              </w:rPr>
              <w:t>二十四、投标文件份数、装帧和签署</w:t>
            </w:r>
            <w:r w:rsidR="00C916BB">
              <w:rPr>
                <w:noProof/>
                <w:webHidden/>
              </w:rPr>
              <w:tab/>
            </w:r>
            <w:r w:rsidR="00C916BB">
              <w:rPr>
                <w:noProof/>
                <w:webHidden/>
              </w:rPr>
              <w:fldChar w:fldCharType="begin"/>
            </w:r>
            <w:r w:rsidR="00C916BB">
              <w:rPr>
                <w:noProof/>
                <w:webHidden/>
              </w:rPr>
              <w:instrText xml:space="preserve"> PAGEREF _Toc167096424 \h </w:instrText>
            </w:r>
            <w:r w:rsidR="00C916BB">
              <w:rPr>
                <w:noProof/>
                <w:webHidden/>
              </w:rPr>
            </w:r>
            <w:r w:rsidR="00C916BB">
              <w:rPr>
                <w:noProof/>
                <w:webHidden/>
              </w:rPr>
              <w:fldChar w:fldCharType="separate"/>
            </w:r>
            <w:r w:rsidR="00C916BB">
              <w:rPr>
                <w:noProof/>
                <w:webHidden/>
              </w:rPr>
              <w:t>11</w:t>
            </w:r>
            <w:r w:rsidR="00C916BB">
              <w:rPr>
                <w:noProof/>
                <w:webHidden/>
              </w:rPr>
              <w:fldChar w:fldCharType="end"/>
            </w:r>
          </w:hyperlink>
        </w:p>
        <w:p w:rsidR="00C916BB" w:rsidRDefault="00527B98">
          <w:pPr>
            <w:pStyle w:val="21"/>
            <w:tabs>
              <w:tab w:val="right" w:leader="dot" w:pos="8296"/>
            </w:tabs>
            <w:rPr>
              <w:noProof/>
            </w:rPr>
          </w:pPr>
          <w:hyperlink w:anchor="_Toc167096425" w:history="1">
            <w:r w:rsidR="00C916BB" w:rsidRPr="00062CA5">
              <w:rPr>
                <w:rStyle w:val="af0"/>
                <w:rFonts w:ascii="宋体" w:eastAsia="宋体" w:hAnsi="宋体"/>
                <w:noProof/>
              </w:rPr>
              <w:t>第五章  开标、评标、定标及合同签订</w:t>
            </w:r>
            <w:r w:rsidR="00C916BB">
              <w:rPr>
                <w:noProof/>
                <w:webHidden/>
              </w:rPr>
              <w:tab/>
            </w:r>
            <w:r w:rsidR="00C916BB">
              <w:rPr>
                <w:noProof/>
                <w:webHidden/>
              </w:rPr>
              <w:fldChar w:fldCharType="begin"/>
            </w:r>
            <w:r w:rsidR="00C916BB">
              <w:rPr>
                <w:noProof/>
                <w:webHidden/>
              </w:rPr>
              <w:instrText xml:space="preserve"> PAGEREF _Toc167096425 \h </w:instrText>
            </w:r>
            <w:r w:rsidR="00C916BB">
              <w:rPr>
                <w:noProof/>
                <w:webHidden/>
              </w:rPr>
            </w:r>
            <w:r w:rsidR="00C916BB">
              <w:rPr>
                <w:noProof/>
                <w:webHidden/>
              </w:rPr>
              <w:fldChar w:fldCharType="separate"/>
            </w:r>
            <w:r w:rsidR="00C916BB">
              <w:rPr>
                <w:noProof/>
                <w:webHidden/>
              </w:rPr>
              <w:t>11</w:t>
            </w:r>
            <w:r w:rsidR="00C916BB">
              <w:rPr>
                <w:noProof/>
                <w:webHidden/>
              </w:rPr>
              <w:fldChar w:fldCharType="end"/>
            </w:r>
          </w:hyperlink>
        </w:p>
        <w:p w:rsidR="00C916BB" w:rsidRDefault="00527B98">
          <w:pPr>
            <w:pStyle w:val="31"/>
            <w:tabs>
              <w:tab w:val="right" w:leader="dot" w:pos="8296"/>
            </w:tabs>
            <w:rPr>
              <w:noProof/>
            </w:rPr>
          </w:pPr>
          <w:hyperlink w:anchor="_Toc167096426" w:history="1">
            <w:r w:rsidR="00C916BB" w:rsidRPr="00062CA5">
              <w:rPr>
                <w:rStyle w:val="af0"/>
                <w:rFonts w:ascii="宋体" w:eastAsia="宋体" w:hAnsi="宋体"/>
                <w:noProof/>
              </w:rPr>
              <w:t>二十六、投标文件的递交</w:t>
            </w:r>
            <w:r w:rsidR="00C916BB">
              <w:rPr>
                <w:noProof/>
                <w:webHidden/>
              </w:rPr>
              <w:tab/>
            </w:r>
            <w:r w:rsidR="00C916BB">
              <w:rPr>
                <w:noProof/>
                <w:webHidden/>
              </w:rPr>
              <w:fldChar w:fldCharType="begin"/>
            </w:r>
            <w:r w:rsidR="00C916BB">
              <w:rPr>
                <w:noProof/>
                <w:webHidden/>
              </w:rPr>
              <w:instrText xml:space="preserve"> PAGEREF _Toc167096426 \h </w:instrText>
            </w:r>
            <w:r w:rsidR="00C916BB">
              <w:rPr>
                <w:noProof/>
                <w:webHidden/>
              </w:rPr>
            </w:r>
            <w:r w:rsidR="00C916BB">
              <w:rPr>
                <w:noProof/>
                <w:webHidden/>
              </w:rPr>
              <w:fldChar w:fldCharType="separate"/>
            </w:r>
            <w:r w:rsidR="00C916BB">
              <w:rPr>
                <w:noProof/>
                <w:webHidden/>
              </w:rPr>
              <w:t>11</w:t>
            </w:r>
            <w:r w:rsidR="00C916BB">
              <w:rPr>
                <w:noProof/>
                <w:webHidden/>
              </w:rPr>
              <w:fldChar w:fldCharType="end"/>
            </w:r>
          </w:hyperlink>
        </w:p>
        <w:p w:rsidR="00C916BB" w:rsidRDefault="00527B98">
          <w:pPr>
            <w:pStyle w:val="31"/>
            <w:tabs>
              <w:tab w:val="right" w:leader="dot" w:pos="8296"/>
            </w:tabs>
            <w:rPr>
              <w:noProof/>
            </w:rPr>
          </w:pPr>
          <w:hyperlink w:anchor="_Toc167096427" w:history="1">
            <w:r w:rsidR="00C916BB" w:rsidRPr="00062CA5">
              <w:rPr>
                <w:rStyle w:val="af0"/>
                <w:rFonts w:ascii="宋体" w:eastAsia="宋体" w:hAnsi="宋体"/>
                <w:noProof/>
              </w:rPr>
              <w:t>二十七、投标文件的补充、修改与撤回</w:t>
            </w:r>
            <w:r w:rsidR="00C916BB">
              <w:rPr>
                <w:noProof/>
                <w:webHidden/>
              </w:rPr>
              <w:tab/>
            </w:r>
            <w:r w:rsidR="00C916BB">
              <w:rPr>
                <w:noProof/>
                <w:webHidden/>
              </w:rPr>
              <w:fldChar w:fldCharType="begin"/>
            </w:r>
            <w:r w:rsidR="00C916BB">
              <w:rPr>
                <w:noProof/>
                <w:webHidden/>
              </w:rPr>
              <w:instrText xml:space="preserve"> PAGEREF _Toc167096427 \h </w:instrText>
            </w:r>
            <w:r w:rsidR="00C916BB">
              <w:rPr>
                <w:noProof/>
                <w:webHidden/>
              </w:rPr>
            </w:r>
            <w:r w:rsidR="00C916BB">
              <w:rPr>
                <w:noProof/>
                <w:webHidden/>
              </w:rPr>
              <w:fldChar w:fldCharType="separate"/>
            </w:r>
            <w:r w:rsidR="00C916BB">
              <w:rPr>
                <w:noProof/>
                <w:webHidden/>
              </w:rPr>
              <w:t>11</w:t>
            </w:r>
            <w:r w:rsidR="00C916BB">
              <w:rPr>
                <w:noProof/>
                <w:webHidden/>
              </w:rPr>
              <w:fldChar w:fldCharType="end"/>
            </w:r>
          </w:hyperlink>
        </w:p>
        <w:p w:rsidR="00C916BB" w:rsidRDefault="00527B98">
          <w:pPr>
            <w:pStyle w:val="31"/>
            <w:tabs>
              <w:tab w:val="right" w:leader="dot" w:pos="8296"/>
            </w:tabs>
            <w:rPr>
              <w:noProof/>
            </w:rPr>
          </w:pPr>
          <w:hyperlink w:anchor="_Toc167096428" w:history="1">
            <w:r w:rsidR="00C916BB" w:rsidRPr="00062CA5">
              <w:rPr>
                <w:rStyle w:val="af0"/>
                <w:rFonts w:ascii="宋体" w:eastAsia="宋体" w:hAnsi="宋体"/>
                <w:noProof/>
              </w:rPr>
              <w:t>二十八、开标</w:t>
            </w:r>
            <w:r w:rsidR="00C916BB">
              <w:rPr>
                <w:noProof/>
                <w:webHidden/>
              </w:rPr>
              <w:tab/>
            </w:r>
            <w:r w:rsidR="00C916BB">
              <w:rPr>
                <w:noProof/>
                <w:webHidden/>
              </w:rPr>
              <w:fldChar w:fldCharType="begin"/>
            </w:r>
            <w:r w:rsidR="00C916BB">
              <w:rPr>
                <w:noProof/>
                <w:webHidden/>
              </w:rPr>
              <w:instrText xml:space="preserve"> PAGEREF _Toc167096428 \h </w:instrText>
            </w:r>
            <w:r w:rsidR="00C916BB">
              <w:rPr>
                <w:noProof/>
                <w:webHidden/>
              </w:rPr>
            </w:r>
            <w:r w:rsidR="00C916BB">
              <w:rPr>
                <w:noProof/>
                <w:webHidden/>
              </w:rPr>
              <w:fldChar w:fldCharType="separate"/>
            </w:r>
            <w:r w:rsidR="00C916BB">
              <w:rPr>
                <w:noProof/>
                <w:webHidden/>
              </w:rPr>
              <w:t>11</w:t>
            </w:r>
            <w:r w:rsidR="00C916BB">
              <w:rPr>
                <w:noProof/>
                <w:webHidden/>
              </w:rPr>
              <w:fldChar w:fldCharType="end"/>
            </w:r>
          </w:hyperlink>
        </w:p>
        <w:p w:rsidR="00C916BB" w:rsidRDefault="00527B98">
          <w:pPr>
            <w:pStyle w:val="31"/>
            <w:tabs>
              <w:tab w:val="right" w:leader="dot" w:pos="8296"/>
            </w:tabs>
            <w:rPr>
              <w:noProof/>
            </w:rPr>
          </w:pPr>
          <w:hyperlink w:anchor="_Toc167096429" w:history="1">
            <w:r w:rsidR="00C916BB" w:rsidRPr="00062CA5">
              <w:rPr>
                <w:rStyle w:val="af0"/>
                <w:rFonts w:ascii="宋体" w:eastAsia="宋体" w:hAnsi="宋体"/>
                <w:noProof/>
              </w:rPr>
              <w:t>二十九、评标委员会</w:t>
            </w:r>
            <w:r w:rsidR="00C916BB">
              <w:rPr>
                <w:noProof/>
                <w:webHidden/>
              </w:rPr>
              <w:tab/>
            </w:r>
            <w:r w:rsidR="00C916BB">
              <w:rPr>
                <w:noProof/>
                <w:webHidden/>
              </w:rPr>
              <w:fldChar w:fldCharType="begin"/>
            </w:r>
            <w:r w:rsidR="00C916BB">
              <w:rPr>
                <w:noProof/>
                <w:webHidden/>
              </w:rPr>
              <w:instrText xml:space="preserve"> PAGEREF _Toc167096429 \h </w:instrText>
            </w:r>
            <w:r w:rsidR="00C916BB">
              <w:rPr>
                <w:noProof/>
                <w:webHidden/>
              </w:rPr>
            </w:r>
            <w:r w:rsidR="00C916BB">
              <w:rPr>
                <w:noProof/>
                <w:webHidden/>
              </w:rPr>
              <w:fldChar w:fldCharType="separate"/>
            </w:r>
            <w:r w:rsidR="00C916BB">
              <w:rPr>
                <w:noProof/>
                <w:webHidden/>
              </w:rPr>
              <w:t>12</w:t>
            </w:r>
            <w:r w:rsidR="00C916BB">
              <w:rPr>
                <w:noProof/>
                <w:webHidden/>
              </w:rPr>
              <w:fldChar w:fldCharType="end"/>
            </w:r>
          </w:hyperlink>
        </w:p>
        <w:p w:rsidR="00C916BB" w:rsidRDefault="00527B98">
          <w:pPr>
            <w:pStyle w:val="31"/>
            <w:tabs>
              <w:tab w:val="right" w:leader="dot" w:pos="8296"/>
            </w:tabs>
            <w:rPr>
              <w:noProof/>
            </w:rPr>
          </w:pPr>
          <w:hyperlink w:anchor="_Toc167096430" w:history="1">
            <w:r w:rsidR="00C916BB" w:rsidRPr="00062CA5">
              <w:rPr>
                <w:rStyle w:val="af0"/>
                <w:rFonts w:ascii="宋体" w:eastAsia="宋体" w:hAnsi="宋体"/>
                <w:noProof/>
              </w:rPr>
              <w:t>三十、评标</w:t>
            </w:r>
            <w:r w:rsidR="00C916BB">
              <w:rPr>
                <w:noProof/>
                <w:webHidden/>
              </w:rPr>
              <w:tab/>
            </w:r>
            <w:r w:rsidR="00C916BB">
              <w:rPr>
                <w:noProof/>
                <w:webHidden/>
              </w:rPr>
              <w:fldChar w:fldCharType="begin"/>
            </w:r>
            <w:r w:rsidR="00C916BB">
              <w:rPr>
                <w:noProof/>
                <w:webHidden/>
              </w:rPr>
              <w:instrText xml:space="preserve"> PAGEREF _Toc167096430 \h </w:instrText>
            </w:r>
            <w:r w:rsidR="00C916BB">
              <w:rPr>
                <w:noProof/>
                <w:webHidden/>
              </w:rPr>
            </w:r>
            <w:r w:rsidR="00C916BB">
              <w:rPr>
                <w:noProof/>
                <w:webHidden/>
              </w:rPr>
              <w:fldChar w:fldCharType="separate"/>
            </w:r>
            <w:r w:rsidR="00C916BB">
              <w:rPr>
                <w:noProof/>
                <w:webHidden/>
              </w:rPr>
              <w:t>12</w:t>
            </w:r>
            <w:r w:rsidR="00C916BB">
              <w:rPr>
                <w:noProof/>
                <w:webHidden/>
              </w:rPr>
              <w:fldChar w:fldCharType="end"/>
            </w:r>
          </w:hyperlink>
        </w:p>
        <w:p w:rsidR="00C916BB" w:rsidRDefault="00527B98">
          <w:pPr>
            <w:pStyle w:val="31"/>
            <w:tabs>
              <w:tab w:val="right" w:leader="dot" w:pos="8296"/>
            </w:tabs>
            <w:rPr>
              <w:noProof/>
            </w:rPr>
          </w:pPr>
          <w:hyperlink w:anchor="_Toc167096431" w:history="1">
            <w:r w:rsidR="00C916BB" w:rsidRPr="00062CA5">
              <w:rPr>
                <w:rStyle w:val="af0"/>
                <w:rFonts w:ascii="宋体" w:eastAsia="宋体" w:hAnsi="宋体"/>
                <w:noProof/>
              </w:rPr>
              <w:t>三十一、定标</w:t>
            </w:r>
            <w:r w:rsidR="00C916BB">
              <w:rPr>
                <w:noProof/>
                <w:webHidden/>
              </w:rPr>
              <w:tab/>
            </w:r>
            <w:r w:rsidR="00C916BB">
              <w:rPr>
                <w:noProof/>
                <w:webHidden/>
              </w:rPr>
              <w:fldChar w:fldCharType="begin"/>
            </w:r>
            <w:r w:rsidR="00C916BB">
              <w:rPr>
                <w:noProof/>
                <w:webHidden/>
              </w:rPr>
              <w:instrText xml:space="preserve"> PAGEREF _Toc167096431 \h </w:instrText>
            </w:r>
            <w:r w:rsidR="00C916BB">
              <w:rPr>
                <w:noProof/>
                <w:webHidden/>
              </w:rPr>
            </w:r>
            <w:r w:rsidR="00C916BB">
              <w:rPr>
                <w:noProof/>
                <w:webHidden/>
              </w:rPr>
              <w:fldChar w:fldCharType="separate"/>
            </w:r>
            <w:r w:rsidR="00C916BB">
              <w:rPr>
                <w:noProof/>
                <w:webHidden/>
              </w:rPr>
              <w:t>13</w:t>
            </w:r>
            <w:r w:rsidR="00C916BB">
              <w:rPr>
                <w:noProof/>
                <w:webHidden/>
              </w:rPr>
              <w:fldChar w:fldCharType="end"/>
            </w:r>
          </w:hyperlink>
        </w:p>
        <w:p w:rsidR="00C916BB" w:rsidRDefault="00527B98">
          <w:pPr>
            <w:pStyle w:val="31"/>
            <w:tabs>
              <w:tab w:val="right" w:leader="dot" w:pos="8296"/>
            </w:tabs>
            <w:rPr>
              <w:noProof/>
            </w:rPr>
          </w:pPr>
          <w:hyperlink w:anchor="_Toc167096432" w:history="1">
            <w:r w:rsidR="00C916BB" w:rsidRPr="00062CA5">
              <w:rPr>
                <w:rStyle w:val="af0"/>
                <w:rFonts w:ascii="宋体" w:eastAsia="宋体" w:hAnsi="宋体"/>
                <w:noProof/>
              </w:rPr>
              <w:t>三十二、合同授予</w:t>
            </w:r>
            <w:r w:rsidR="00C916BB">
              <w:rPr>
                <w:noProof/>
                <w:webHidden/>
              </w:rPr>
              <w:tab/>
            </w:r>
            <w:r w:rsidR="00C916BB">
              <w:rPr>
                <w:noProof/>
                <w:webHidden/>
              </w:rPr>
              <w:fldChar w:fldCharType="begin"/>
            </w:r>
            <w:r w:rsidR="00C916BB">
              <w:rPr>
                <w:noProof/>
                <w:webHidden/>
              </w:rPr>
              <w:instrText xml:space="preserve"> PAGEREF _Toc167096432 \h </w:instrText>
            </w:r>
            <w:r w:rsidR="00C916BB">
              <w:rPr>
                <w:noProof/>
                <w:webHidden/>
              </w:rPr>
            </w:r>
            <w:r w:rsidR="00C916BB">
              <w:rPr>
                <w:noProof/>
                <w:webHidden/>
              </w:rPr>
              <w:fldChar w:fldCharType="separate"/>
            </w:r>
            <w:r w:rsidR="00C916BB">
              <w:rPr>
                <w:noProof/>
                <w:webHidden/>
              </w:rPr>
              <w:t>13</w:t>
            </w:r>
            <w:r w:rsidR="00C916BB">
              <w:rPr>
                <w:noProof/>
                <w:webHidden/>
              </w:rPr>
              <w:fldChar w:fldCharType="end"/>
            </w:r>
          </w:hyperlink>
        </w:p>
        <w:p w:rsidR="00C916BB" w:rsidRDefault="00527B98">
          <w:pPr>
            <w:pStyle w:val="31"/>
            <w:tabs>
              <w:tab w:val="right" w:leader="dot" w:pos="8296"/>
            </w:tabs>
            <w:rPr>
              <w:noProof/>
            </w:rPr>
          </w:pPr>
          <w:hyperlink w:anchor="_Toc167096433" w:history="1">
            <w:r w:rsidR="00C916BB" w:rsidRPr="00062CA5">
              <w:rPr>
                <w:rStyle w:val="af0"/>
                <w:rFonts w:ascii="宋体" w:eastAsia="宋体" w:hAnsi="宋体"/>
                <w:noProof/>
              </w:rPr>
              <w:t>三十三、投标勘察成果的责任说明</w:t>
            </w:r>
            <w:r w:rsidR="00C916BB">
              <w:rPr>
                <w:noProof/>
                <w:webHidden/>
              </w:rPr>
              <w:tab/>
            </w:r>
            <w:r w:rsidR="00C916BB">
              <w:rPr>
                <w:noProof/>
                <w:webHidden/>
              </w:rPr>
              <w:fldChar w:fldCharType="begin"/>
            </w:r>
            <w:r w:rsidR="00C916BB">
              <w:rPr>
                <w:noProof/>
                <w:webHidden/>
              </w:rPr>
              <w:instrText xml:space="preserve"> PAGEREF _Toc167096433 \h </w:instrText>
            </w:r>
            <w:r w:rsidR="00C916BB">
              <w:rPr>
                <w:noProof/>
                <w:webHidden/>
              </w:rPr>
            </w:r>
            <w:r w:rsidR="00C916BB">
              <w:rPr>
                <w:noProof/>
                <w:webHidden/>
              </w:rPr>
              <w:fldChar w:fldCharType="separate"/>
            </w:r>
            <w:r w:rsidR="00C916BB">
              <w:rPr>
                <w:noProof/>
                <w:webHidden/>
              </w:rPr>
              <w:t>14</w:t>
            </w:r>
            <w:r w:rsidR="00C916BB">
              <w:rPr>
                <w:noProof/>
                <w:webHidden/>
              </w:rPr>
              <w:fldChar w:fldCharType="end"/>
            </w:r>
          </w:hyperlink>
        </w:p>
        <w:p w:rsidR="00C916BB" w:rsidRDefault="00527B98">
          <w:pPr>
            <w:pStyle w:val="31"/>
            <w:tabs>
              <w:tab w:val="right" w:leader="dot" w:pos="8296"/>
            </w:tabs>
            <w:rPr>
              <w:noProof/>
            </w:rPr>
          </w:pPr>
          <w:hyperlink w:anchor="_Toc167096434" w:history="1">
            <w:r w:rsidR="00C916BB" w:rsidRPr="00062CA5">
              <w:rPr>
                <w:rStyle w:val="af0"/>
                <w:rFonts w:ascii="宋体" w:eastAsia="宋体" w:hAnsi="宋体"/>
                <w:noProof/>
              </w:rPr>
              <w:t>三十四、纪律和监督</w:t>
            </w:r>
            <w:r w:rsidR="00C916BB">
              <w:rPr>
                <w:noProof/>
                <w:webHidden/>
              </w:rPr>
              <w:tab/>
            </w:r>
            <w:r w:rsidR="00C916BB">
              <w:rPr>
                <w:noProof/>
                <w:webHidden/>
              </w:rPr>
              <w:fldChar w:fldCharType="begin"/>
            </w:r>
            <w:r w:rsidR="00C916BB">
              <w:rPr>
                <w:noProof/>
                <w:webHidden/>
              </w:rPr>
              <w:instrText xml:space="preserve"> PAGEREF _Toc167096434 \h </w:instrText>
            </w:r>
            <w:r w:rsidR="00C916BB">
              <w:rPr>
                <w:noProof/>
                <w:webHidden/>
              </w:rPr>
            </w:r>
            <w:r w:rsidR="00C916BB">
              <w:rPr>
                <w:noProof/>
                <w:webHidden/>
              </w:rPr>
              <w:fldChar w:fldCharType="separate"/>
            </w:r>
            <w:r w:rsidR="00C916BB">
              <w:rPr>
                <w:noProof/>
                <w:webHidden/>
              </w:rPr>
              <w:t>14</w:t>
            </w:r>
            <w:r w:rsidR="00C916BB">
              <w:rPr>
                <w:noProof/>
                <w:webHidden/>
              </w:rPr>
              <w:fldChar w:fldCharType="end"/>
            </w:r>
          </w:hyperlink>
        </w:p>
        <w:p w:rsidR="00C916BB" w:rsidRDefault="00527B98">
          <w:pPr>
            <w:pStyle w:val="21"/>
            <w:tabs>
              <w:tab w:val="right" w:leader="dot" w:pos="8296"/>
            </w:tabs>
            <w:rPr>
              <w:noProof/>
            </w:rPr>
          </w:pPr>
          <w:hyperlink w:anchor="_Toc167096435" w:history="1">
            <w:r w:rsidR="00C916BB" w:rsidRPr="00062CA5">
              <w:rPr>
                <w:rStyle w:val="af0"/>
                <w:rFonts w:ascii="宋体" w:eastAsia="宋体" w:hAnsi="宋体"/>
                <w:noProof/>
              </w:rPr>
              <w:t>第六章  无效投标条款</w:t>
            </w:r>
            <w:r w:rsidR="00C916BB">
              <w:rPr>
                <w:noProof/>
                <w:webHidden/>
              </w:rPr>
              <w:tab/>
            </w:r>
            <w:r w:rsidR="00C916BB">
              <w:rPr>
                <w:noProof/>
                <w:webHidden/>
              </w:rPr>
              <w:fldChar w:fldCharType="begin"/>
            </w:r>
            <w:r w:rsidR="00C916BB">
              <w:rPr>
                <w:noProof/>
                <w:webHidden/>
              </w:rPr>
              <w:instrText xml:space="preserve"> PAGEREF _Toc167096435 \h </w:instrText>
            </w:r>
            <w:r w:rsidR="00C916BB">
              <w:rPr>
                <w:noProof/>
                <w:webHidden/>
              </w:rPr>
            </w:r>
            <w:r w:rsidR="00C916BB">
              <w:rPr>
                <w:noProof/>
                <w:webHidden/>
              </w:rPr>
              <w:fldChar w:fldCharType="separate"/>
            </w:r>
            <w:r w:rsidR="00C916BB">
              <w:rPr>
                <w:noProof/>
                <w:webHidden/>
              </w:rPr>
              <w:t>14</w:t>
            </w:r>
            <w:r w:rsidR="00C916BB">
              <w:rPr>
                <w:noProof/>
                <w:webHidden/>
              </w:rPr>
              <w:fldChar w:fldCharType="end"/>
            </w:r>
          </w:hyperlink>
        </w:p>
        <w:p w:rsidR="00C916BB" w:rsidRDefault="00527B98">
          <w:pPr>
            <w:pStyle w:val="31"/>
            <w:tabs>
              <w:tab w:val="right" w:leader="dot" w:pos="8296"/>
            </w:tabs>
            <w:rPr>
              <w:noProof/>
            </w:rPr>
          </w:pPr>
          <w:hyperlink w:anchor="_Toc167096436" w:history="1">
            <w:r w:rsidR="00C916BB" w:rsidRPr="00062CA5">
              <w:rPr>
                <w:rStyle w:val="af0"/>
                <w:rFonts w:ascii="宋体" w:eastAsia="宋体" w:hAnsi="宋体"/>
                <w:noProof/>
              </w:rPr>
              <w:t>一、开标无效投标条款</w:t>
            </w:r>
            <w:r w:rsidR="00C916BB">
              <w:rPr>
                <w:noProof/>
                <w:webHidden/>
              </w:rPr>
              <w:tab/>
            </w:r>
            <w:r w:rsidR="00C916BB">
              <w:rPr>
                <w:noProof/>
                <w:webHidden/>
              </w:rPr>
              <w:fldChar w:fldCharType="begin"/>
            </w:r>
            <w:r w:rsidR="00C916BB">
              <w:rPr>
                <w:noProof/>
                <w:webHidden/>
              </w:rPr>
              <w:instrText xml:space="preserve"> PAGEREF _Toc167096436 \h </w:instrText>
            </w:r>
            <w:r w:rsidR="00C916BB">
              <w:rPr>
                <w:noProof/>
                <w:webHidden/>
              </w:rPr>
            </w:r>
            <w:r w:rsidR="00C916BB">
              <w:rPr>
                <w:noProof/>
                <w:webHidden/>
              </w:rPr>
              <w:fldChar w:fldCharType="separate"/>
            </w:r>
            <w:r w:rsidR="00C916BB">
              <w:rPr>
                <w:noProof/>
                <w:webHidden/>
              </w:rPr>
              <w:t>14</w:t>
            </w:r>
            <w:r w:rsidR="00C916BB">
              <w:rPr>
                <w:noProof/>
                <w:webHidden/>
              </w:rPr>
              <w:fldChar w:fldCharType="end"/>
            </w:r>
          </w:hyperlink>
        </w:p>
        <w:p w:rsidR="00C916BB" w:rsidRDefault="00527B98">
          <w:pPr>
            <w:pStyle w:val="31"/>
            <w:tabs>
              <w:tab w:val="right" w:leader="dot" w:pos="8296"/>
            </w:tabs>
            <w:rPr>
              <w:noProof/>
            </w:rPr>
          </w:pPr>
          <w:hyperlink w:anchor="_Toc167096437" w:history="1">
            <w:r w:rsidR="00C916BB" w:rsidRPr="00062CA5">
              <w:rPr>
                <w:rStyle w:val="af0"/>
                <w:rFonts w:ascii="宋体" w:eastAsia="宋体" w:hAnsi="宋体"/>
                <w:noProof/>
              </w:rPr>
              <w:t>二、评标无效投标条款</w:t>
            </w:r>
            <w:r w:rsidR="00C916BB">
              <w:rPr>
                <w:noProof/>
                <w:webHidden/>
              </w:rPr>
              <w:tab/>
            </w:r>
            <w:r w:rsidR="00C916BB">
              <w:rPr>
                <w:noProof/>
                <w:webHidden/>
              </w:rPr>
              <w:fldChar w:fldCharType="begin"/>
            </w:r>
            <w:r w:rsidR="00C916BB">
              <w:rPr>
                <w:noProof/>
                <w:webHidden/>
              </w:rPr>
              <w:instrText xml:space="preserve"> PAGEREF _Toc167096437 \h </w:instrText>
            </w:r>
            <w:r w:rsidR="00C916BB">
              <w:rPr>
                <w:noProof/>
                <w:webHidden/>
              </w:rPr>
            </w:r>
            <w:r w:rsidR="00C916BB">
              <w:rPr>
                <w:noProof/>
                <w:webHidden/>
              </w:rPr>
              <w:fldChar w:fldCharType="separate"/>
            </w:r>
            <w:r w:rsidR="00C916BB">
              <w:rPr>
                <w:noProof/>
                <w:webHidden/>
              </w:rPr>
              <w:t>15</w:t>
            </w:r>
            <w:r w:rsidR="00C916BB">
              <w:rPr>
                <w:noProof/>
                <w:webHidden/>
              </w:rPr>
              <w:fldChar w:fldCharType="end"/>
            </w:r>
          </w:hyperlink>
        </w:p>
        <w:p w:rsidR="00C916BB" w:rsidRDefault="00527B98">
          <w:pPr>
            <w:pStyle w:val="31"/>
            <w:tabs>
              <w:tab w:val="right" w:leader="dot" w:pos="8296"/>
            </w:tabs>
            <w:rPr>
              <w:noProof/>
            </w:rPr>
          </w:pPr>
          <w:hyperlink w:anchor="_Toc167096438" w:history="1">
            <w:r w:rsidR="00C916BB" w:rsidRPr="00062CA5">
              <w:rPr>
                <w:rStyle w:val="af0"/>
                <w:rFonts w:ascii="宋体" w:eastAsia="宋体" w:hAnsi="宋体"/>
                <w:noProof/>
              </w:rPr>
              <w:t>附表二 开标记录表</w:t>
            </w:r>
            <w:r w:rsidR="00C916BB">
              <w:rPr>
                <w:noProof/>
                <w:webHidden/>
              </w:rPr>
              <w:tab/>
            </w:r>
            <w:r w:rsidR="00C916BB">
              <w:rPr>
                <w:noProof/>
                <w:webHidden/>
              </w:rPr>
              <w:fldChar w:fldCharType="begin"/>
            </w:r>
            <w:r w:rsidR="00C916BB">
              <w:rPr>
                <w:noProof/>
                <w:webHidden/>
              </w:rPr>
              <w:instrText xml:space="preserve"> PAGEREF _Toc167096438 \h </w:instrText>
            </w:r>
            <w:r w:rsidR="00C916BB">
              <w:rPr>
                <w:noProof/>
                <w:webHidden/>
              </w:rPr>
            </w:r>
            <w:r w:rsidR="00C916BB">
              <w:rPr>
                <w:noProof/>
                <w:webHidden/>
              </w:rPr>
              <w:fldChar w:fldCharType="separate"/>
            </w:r>
            <w:r w:rsidR="00C916BB">
              <w:rPr>
                <w:noProof/>
                <w:webHidden/>
              </w:rPr>
              <w:t>17</w:t>
            </w:r>
            <w:r w:rsidR="00C916BB">
              <w:rPr>
                <w:noProof/>
                <w:webHidden/>
              </w:rPr>
              <w:fldChar w:fldCharType="end"/>
            </w:r>
          </w:hyperlink>
        </w:p>
        <w:p w:rsidR="00C916BB" w:rsidRDefault="00527B98">
          <w:pPr>
            <w:pStyle w:val="21"/>
            <w:tabs>
              <w:tab w:val="right" w:leader="dot" w:pos="8296"/>
            </w:tabs>
            <w:rPr>
              <w:noProof/>
            </w:rPr>
          </w:pPr>
          <w:hyperlink w:anchor="_Toc167096439" w:history="1">
            <w:r w:rsidR="00C916BB" w:rsidRPr="00062CA5">
              <w:rPr>
                <w:rStyle w:val="af0"/>
                <w:rFonts w:ascii="宋体" w:eastAsia="宋体" w:hAnsi="宋体"/>
                <w:noProof/>
              </w:rPr>
              <w:t>第七章 评分标准</w:t>
            </w:r>
            <w:r w:rsidR="00C916BB">
              <w:rPr>
                <w:noProof/>
                <w:webHidden/>
              </w:rPr>
              <w:tab/>
            </w:r>
            <w:r w:rsidR="00C916BB">
              <w:rPr>
                <w:noProof/>
                <w:webHidden/>
              </w:rPr>
              <w:fldChar w:fldCharType="begin"/>
            </w:r>
            <w:r w:rsidR="00C916BB">
              <w:rPr>
                <w:noProof/>
                <w:webHidden/>
              </w:rPr>
              <w:instrText xml:space="preserve"> PAGEREF _Toc167096439 \h </w:instrText>
            </w:r>
            <w:r w:rsidR="00C916BB">
              <w:rPr>
                <w:noProof/>
                <w:webHidden/>
              </w:rPr>
            </w:r>
            <w:r w:rsidR="00C916BB">
              <w:rPr>
                <w:noProof/>
                <w:webHidden/>
              </w:rPr>
              <w:fldChar w:fldCharType="separate"/>
            </w:r>
            <w:r w:rsidR="00C916BB">
              <w:rPr>
                <w:noProof/>
                <w:webHidden/>
              </w:rPr>
              <w:t>18</w:t>
            </w:r>
            <w:r w:rsidR="00C916BB">
              <w:rPr>
                <w:noProof/>
                <w:webHidden/>
              </w:rPr>
              <w:fldChar w:fldCharType="end"/>
            </w:r>
          </w:hyperlink>
        </w:p>
        <w:p w:rsidR="00C916BB" w:rsidRDefault="00527B98">
          <w:pPr>
            <w:pStyle w:val="31"/>
            <w:tabs>
              <w:tab w:val="right" w:leader="dot" w:pos="8296"/>
            </w:tabs>
            <w:rPr>
              <w:noProof/>
            </w:rPr>
          </w:pPr>
          <w:hyperlink w:anchor="_Toc167096440" w:history="1">
            <w:r w:rsidR="00C916BB" w:rsidRPr="00062CA5">
              <w:rPr>
                <w:rStyle w:val="af0"/>
                <w:rFonts w:ascii="宋体" w:eastAsia="宋体" w:hAnsi="宋体"/>
                <w:noProof/>
              </w:rPr>
              <w:t>一、初步评审标准</w:t>
            </w:r>
            <w:r w:rsidR="00C916BB">
              <w:rPr>
                <w:noProof/>
                <w:webHidden/>
              </w:rPr>
              <w:tab/>
            </w:r>
            <w:r w:rsidR="00C916BB">
              <w:rPr>
                <w:noProof/>
                <w:webHidden/>
              </w:rPr>
              <w:fldChar w:fldCharType="begin"/>
            </w:r>
            <w:r w:rsidR="00C916BB">
              <w:rPr>
                <w:noProof/>
                <w:webHidden/>
              </w:rPr>
              <w:instrText xml:space="preserve"> PAGEREF _Toc167096440 \h </w:instrText>
            </w:r>
            <w:r w:rsidR="00C916BB">
              <w:rPr>
                <w:noProof/>
                <w:webHidden/>
              </w:rPr>
            </w:r>
            <w:r w:rsidR="00C916BB">
              <w:rPr>
                <w:noProof/>
                <w:webHidden/>
              </w:rPr>
              <w:fldChar w:fldCharType="separate"/>
            </w:r>
            <w:r w:rsidR="00C916BB">
              <w:rPr>
                <w:noProof/>
                <w:webHidden/>
              </w:rPr>
              <w:t>18</w:t>
            </w:r>
            <w:r w:rsidR="00C916BB">
              <w:rPr>
                <w:noProof/>
                <w:webHidden/>
              </w:rPr>
              <w:fldChar w:fldCharType="end"/>
            </w:r>
          </w:hyperlink>
        </w:p>
        <w:p w:rsidR="00C916BB" w:rsidRDefault="00527B98">
          <w:pPr>
            <w:pStyle w:val="31"/>
            <w:tabs>
              <w:tab w:val="right" w:leader="dot" w:pos="8296"/>
            </w:tabs>
            <w:rPr>
              <w:noProof/>
            </w:rPr>
          </w:pPr>
          <w:hyperlink w:anchor="_Toc167096441" w:history="1">
            <w:r w:rsidR="00C916BB" w:rsidRPr="00062CA5">
              <w:rPr>
                <w:rStyle w:val="af0"/>
                <w:rFonts w:ascii="宋体" w:eastAsia="宋体" w:hAnsi="宋体"/>
                <w:noProof/>
              </w:rPr>
              <w:t>附表1：评标委员会签到表</w:t>
            </w:r>
            <w:r w:rsidR="00C916BB">
              <w:rPr>
                <w:noProof/>
                <w:webHidden/>
              </w:rPr>
              <w:tab/>
            </w:r>
            <w:r w:rsidR="00C916BB">
              <w:rPr>
                <w:noProof/>
                <w:webHidden/>
              </w:rPr>
              <w:fldChar w:fldCharType="begin"/>
            </w:r>
            <w:r w:rsidR="00C916BB">
              <w:rPr>
                <w:noProof/>
                <w:webHidden/>
              </w:rPr>
              <w:instrText xml:space="preserve"> PAGEREF _Toc167096441 \h </w:instrText>
            </w:r>
            <w:r w:rsidR="00C916BB">
              <w:rPr>
                <w:noProof/>
                <w:webHidden/>
              </w:rPr>
            </w:r>
            <w:r w:rsidR="00C916BB">
              <w:rPr>
                <w:noProof/>
                <w:webHidden/>
              </w:rPr>
              <w:fldChar w:fldCharType="separate"/>
            </w:r>
            <w:r w:rsidR="00C916BB">
              <w:rPr>
                <w:noProof/>
                <w:webHidden/>
              </w:rPr>
              <w:t>21</w:t>
            </w:r>
            <w:r w:rsidR="00C916BB">
              <w:rPr>
                <w:noProof/>
                <w:webHidden/>
              </w:rPr>
              <w:fldChar w:fldCharType="end"/>
            </w:r>
          </w:hyperlink>
        </w:p>
        <w:p w:rsidR="00C916BB" w:rsidRDefault="00527B98">
          <w:pPr>
            <w:pStyle w:val="31"/>
            <w:tabs>
              <w:tab w:val="right" w:leader="dot" w:pos="8296"/>
            </w:tabs>
            <w:rPr>
              <w:noProof/>
            </w:rPr>
          </w:pPr>
          <w:hyperlink w:anchor="_Toc167096442" w:history="1">
            <w:r w:rsidR="00C916BB" w:rsidRPr="00062CA5">
              <w:rPr>
                <w:rStyle w:val="af0"/>
                <w:rFonts w:ascii="宋体" w:eastAsia="宋体" w:hAnsi="宋体"/>
                <w:noProof/>
              </w:rPr>
              <w:t>附表2：项目评审记录表</w:t>
            </w:r>
            <w:r w:rsidR="00C916BB">
              <w:rPr>
                <w:noProof/>
                <w:webHidden/>
              </w:rPr>
              <w:tab/>
            </w:r>
            <w:r w:rsidR="00C916BB">
              <w:rPr>
                <w:noProof/>
                <w:webHidden/>
              </w:rPr>
              <w:fldChar w:fldCharType="begin"/>
            </w:r>
            <w:r w:rsidR="00C916BB">
              <w:rPr>
                <w:noProof/>
                <w:webHidden/>
              </w:rPr>
              <w:instrText xml:space="preserve"> PAGEREF _Toc167096442 \h </w:instrText>
            </w:r>
            <w:r w:rsidR="00C916BB">
              <w:rPr>
                <w:noProof/>
                <w:webHidden/>
              </w:rPr>
            </w:r>
            <w:r w:rsidR="00C916BB">
              <w:rPr>
                <w:noProof/>
                <w:webHidden/>
              </w:rPr>
              <w:fldChar w:fldCharType="separate"/>
            </w:r>
            <w:r w:rsidR="00C916BB">
              <w:rPr>
                <w:noProof/>
                <w:webHidden/>
              </w:rPr>
              <w:t>22</w:t>
            </w:r>
            <w:r w:rsidR="00C916BB">
              <w:rPr>
                <w:noProof/>
                <w:webHidden/>
              </w:rPr>
              <w:fldChar w:fldCharType="end"/>
            </w:r>
          </w:hyperlink>
        </w:p>
        <w:p w:rsidR="00C916BB" w:rsidRDefault="00527B98">
          <w:pPr>
            <w:pStyle w:val="31"/>
            <w:tabs>
              <w:tab w:val="right" w:leader="dot" w:pos="8296"/>
            </w:tabs>
            <w:rPr>
              <w:noProof/>
            </w:rPr>
          </w:pPr>
          <w:hyperlink w:anchor="_Toc167096443" w:history="1">
            <w:r w:rsidR="00C916BB" w:rsidRPr="00062CA5">
              <w:rPr>
                <w:rStyle w:val="af0"/>
                <w:rFonts w:ascii="宋体" w:eastAsia="宋体" w:hAnsi="宋体"/>
                <w:noProof/>
              </w:rPr>
              <w:t>附表3：评分汇总表</w:t>
            </w:r>
            <w:r w:rsidR="00C916BB">
              <w:rPr>
                <w:noProof/>
                <w:webHidden/>
              </w:rPr>
              <w:tab/>
            </w:r>
            <w:r w:rsidR="00C916BB">
              <w:rPr>
                <w:noProof/>
                <w:webHidden/>
              </w:rPr>
              <w:fldChar w:fldCharType="begin"/>
            </w:r>
            <w:r w:rsidR="00C916BB">
              <w:rPr>
                <w:noProof/>
                <w:webHidden/>
              </w:rPr>
              <w:instrText xml:space="preserve"> PAGEREF _Toc167096443 \h </w:instrText>
            </w:r>
            <w:r w:rsidR="00C916BB">
              <w:rPr>
                <w:noProof/>
                <w:webHidden/>
              </w:rPr>
            </w:r>
            <w:r w:rsidR="00C916BB">
              <w:rPr>
                <w:noProof/>
                <w:webHidden/>
              </w:rPr>
              <w:fldChar w:fldCharType="separate"/>
            </w:r>
            <w:r w:rsidR="00C916BB">
              <w:rPr>
                <w:noProof/>
                <w:webHidden/>
              </w:rPr>
              <w:t>24</w:t>
            </w:r>
            <w:r w:rsidR="00C916BB">
              <w:rPr>
                <w:noProof/>
                <w:webHidden/>
              </w:rPr>
              <w:fldChar w:fldCharType="end"/>
            </w:r>
          </w:hyperlink>
        </w:p>
        <w:p w:rsidR="00C916BB" w:rsidRDefault="00527B98">
          <w:pPr>
            <w:pStyle w:val="21"/>
            <w:tabs>
              <w:tab w:val="right" w:leader="dot" w:pos="8296"/>
            </w:tabs>
            <w:rPr>
              <w:noProof/>
            </w:rPr>
          </w:pPr>
          <w:hyperlink w:anchor="_Toc167096444" w:history="1">
            <w:r w:rsidR="00C916BB" w:rsidRPr="00062CA5">
              <w:rPr>
                <w:rStyle w:val="af0"/>
                <w:rFonts w:ascii="宋体" w:eastAsia="宋体" w:hAnsi="宋体"/>
                <w:noProof/>
              </w:rPr>
              <w:t>第八章合同条款</w:t>
            </w:r>
            <w:r w:rsidR="00C916BB">
              <w:rPr>
                <w:noProof/>
                <w:webHidden/>
              </w:rPr>
              <w:tab/>
            </w:r>
            <w:r w:rsidR="00C916BB">
              <w:rPr>
                <w:noProof/>
                <w:webHidden/>
              </w:rPr>
              <w:fldChar w:fldCharType="begin"/>
            </w:r>
            <w:r w:rsidR="00C916BB">
              <w:rPr>
                <w:noProof/>
                <w:webHidden/>
              </w:rPr>
              <w:instrText xml:space="preserve"> PAGEREF _Toc167096444 \h </w:instrText>
            </w:r>
            <w:r w:rsidR="00C916BB">
              <w:rPr>
                <w:noProof/>
                <w:webHidden/>
              </w:rPr>
            </w:r>
            <w:r w:rsidR="00C916BB">
              <w:rPr>
                <w:noProof/>
                <w:webHidden/>
              </w:rPr>
              <w:fldChar w:fldCharType="separate"/>
            </w:r>
            <w:r w:rsidR="00C916BB">
              <w:rPr>
                <w:noProof/>
                <w:webHidden/>
              </w:rPr>
              <w:t>25</w:t>
            </w:r>
            <w:r w:rsidR="00C916BB">
              <w:rPr>
                <w:noProof/>
                <w:webHidden/>
              </w:rPr>
              <w:fldChar w:fldCharType="end"/>
            </w:r>
          </w:hyperlink>
        </w:p>
        <w:p w:rsidR="00C916BB" w:rsidRDefault="00527B98">
          <w:pPr>
            <w:pStyle w:val="21"/>
            <w:tabs>
              <w:tab w:val="right" w:leader="dot" w:pos="8296"/>
            </w:tabs>
            <w:rPr>
              <w:noProof/>
            </w:rPr>
          </w:pPr>
          <w:hyperlink w:anchor="_Toc167096445" w:history="1">
            <w:r w:rsidR="00C916BB" w:rsidRPr="00062CA5">
              <w:rPr>
                <w:rStyle w:val="af0"/>
                <w:rFonts w:ascii="宋体" w:eastAsia="宋体" w:hAnsi="宋体"/>
                <w:noProof/>
              </w:rPr>
              <w:t>第九章  勘察任务书和勘察技术说明</w:t>
            </w:r>
            <w:r w:rsidR="00C916BB">
              <w:rPr>
                <w:noProof/>
                <w:webHidden/>
              </w:rPr>
              <w:tab/>
            </w:r>
            <w:r w:rsidR="00C916BB">
              <w:rPr>
                <w:noProof/>
                <w:webHidden/>
              </w:rPr>
              <w:fldChar w:fldCharType="begin"/>
            </w:r>
            <w:r w:rsidR="00C916BB">
              <w:rPr>
                <w:noProof/>
                <w:webHidden/>
              </w:rPr>
              <w:instrText xml:space="preserve"> PAGEREF _Toc167096445 \h </w:instrText>
            </w:r>
            <w:r w:rsidR="00C916BB">
              <w:rPr>
                <w:noProof/>
                <w:webHidden/>
              </w:rPr>
            </w:r>
            <w:r w:rsidR="00C916BB">
              <w:rPr>
                <w:noProof/>
                <w:webHidden/>
              </w:rPr>
              <w:fldChar w:fldCharType="separate"/>
            </w:r>
            <w:r w:rsidR="00C916BB">
              <w:rPr>
                <w:noProof/>
                <w:webHidden/>
              </w:rPr>
              <w:t>32</w:t>
            </w:r>
            <w:r w:rsidR="00C916BB">
              <w:rPr>
                <w:noProof/>
                <w:webHidden/>
              </w:rPr>
              <w:fldChar w:fldCharType="end"/>
            </w:r>
          </w:hyperlink>
        </w:p>
        <w:p w:rsidR="00C916BB" w:rsidRDefault="00527B98">
          <w:pPr>
            <w:pStyle w:val="31"/>
            <w:tabs>
              <w:tab w:val="right" w:leader="dot" w:pos="8296"/>
            </w:tabs>
            <w:rPr>
              <w:noProof/>
            </w:rPr>
          </w:pPr>
          <w:hyperlink w:anchor="_Toc167096446" w:history="1">
            <w:r w:rsidR="00C916BB" w:rsidRPr="00062CA5">
              <w:rPr>
                <w:rStyle w:val="af0"/>
                <w:rFonts w:ascii="宋体" w:eastAsia="宋体" w:hAnsi="宋体"/>
                <w:noProof/>
              </w:rPr>
              <w:t>1、适用范围</w:t>
            </w:r>
            <w:r w:rsidR="00C916BB">
              <w:rPr>
                <w:noProof/>
                <w:webHidden/>
              </w:rPr>
              <w:tab/>
            </w:r>
            <w:r w:rsidR="00C916BB">
              <w:rPr>
                <w:noProof/>
                <w:webHidden/>
              </w:rPr>
              <w:fldChar w:fldCharType="begin"/>
            </w:r>
            <w:r w:rsidR="00C916BB">
              <w:rPr>
                <w:noProof/>
                <w:webHidden/>
              </w:rPr>
              <w:instrText xml:space="preserve"> PAGEREF _Toc167096446 \h </w:instrText>
            </w:r>
            <w:r w:rsidR="00C916BB">
              <w:rPr>
                <w:noProof/>
                <w:webHidden/>
              </w:rPr>
            </w:r>
            <w:r w:rsidR="00C916BB">
              <w:rPr>
                <w:noProof/>
                <w:webHidden/>
              </w:rPr>
              <w:fldChar w:fldCharType="separate"/>
            </w:r>
            <w:r w:rsidR="00C916BB">
              <w:rPr>
                <w:noProof/>
                <w:webHidden/>
              </w:rPr>
              <w:t>32</w:t>
            </w:r>
            <w:r w:rsidR="00C916BB">
              <w:rPr>
                <w:noProof/>
                <w:webHidden/>
              </w:rPr>
              <w:fldChar w:fldCharType="end"/>
            </w:r>
          </w:hyperlink>
        </w:p>
        <w:p w:rsidR="00C916BB" w:rsidRDefault="00527B98">
          <w:pPr>
            <w:pStyle w:val="31"/>
            <w:tabs>
              <w:tab w:val="right" w:leader="dot" w:pos="8296"/>
            </w:tabs>
            <w:rPr>
              <w:noProof/>
            </w:rPr>
          </w:pPr>
          <w:hyperlink w:anchor="_Toc167096447" w:history="1">
            <w:r w:rsidR="00C916BB" w:rsidRPr="00062CA5">
              <w:rPr>
                <w:rStyle w:val="af0"/>
                <w:rFonts w:ascii="宋体" w:eastAsia="宋体" w:hAnsi="宋体"/>
                <w:noProof/>
              </w:rPr>
              <w:t>2、工程概况</w:t>
            </w:r>
            <w:r w:rsidR="00C916BB">
              <w:rPr>
                <w:noProof/>
                <w:webHidden/>
              </w:rPr>
              <w:tab/>
            </w:r>
            <w:r w:rsidR="00C916BB">
              <w:rPr>
                <w:noProof/>
                <w:webHidden/>
              </w:rPr>
              <w:fldChar w:fldCharType="begin"/>
            </w:r>
            <w:r w:rsidR="00C916BB">
              <w:rPr>
                <w:noProof/>
                <w:webHidden/>
              </w:rPr>
              <w:instrText xml:space="preserve"> PAGEREF _Toc167096447 \h </w:instrText>
            </w:r>
            <w:r w:rsidR="00C916BB">
              <w:rPr>
                <w:noProof/>
                <w:webHidden/>
              </w:rPr>
            </w:r>
            <w:r w:rsidR="00C916BB">
              <w:rPr>
                <w:noProof/>
                <w:webHidden/>
              </w:rPr>
              <w:fldChar w:fldCharType="separate"/>
            </w:r>
            <w:r w:rsidR="00C916BB">
              <w:rPr>
                <w:noProof/>
                <w:webHidden/>
              </w:rPr>
              <w:t>32</w:t>
            </w:r>
            <w:r w:rsidR="00C916BB">
              <w:rPr>
                <w:noProof/>
                <w:webHidden/>
              </w:rPr>
              <w:fldChar w:fldCharType="end"/>
            </w:r>
          </w:hyperlink>
        </w:p>
        <w:p w:rsidR="00C916BB" w:rsidRDefault="00527B98">
          <w:pPr>
            <w:pStyle w:val="31"/>
            <w:tabs>
              <w:tab w:val="right" w:leader="dot" w:pos="8296"/>
            </w:tabs>
            <w:rPr>
              <w:noProof/>
            </w:rPr>
          </w:pPr>
          <w:hyperlink w:anchor="_Toc167096448" w:history="1">
            <w:r w:rsidR="00C916BB" w:rsidRPr="00062CA5">
              <w:rPr>
                <w:rStyle w:val="af0"/>
                <w:rFonts w:ascii="宋体" w:eastAsia="宋体" w:hAnsi="宋体"/>
                <w:noProof/>
              </w:rPr>
              <w:t>3、测量技术要求及成果</w:t>
            </w:r>
            <w:r w:rsidR="00C916BB">
              <w:rPr>
                <w:noProof/>
                <w:webHidden/>
              </w:rPr>
              <w:tab/>
            </w:r>
            <w:r w:rsidR="00C916BB">
              <w:rPr>
                <w:noProof/>
                <w:webHidden/>
              </w:rPr>
              <w:fldChar w:fldCharType="begin"/>
            </w:r>
            <w:r w:rsidR="00C916BB">
              <w:rPr>
                <w:noProof/>
                <w:webHidden/>
              </w:rPr>
              <w:instrText xml:space="preserve"> PAGEREF _Toc167096448 \h </w:instrText>
            </w:r>
            <w:r w:rsidR="00C916BB">
              <w:rPr>
                <w:noProof/>
                <w:webHidden/>
              </w:rPr>
            </w:r>
            <w:r w:rsidR="00C916BB">
              <w:rPr>
                <w:noProof/>
                <w:webHidden/>
              </w:rPr>
              <w:fldChar w:fldCharType="separate"/>
            </w:r>
            <w:r w:rsidR="00C916BB">
              <w:rPr>
                <w:noProof/>
                <w:webHidden/>
              </w:rPr>
              <w:t>32</w:t>
            </w:r>
            <w:r w:rsidR="00C916BB">
              <w:rPr>
                <w:noProof/>
                <w:webHidden/>
              </w:rPr>
              <w:fldChar w:fldCharType="end"/>
            </w:r>
          </w:hyperlink>
        </w:p>
        <w:p w:rsidR="00C916BB" w:rsidRDefault="00527B98">
          <w:pPr>
            <w:pStyle w:val="31"/>
            <w:tabs>
              <w:tab w:val="right" w:leader="dot" w:pos="8296"/>
            </w:tabs>
            <w:rPr>
              <w:noProof/>
            </w:rPr>
          </w:pPr>
          <w:hyperlink w:anchor="_Toc167096449" w:history="1">
            <w:r w:rsidR="00C916BB" w:rsidRPr="00062CA5">
              <w:rPr>
                <w:rStyle w:val="af0"/>
                <w:rFonts w:ascii="宋体" w:eastAsia="宋体" w:hAnsi="宋体"/>
                <w:noProof/>
              </w:rPr>
              <w:t>4、勘察技术要求及成果</w:t>
            </w:r>
            <w:r w:rsidR="00C916BB">
              <w:rPr>
                <w:noProof/>
                <w:webHidden/>
              </w:rPr>
              <w:tab/>
            </w:r>
            <w:r w:rsidR="00C916BB">
              <w:rPr>
                <w:noProof/>
                <w:webHidden/>
              </w:rPr>
              <w:fldChar w:fldCharType="begin"/>
            </w:r>
            <w:r w:rsidR="00C916BB">
              <w:rPr>
                <w:noProof/>
                <w:webHidden/>
              </w:rPr>
              <w:instrText xml:space="preserve"> PAGEREF _Toc167096449 \h </w:instrText>
            </w:r>
            <w:r w:rsidR="00C916BB">
              <w:rPr>
                <w:noProof/>
                <w:webHidden/>
              </w:rPr>
            </w:r>
            <w:r w:rsidR="00C916BB">
              <w:rPr>
                <w:noProof/>
                <w:webHidden/>
              </w:rPr>
              <w:fldChar w:fldCharType="separate"/>
            </w:r>
            <w:r w:rsidR="00C916BB">
              <w:rPr>
                <w:noProof/>
                <w:webHidden/>
              </w:rPr>
              <w:t>33</w:t>
            </w:r>
            <w:r w:rsidR="00C916BB">
              <w:rPr>
                <w:noProof/>
                <w:webHidden/>
              </w:rPr>
              <w:fldChar w:fldCharType="end"/>
            </w:r>
          </w:hyperlink>
        </w:p>
        <w:p w:rsidR="00C916BB" w:rsidRDefault="00527B98">
          <w:pPr>
            <w:pStyle w:val="31"/>
            <w:tabs>
              <w:tab w:val="right" w:leader="dot" w:pos="8296"/>
            </w:tabs>
            <w:rPr>
              <w:noProof/>
            </w:rPr>
          </w:pPr>
          <w:hyperlink w:anchor="_Toc167096450" w:history="1">
            <w:r w:rsidR="00C916BB" w:rsidRPr="00062CA5">
              <w:rPr>
                <w:rStyle w:val="af0"/>
                <w:rFonts w:ascii="宋体" w:eastAsia="宋体" w:hAnsi="宋体"/>
                <w:noProof/>
              </w:rPr>
              <w:t>5、其它未尽事宜</w:t>
            </w:r>
            <w:r w:rsidR="00C916BB">
              <w:rPr>
                <w:noProof/>
                <w:webHidden/>
              </w:rPr>
              <w:tab/>
            </w:r>
            <w:r w:rsidR="00C916BB">
              <w:rPr>
                <w:noProof/>
                <w:webHidden/>
              </w:rPr>
              <w:fldChar w:fldCharType="begin"/>
            </w:r>
            <w:r w:rsidR="00C916BB">
              <w:rPr>
                <w:noProof/>
                <w:webHidden/>
              </w:rPr>
              <w:instrText xml:space="preserve"> PAGEREF _Toc167096450 \h </w:instrText>
            </w:r>
            <w:r w:rsidR="00C916BB">
              <w:rPr>
                <w:noProof/>
                <w:webHidden/>
              </w:rPr>
            </w:r>
            <w:r w:rsidR="00C916BB">
              <w:rPr>
                <w:noProof/>
                <w:webHidden/>
              </w:rPr>
              <w:fldChar w:fldCharType="separate"/>
            </w:r>
            <w:r w:rsidR="00C916BB">
              <w:rPr>
                <w:noProof/>
                <w:webHidden/>
              </w:rPr>
              <w:t>35</w:t>
            </w:r>
            <w:r w:rsidR="00C916BB">
              <w:rPr>
                <w:noProof/>
                <w:webHidden/>
              </w:rPr>
              <w:fldChar w:fldCharType="end"/>
            </w:r>
          </w:hyperlink>
        </w:p>
        <w:p w:rsidR="00C916BB" w:rsidRDefault="00527B98">
          <w:pPr>
            <w:pStyle w:val="21"/>
            <w:tabs>
              <w:tab w:val="right" w:leader="dot" w:pos="8296"/>
            </w:tabs>
            <w:rPr>
              <w:noProof/>
            </w:rPr>
          </w:pPr>
          <w:hyperlink w:anchor="_Toc167096451" w:history="1">
            <w:r w:rsidR="00C916BB" w:rsidRPr="00062CA5">
              <w:rPr>
                <w:rStyle w:val="af0"/>
                <w:rFonts w:ascii="宋体" w:eastAsia="宋体" w:hAnsi="宋体"/>
                <w:noProof/>
              </w:rPr>
              <w:t>第十章 投标文件格式</w:t>
            </w:r>
            <w:r w:rsidR="00C916BB">
              <w:rPr>
                <w:noProof/>
                <w:webHidden/>
              </w:rPr>
              <w:tab/>
            </w:r>
            <w:r w:rsidR="00C916BB">
              <w:rPr>
                <w:noProof/>
                <w:webHidden/>
              </w:rPr>
              <w:fldChar w:fldCharType="begin"/>
            </w:r>
            <w:r w:rsidR="00C916BB">
              <w:rPr>
                <w:noProof/>
                <w:webHidden/>
              </w:rPr>
              <w:instrText xml:space="preserve"> PAGEREF _Toc167096451 \h </w:instrText>
            </w:r>
            <w:r w:rsidR="00C916BB">
              <w:rPr>
                <w:noProof/>
                <w:webHidden/>
              </w:rPr>
            </w:r>
            <w:r w:rsidR="00C916BB">
              <w:rPr>
                <w:noProof/>
                <w:webHidden/>
              </w:rPr>
              <w:fldChar w:fldCharType="separate"/>
            </w:r>
            <w:r w:rsidR="00C916BB">
              <w:rPr>
                <w:noProof/>
                <w:webHidden/>
              </w:rPr>
              <w:t>37</w:t>
            </w:r>
            <w:r w:rsidR="00C916BB">
              <w:rPr>
                <w:noProof/>
                <w:webHidden/>
              </w:rPr>
              <w:fldChar w:fldCharType="end"/>
            </w:r>
          </w:hyperlink>
        </w:p>
        <w:p w:rsidR="00C916BB" w:rsidRDefault="00527B98">
          <w:pPr>
            <w:pStyle w:val="31"/>
            <w:tabs>
              <w:tab w:val="right" w:leader="dot" w:pos="8296"/>
            </w:tabs>
            <w:rPr>
              <w:noProof/>
            </w:rPr>
          </w:pPr>
          <w:hyperlink w:anchor="_Toc167096452" w:history="1">
            <w:r w:rsidR="00C916BB" w:rsidRPr="00062CA5">
              <w:rPr>
                <w:rStyle w:val="af0"/>
                <w:rFonts w:ascii="宋体" w:eastAsia="宋体" w:hAnsi="宋体"/>
                <w:noProof/>
              </w:rPr>
              <w:t>投标附件一：投标函</w:t>
            </w:r>
            <w:r w:rsidR="00C916BB">
              <w:rPr>
                <w:noProof/>
                <w:webHidden/>
              </w:rPr>
              <w:tab/>
            </w:r>
            <w:r w:rsidR="00C916BB">
              <w:rPr>
                <w:noProof/>
                <w:webHidden/>
              </w:rPr>
              <w:fldChar w:fldCharType="begin"/>
            </w:r>
            <w:r w:rsidR="00C916BB">
              <w:rPr>
                <w:noProof/>
                <w:webHidden/>
              </w:rPr>
              <w:instrText xml:space="preserve"> PAGEREF _Toc167096452 \h </w:instrText>
            </w:r>
            <w:r w:rsidR="00C916BB">
              <w:rPr>
                <w:noProof/>
                <w:webHidden/>
              </w:rPr>
            </w:r>
            <w:r w:rsidR="00C916BB">
              <w:rPr>
                <w:noProof/>
                <w:webHidden/>
              </w:rPr>
              <w:fldChar w:fldCharType="separate"/>
            </w:r>
            <w:r w:rsidR="00C916BB">
              <w:rPr>
                <w:noProof/>
                <w:webHidden/>
              </w:rPr>
              <w:t>39</w:t>
            </w:r>
            <w:r w:rsidR="00C916BB">
              <w:rPr>
                <w:noProof/>
                <w:webHidden/>
              </w:rPr>
              <w:fldChar w:fldCharType="end"/>
            </w:r>
          </w:hyperlink>
        </w:p>
        <w:p w:rsidR="00C916BB" w:rsidRDefault="00527B98">
          <w:pPr>
            <w:pStyle w:val="31"/>
            <w:tabs>
              <w:tab w:val="right" w:leader="dot" w:pos="8296"/>
            </w:tabs>
            <w:rPr>
              <w:noProof/>
            </w:rPr>
          </w:pPr>
          <w:hyperlink w:anchor="_Toc167096453" w:history="1">
            <w:r w:rsidR="00C916BB" w:rsidRPr="00062CA5">
              <w:rPr>
                <w:rStyle w:val="af0"/>
                <w:rFonts w:ascii="宋体" w:eastAsia="宋体" w:hAnsi="宋体"/>
                <w:noProof/>
              </w:rPr>
              <w:t>投标附件二：法定代表人身份证明</w:t>
            </w:r>
            <w:r w:rsidR="00C916BB">
              <w:rPr>
                <w:noProof/>
                <w:webHidden/>
              </w:rPr>
              <w:tab/>
            </w:r>
            <w:r w:rsidR="00C916BB">
              <w:rPr>
                <w:noProof/>
                <w:webHidden/>
              </w:rPr>
              <w:fldChar w:fldCharType="begin"/>
            </w:r>
            <w:r w:rsidR="00C916BB">
              <w:rPr>
                <w:noProof/>
                <w:webHidden/>
              </w:rPr>
              <w:instrText xml:space="preserve"> PAGEREF _Toc167096453 \h </w:instrText>
            </w:r>
            <w:r w:rsidR="00C916BB">
              <w:rPr>
                <w:noProof/>
                <w:webHidden/>
              </w:rPr>
            </w:r>
            <w:r w:rsidR="00C916BB">
              <w:rPr>
                <w:noProof/>
                <w:webHidden/>
              </w:rPr>
              <w:fldChar w:fldCharType="separate"/>
            </w:r>
            <w:r w:rsidR="00C916BB">
              <w:rPr>
                <w:noProof/>
                <w:webHidden/>
              </w:rPr>
              <w:t>40</w:t>
            </w:r>
            <w:r w:rsidR="00C916BB">
              <w:rPr>
                <w:noProof/>
                <w:webHidden/>
              </w:rPr>
              <w:fldChar w:fldCharType="end"/>
            </w:r>
          </w:hyperlink>
        </w:p>
        <w:p w:rsidR="00C916BB" w:rsidRDefault="00527B98">
          <w:pPr>
            <w:pStyle w:val="31"/>
            <w:tabs>
              <w:tab w:val="right" w:leader="dot" w:pos="8296"/>
            </w:tabs>
            <w:rPr>
              <w:noProof/>
            </w:rPr>
          </w:pPr>
          <w:hyperlink w:anchor="_Toc167096454" w:history="1">
            <w:r w:rsidR="00C916BB" w:rsidRPr="00062CA5">
              <w:rPr>
                <w:rStyle w:val="af0"/>
                <w:rFonts w:ascii="宋体" w:eastAsia="宋体" w:hAnsi="宋体"/>
                <w:noProof/>
              </w:rPr>
              <w:t>投标附件三：授权委托书</w:t>
            </w:r>
            <w:r w:rsidR="00C916BB">
              <w:rPr>
                <w:noProof/>
                <w:webHidden/>
              </w:rPr>
              <w:tab/>
            </w:r>
            <w:r w:rsidR="00C916BB">
              <w:rPr>
                <w:noProof/>
                <w:webHidden/>
              </w:rPr>
              <w:fldChar w:fldCharType="begin"/>
            </w:r>
            <w:r w:rsidR="00C916BB">
              <w:rPr>
                <w:noProof/>
                <w:webHidden/>
              </w:rPr>
              <w:instrText xml:space="preserve"> PAGEREF _Toc167096454 \h </w:instrText>
            </w:r>
            <w:r w:rsidR="00C916BB">
              <w:rPr>
                <w:noProof/>
                <w:webHidden/>
              </w:rPr>
            </w:r>
            <w:r w:rsidR="00C916BB">
              <w:rPr>
                <w:noProof/>
                <w:webHidden/>
              </w:rPr>
              <w:fldChar w:fldCharType="separate"/>
            </w:r>
            <w:r w:rsidR="00C916BB">
              <w:rPr>
                <w:noProof/>
                <w:webHidden/>
              </w:rPr>
              <w:t>41</w:t>
            </w:r>
            <w:r w:rsidR="00C916BB">
              <w:rPr>
                <w:noProof/>
                <w:webHidden/>
              </w:rPr>
              <w:fldChar w:fldCharType="end"/>
            </w:r>
          </w:hyperlink>
        </w:p>
        <w:p w:rsidR="00C916BB" w:rsidRDefault="00527B98">
          <w:pPr>
            <w:pStyle w:val="31"/>
            <w:tabs>
              <w:tab w:val="right" w:leader="dot" w:pos="8296"/>
            </w:tabs>
            <w:rPr>
              <w:noProof/>
            </w:rPr>
          </w:pPr>
          <w:hyperlink w:anchor="_Toc167096455" w:history="1">
            <w:r w:rsidR="00C916BB" w:rsidRPr="00062CA5">
              <w:rPr>
                <w:rStyle w:val="af0"/>
                <w:rFonts w:ascii="宋体" w:eastAsia="宋体" w:hAnsi="宋体"/>
                <w:noProof/>
              </w:rPr>
              <w:t>投标附件三：投标人基本情况表</w:t>
            </w:r>
            <w:r w:rsidR="00C916BB">
              <w:rPr>
                <w:noProof/>
                <w:webHidden/>
              </w:rPr>
              <w:tab/>
            </w:r>
            <w:r w:rsidR="00C916BB">
              <w:rPr>
                <w:noProof/>
                <w:webHidden/>
              </w:rPr>
              <w:fldChar w:fldCharType="begin"/>
            </w:r>
            <w:r w:rsidR="00C916BB">
              <w:rPr>
                <w:noProof/>
                <w:webHidden/>
              </w:rPr>
              <w:instrText xml:space="preserve"> PAGEREF _Toc167096455 \h </w:instrText>
            </w:r>
            <w:r w:rsidR="00C916BB">
              <w:rPr>
                <w:noProof/>
                <w:webHidden/>
              </w:rPr>
            </w:r>
            <w:r w:rsidR="00C916BB">
              <w:rPr>
                <w:noProof/>
                <w:webHidden/>
              </w:rPr>
              <w:fldChar w:fldCharType="separate"/>
            </w:r>
            <w:r w:rsidR="00C916BB">
              <w:rPr>
                <w:noProof/>
                <w:webHidden/>
              </w:rPr>
              <w:t>42</w:t>
            </w:r>
            <w:r w:rsidR="00C916BB">
              <w:rPr>
                <w:noProof/>
                <w:webHidden/>
              </w:rPr>
              <w:fldChar w:fldCharType="end"/>
            </w:r>
          </w:hyperlink>
        </w:p>
        <w:p w:rsidR="00C916BB" w:rsidRDefault="00527B98">
          <w:pPr>
            <w:pStyle w:val="31"/>
            <w:tabs>
              <w:tab w:val="right" w:leader="dot" w:pos="8296"/>
            </w:tabs>
            <w:rPr>
              <w:noProof/>
            </w:rPr>
          </w:pPr>
          <w:hyperlink w:anchor="_Toc167096456" w:history="1">
            <w:r w:rsidR="00C916BB" w:rsidRPr="00062CA5">
              <w:rPr>
                <w:rStyle w:val="af0"/>
                <w:rFonts w:ascii="宋体" w:eastAsia="宋体" w:hAnsi="宋体"/>
                <w:noProof/>
              </w:rPr>
              <w:t>投标附件四：建设行政主管部门颁发的企业资质证书（资质证明）</w:t>
            </w:r>
            <w:r w:rsidR="00C916BB">
              <w:rPr>
                <w:noProof/>
                <w:webHidden/>
              </w:rPr>
              <w:tab/>
            </w:r>
            <w:r w:rsidR="00C916BB">
              <w:rPr>
                <w:noProof/>
                <w:webHidden/>
              </w:rPr>
              <w:fldChar w:fldCharType="begin"/>
            </w:r>
            <w:r w:rsidR="00C916BB">
              <w:rPr>
                <w:noProof/>
                <w:webHidden/>
              </w:rPr>
              <w:instrText xml:space="preserve"> PAGEREF _Toc167096456 \h </w:instrText>
            </w:r>
            <w:r w:rsidR="00C916BB">
              <w:rPr>
                <w:noProof/>
                <w:webHidden/>
              </w:rPr>
            </w:r>
            <w:r w:rsidR="00C916BB">
              <w:rPr>
                <w:noProof/>
                <w:webHidden/>
              </w:rPr>
              <w:fldChar w:fldCharType="separate"/>
            </w:r>
            <w:r w:rsidR="00C916BB">
              <w:rPr>
                <w:noProof/>
                <w:webHidden/>
              </w:rPr>
              <w:t>43</w:t>
            </w:r>
            <w:r w:rsidR="00C916BB">
              <w:rPr>
                <w:noProof/>
                <w:webHidden/>
              </w:rPr>
              <w:fldChar w:fldCharType="end"/>
            </w:r>
          </w:hyperlink>
        </w:p>
        <w:p w:rsidR="00C916BB" w:rsidRDefault="00527B98">
          <w:pPr>
            <w:pStyle w:val="31"/>
            <w:tabs>
              <w:tab w:val="right" w:leader="dot" w:pos="8296"/>
            </w:tabs>
            <w:rPr>
              <w:noProof/>
            </w:rPr>
          </w:pPr>
          <w:hyperlink w:anchor="_Toc167096457" w:history="1">
            <w:r w:rsidR="00C916BB" w:rsidRPr="00062CA5">
              <w:rPr>
                <w:rStyle w:val="af0"/>
                <w:rFonts w:ascii="宋体" w:eastAsia="宋体" w:hAnsi="宋体"/>
                <w:noProof/>
              </w:rPr>
              <w:t>投标附件五：上一年度经年检的营业执照副本复印件</w:t>
            </w:r>
            <w:r w:rsidR="00C916BB">
              <w:rPr>
                <w:noProof/>
                <w:webHidden/>
              </w:rPr>
              <w:tab/>
            </w:r>
            <w:r w:rsidR="00C916BB">
              <w:rPr>
                <w:noProof/>
                <w:webHidden/>
              </w:rPr>
              <w:fldChar w:fldCharType="begin"/>
            </w:r>
            <w:r w:rsidR="00C916BB">
              <w:rPr>
                <w:noProof/>
                <w:webHidden/>
              </w:rPr>
              <w:instrText xml:space="preserve"> PAGEREF _Toc167096457 \h </w:instrText>
            </w:r>
            <w:r w:rsidR="00C916BB">
              <w:rPr>
                <w:noProof/>
                <w:webHidden/>
              </w:rPr>
            </w:r>
            <w:r w:rsidR="00C916BB">
              <w:rPr>
                <w:noProof/>
                <w:webHidden/>
              </w:rPr>
              <w:fldChar w:fldCharType="separate"/>
            </w:r>
            <w:r w:rsidR="00C916BB">
              <w:rPr>
                <w:noProof/>
                <w:webHidden/>
              </w:rPr>
              <w:t>44</w:t>
            </w:r>
            <w:r w:rsidR="00C916BB">
              <w:rPr>
                <w:noProof/>
                <w:webHidden/>
              </w:rPr>
              <w:fldChar w:fldCharType="end"/>
            </w:r>
          </w:hyperlink>
        </w:p>
        <w:p w:rsidR="00C916BB" w:rsidRDefault="00527B98">
          <w:pPr>
            <w:pStyle w:val="31"/>
            <w:tabs>
              <w:tab w:val="right" w:leader="dot" w:pos="8296"/>
            </w:tabs>
            <w:rPr>
              <w:noProof/>
            </w:rPr>
          </w:pPr>
          <w:hyperlink w:anchor="_Toc167096458" w:history="1">
            <w:r w:rsidR="00C916BB" w:rsidRPr="00062CA5">
              <w:rPr>
                <w:rStyle w:val="af0"/>
                <w:rFonts w:ascii="宋体" w:eastAsia="宋体" w:hAnsi="宋体"/>
                <w:noProof/>
              </w:rPr>
              <w:t>投标附件六：财务证明</w:t>
            </w:r>
            <w:r w:rsidR="00C916BB">
              <w:rPr>
                <w:noProof/>
                <w:webHidden/>
              </w:rPr>
              <w:tab/>
            </w:r>
            <w:r w:rsidR="00C916BB">
              <w:rPr>
                <w:noProof/>
                <w:webHidden/>
              </w:rPr>
              <w:fldChar w:fldCharType="begin"/>
            </w:r>
            <w:r w:rsidR="00C916BB">
              <w:rPr>
                <w:noProof/>
                <w:webHidden/>
              </w:rPr>
              <w:instrText xml:space="preserve"> PAGEREF _Toc167096458 \h </w:instrText>
            </w:r>
            <w:r w:rsidR="00C916BB">
              <w:rPr>
                <w:noProof/>
                <w:webHidden/>
              </w:rPr>
            </w:r>
            <w:r w:rsidR="00C916BB">
              <w:rPr>
                <w:noProof/>
                <w:webHidden/>
              </w:rPr>
              <w:fldChar w:fldCharType="separate"/>
            </w:r>
            <w:r w:rsidR="00C916BB">
              <w:rPr>
                <w:noProof/>
                <w:webHidden/>
              </w:rPr>
              <w:t>45</w:t>
            </w:r>
            <w:r w:rsidR="00C916BB">
              <w:rPr>
                <w:noProof/>
                <w:webHidden/>
              </w:rPr>
              <w:fldChar w:fldCharType="end"/>
            </w:r>
          </w:hyperlink>
        </w:p>
        <w:p w:rsidR="00C916BB" w:rsidRDefault="00527B98">
          <w:pPr>
            <w:pStyle w:val="31"/>
            <w:tabs>
              <w:tab w:val="right" w:leader="dot" w:pos="8296"/>
            </w:tabs>
            <w:rPr>
              <w:noProof/>
            </w:rPr>
          </w:pPr>
          <w:hyperlink w:anchor="_Toc167096459" w:history="1">
            <w:r w:rsidR="00C916BB" w:rsidRPr="00062CA5">
              <w:rPr>
                <w:rStyle w:val="af0"/>
                <w:rFonts w:ascii="宋体" w:eastAsia="宋体" w:hAnsi="宋体"/>
                <w:noProof/>
              </w:rPr>
              <w:t>投标附件七：投标承诺函</w:t>
            </w:r>
            <w:r w:rsidR="00C916BB">
              <w:rPr>
                <w:noProof/>
                <w:webHidden/>
              </w:rPr>
              <w:tab/>
            </w:r>
            <w:r w:rsidR="00C916BB">
              <w:rPr>
                <w:noProof/>
                <w:webHidden/>
              </w:rPr>
              <w:fldChar w:fldCharType="begin"/>
            </w:r>
            <w:r w:rsidR="00C916BB">
              <w:rPr>
                <w:noProof/>
                <w:webHidden/>
              </w:rPr>
              <w:instrText xml:space="preserve"> PAGEREF _Toc167096459 \h </w:instrText>
            </w:r>
            <w:r w:rsidR="00C916BB">
              <w:rPr>
                <w:noProof/>
                <w:webHidden/>
              </w:rPr>
            </w:r>
            <w:r w:rsidR="00C916BB">
              <w:rPr>
                <w:noProof/>
                <w:webHidden/>
              </w:rPr>
              <w:fldChar w:fldCharType="separate"/>
            </w:r>
            <w:r w:rsidR="00C916BB">
              <w:rPr>
                <w:noProof/>
                <w:webHidden/>
              </w:rPr>
              <w:t>46</w:t>
            </w:r>
            <w:r w:rsidR="00C916BB">
              <w:rPr>
                <w:noProof/>
                <w:webHidden/>
              </w:rPr>
              <w:fldChar w:fldCharType="end"/>
            </w:r>
          </w:hyperlink>
        </w:p>
        <w:p w:rsidR="00C916BB" w:rsidRDefault="00527B98">
          <w:pPr>
            <w:pStyle w:val="31"/>
            <w:tabs>
              <w:tab w:val="right" w:leader="dot" w:pos="8296"/>
            </w:tabs>
            <w:rPr>
              <w:noProof/>
            </w:rPr>
          </w:pPr>
          <w:hyperlink w:anchor="_Toc167096460" w:history="1">
            <w:r w:rsidR="00C916BB" w:rsidRPr="00062CA5">
              <w:rPr>
                <w:rStyle w:val="af0"/>
                <w:rFonts w:ascii="宋体" w:eastAsia="宋体" w:hAnsi="宋体"/>
                <w:noProof/>
              </w:rPr>
              <w:t>投标附件八：其他材料</w:t>
            </w:r>
            <w:r w:rsidR="00C916BB">
              <w:rPr>
                <w:noProof/>
                <w:webHidden/>
              </w:rPr>
              <w:tab/>
            </w:r>
            <w:r w:rsidR="00C916BB">
              <w:rPr>
                <w:noProof/>
                <w:webHidden/>
              </w:rPr>
              <w:fldChar w:fldCharType="begin"/>
            </w:r>
            <w:r w:rsidR="00C916BB">
              <w:rPr>
                <w:noProof/>
                <w:webHidden/>
              </w:rPr>
              <w:instrText xml:space="preserve"> PAGEREF _Toc167096460 \h </w:instrText>
            </w:r>
            <w:r w:rsidR="00C916BB">
              <w:rPr>
                <w:noProof/>
                <w:webHidden/>
              </w:rPr>
            </w:r>
            <w:r w:rsidR="00C916BB">
              <w:rPr>
                <w:noProof/>
                <w:webHidden/>
              </w:rPr>
              <w:fldChar w:fldCharType="separate"/>
            </w:r>
            <w:r w:rsidR="00C916BB">
              <w:rPr>
                <w:noProof/>
                <w:webHidden/>
              </w:rPr>
              <w:t>47</w:t>
            </w:r>
            <w:r w:rsidR="00C916BB">
              <w:rPr>
                <w:noProof/>
                <w:webHidden/>
              </w:rPr>
              <w:fldChar w:fldCharType="end"/>
            </w:r>
          </w:hyperlink>
        </w:p>
        <w:p w:rsidR="00C916BB" w:rsidRDefault="00527B98">
          <w:pPr>
            <w:pStyle w:val="31"/>
            <w:tabs>
              <w:tab w:val="right" w:leader="dot" w:pos="8296"/>
            </w:tabs>
            <w:rPr>
              <w:noProof/>
            </w:rPr>
          </w:pPr>
          <w:hyperlink w:anchor="_Toc167096461" w:history="1">
            <w:r w:rsidR="00C916BB" w:rsidRPr="00062CA5">
              <w:rPr>
                <w:rStyle w:val="af0"/>
                <w:noProof/>
              </w:rPr>
              <w:t>投标附件九:  企业资信情况</w:t>
            </w:r>
            <w:r w:rsidR="00C916BB">
              <w:rPr>
                <w:noProof/>
                <w:webHidden/>
              </w:rPr>
              <w:tab/>
            </w:r>
            <w:r w:rsidR="00C916BB">
              <w:rPr>
                <w:noProof/>
                <w:webHidden/>
              </w:rPr>
              <w:fldChar w:fldCharType="begin"/>
            </w:r>
            <w:r w:rsidR="00C916BB">
              <w:rPr>
                <w:noProof/>
                <w:webHidden/>
              </w:rPr>
              <w:instrText xml:space="preserve"> PAGEREF _Toc167096461 \h </w:instrText>
            </w:r>
            <w:r w:rsidR="00C916BB">
              <w:rPr>
                <w:noProof/>
                <w:webHidden/>
              </w:rPr>
            </w:r>
            <w:r w:rsidR="00C916BB">
              <w:rPr>
                <w:noProof/>
                <w:webHidden/>
              </w:rPr>
              <w:fldChar w:fldCharType="separate"/>
            </w:r>
            <w:r w:rsidR="00C916BB">
              <w:rPr>
                <w:noProof/>
                <w:webHidden/>
              </w:rPr>
              <w:t>48</w:t>
            </w:r>
            <w:r w:rsidR="00C916BB">
              <w:rPr>
                <w:noProof/>
                <w:webHidden/>
              </w:rPr>
              <w:fldChar w:fldCharType="end"/>
            </w:r>
          </w:hyperlink>
        </w:p>
        <w:p w:rsidR="00C916BB" w:rsidRDefault="00527B98">
          <w:pPr>
            <w:pStyle w:val="31"/>
            <w:tabs>
              <w:tab w:val="right" w:leader="dot" w:pos="8296"/>
            </w:tabs>
            <w:rPr>
              <w:noProof/>
            </w:rPr>
          </w:pPr>
          <w:hyperlink w:anchor="_Toc167096462" w:history="1">
            <w:r w:rsidR="00C916BB" w:rsidRPr="00062CA5">
              <w:rPr>
                <w:rStyle w:val="af0"/>
                <w:rFonts w:ascii="宋体" w:eastAsia="宋体" w:hAnsi="宋体"/>
                <w:noProof/>
              </w:rPr>
              <w:t>投标附件十：人员配备情况</w:t>
            </w:r>
            <w:r w:rsidR="00C916BB">
              <w:rPr>
                <w:noProof/>
                <w:webHidden/>
              </w:rPr>
              <w:tab/>
            </w:r>
            <w:r w:rsidR="00C916BB">
              <w:rPr>
                <w:noProof/>
                <w:webHidden/>
              </w:rPr>
              <w:fldChar w:fldCharType="begin"/>
            </w:r>
            <w:r w:rsidR="00C916BB">
              <w:rPr>
                <w:noProof/>
                <w:webHidden/>
              </w:rPr>
              <w:instrText xml:space="preserve"> PAGEREF _Toc167096462 \h </w:instrText>
            </w:r>
            <w:r w:rsidR="00C916BB">
              <w:rPr>
                <w:noProof/>
                <w:webHidden/>
              </w:rPr>
            </w:r>
            <w:r w:rsidR="00C916BB">
              <w:rPr>
                <w:noProof/>
                <w:webHidden/>
              </w:rPr>
              <w:fldChar w:fldCharType="separate"/>
            </w:r>
            <w:r w:rsidR="00C916BB">
              <w:rPr>
                <w:noProof/>
                <w:webHidden/>
              </w:rPr>
              <w:t>49</w:t>
            </w:r>
            <w:r w:rsidR="00C916BB">
              <w:rPr>
                <w:noProof/>
                <w:webHidden/>
              </w:rPr>
              <w:fldChar w:fldCharType="end"/>
            </w:r>
          </w:hyperlink>
        </w:p>
        <w:p w:rsidR="00C916BB" w:rsidRDefault="00527B98">
          <w:pPr>
            <w:pStyle w:val="31"/>
            <w:tabs>
              <w:tab w:val="right" w:leader="dot" w:pos="8296"/>
            </w:tabs>
            <w:rPr>
              <w:noProof/>
            </w:rPr>
          </w:pPr>
          <w:hyperlink w:anchor="_Toc167096463" w:history="1">
            <w:r w:rsidR="00C916BB" w:rsidRPr="00062CA5">
              <w:rPr>
                <w:rStyle w:val="af0"/>
                <w:rFonts w:ascii="宋体" w:eastAsia="宋体" w:hAnsi="宋体"/>
                <w:noProof/>
              </w:rPr>
              <w:t>投标附件十一：投标人已经完成的类似工程勘察业绩表</w:t>
            </w:r>
            <w:r w:rsidR="00C916BB">
              <w:rPr>
                <w:noProof/>
                <w:webHidden/>
              </w:rPr>
              <w:tab/>
            </w:r>
            <w:r w:rsidR="00C916BB">
              <w:rPr>
                <w:noProof/>
                <w:webHidden/>
              </w:rPr>
              <w:fldChar w:fldCharType="begin"/>
            </w:r>
            <w:r w:rsidR="00C916BB">
              <w:rPr>
                <w:noProof/>
                <w:webHidden/>
              </w:rPr>
              <w:instrText xml:space="preserve"> PAGEREF _Toc167096463 \h </w:instrText>
            </w:r>
            <w:r w:rsidR="00C916BB">
              <w:rPr>
                <w:noProof/>
                <w:webHidden/>
              </w:rPr>
            </w:r>
            <w:r w:rsidR="00C916BB">
              <w:rPr>
                <w:noProof/>
                <w:webHidden/>
              </w:rPr>
              <w:fldChar w:fldCharType="separate"/>
            </w:r>
            <w:r w:rsidR="00C916BB">
              <w:rPr>
                <w:noProof/>
                <w:webHidden/>
              </w:rPr>
              <w:t>50</w:t>
            </w:r>
            <w:r w:rsidR="00C916BB">
              <w:rPr>
                <w:noProof/>
                <w:webHidden/>
              </w:rPr>
              <w:fldChar w:fldCharType="end"/>
            </w:r>
          </w:hyperlink>
        </w:p>
        <w:p w:rsidR="00C916BB" w:rsidRDefault="00527B98">
          <w:pPr>
            <w:pStyle w:val="31"/>
            <w:tabs>
              <w:tab w:val="right" w:leader="dot" w:pos="8296"/>
            </w:tabs>
            <w:rPr>
              <w:noProof/>
            </w:rPr>
          </w:pPr>
          <w:hyperlink w:anchor="_Toc167096464" w:history="1">
            <w:r w:rsidR="00C916BB" w:rsidRPr="00062CA5">
              <w:rPr>
                <w:rStyle w:val="af0"/>
                <w:rFonts w:ascii="宋体" w:eastAsia="宋体" w:hAnsi="宋体"/>
                <w:noProof/>
              </w:rPr>
              <w:t>投标附件十二：投标人对项目区域的基本情况掌握深度</w:t>
            </w:r>
            <w:r w:rsidR="00C916BB">
              <w:rPr>
                <w:noProof/>
                <w:webHidden/>
              </w:rPr>
              <w:tab/>
            </w:r>
            <w:r w:rsidR="00C916BB">
              <w:rPr>
                <w:noProof/>
                <w:webHidden/>
              </w:rPr>
              <w:fldChar w:fldCharType="begin"/>
            </w:r>
            <w:r w:rsidR="00C916BB">
              <w:rPr>
                <w:noProof/>
                <w:webHidden/>
              </w:rPr>
              <w:instrText xml:space="preserve"> PAGEREF _Toc167096464 \h </w:instrText>
            </w:r>
            <w:r w:rsidR="00C916BB">
              <w:rPr>
                <w:noProof/>
                <w:webHidden/>
              </w:rPr>
            </w:r>
            <w:r w:rsidR="00C916BB">
              <w:rPr>
                <w:noProof/>
                <w:webHidden/>
              </w:rPr>
              <w:fldChar w:fldCharType="separate"/>
            </w:r>
            <w:r w:rsidR="00C916BB">
              <w:rPr>
                <w:noProof/>
                <w:webHidden/>
              </w:rPr>
              <w:t>51</w:t>
            </w:r>
            <w:r w:rsidR="00C916BB">
              <w:rPr>
                <w:noProof/>
                <w:webHidden/>
              </w:rPr>
              <w:fldChar w:fldCharType="end"/>
            </w:r>
          </w:hyperlink>
        </w:p>
        <w:p w:rsidR="00C916BB" w:rsidRDefault="00527B98">
          <w:pPr>
            <w:pStyle w:val="31"/>
            <w:tabs>
              <w:tab w:val="right" w:leader="dot" w:pos="8296"/>
            </w:tabs>
            <w:rPr>
              <w:noProof/>
            </w:rPr>
          </w:pPr>
          <w:hyperlink w:anchor="_Toc167096465" w:history="1">
            <w:r w:rsidR="00C916BB" w:rsidRPr="00062CA5">
              <w:rPr>
                <w:rStyle w:val="af0"/>
                <w:rFonts w:ascii="宋体" w:eastAsia="宋体" w:hAnsi="宋体"/>
                <w:noProof/>
              </w:rPr>
              <w:t>投标附件十三：勘察方案</w:t>
            </w:r>
            <w:r w:rsidR="00C916BB">
              <w:rPr>
                <w:noProof/>
                <w:webHidden/>
              </w:rPr>
              <w:tab/>
            </w:r>
            <w:r w:rsidR="00C916BB">
              <w:rPr>
                <w:noProof/>
                <w:webHidden/>
              </w:rPr>
              <w:fldChar w:fldCharType="begin"/>
            </w:r>
            <w:r w:rsidR="00C916BB">
              <w:rPr>
                <w:noProof/>
                <w:webHidden/>
              </w:rPr>
              <w:instrText xml:space="preserve"> PAGEREF _Toc167096465 \h </w:instrText>
            </w:r>
            <w:r w:rsidR="00C916BB">
              <w:rPr>
                <w:noProof/>
                <w:webHidden/>
              </w:rPr>
            </w:r>
            <w:r w:rsidR="00C916BB">
              <w:rPr>
                <w:noProof/>
                <w:webHidden/>
              </w:rPr>
              <w:fldChar w:fldCharType="separate"/>
            </w:r>
            <w:r w:rsidR="00C916BB">
              <w:rPr>
                <w:noProof/>
                <w:webHidden/>
              </w:rPr>
              <w:t>52</w:t>
            </w:r>
            <w:r w:rsidR="00C916BB">
              <w:rPr>
                <w:noProof/>
                <w:webHidden/>
              </w:rPr>
              <w:fldChar w:fldCharType="end"/>
            </w:r>
          </w:hyperlink>
        </w:p>
        <w:p w:rsidR="00C916BB" w:rsidRDefault="00527B98">
          <w:pPr>
            <w:pStyle w:val="31"/>
            <w:tabs>
              <w:tab w:val="right" w:leader="dot" w:pos="8296"/>
            </w:tabs>
            <w:rPr>
              <w:noProof/>
            </w:rPr>
          </w:pPr>
          <w:hyperlink w:anchor="_Toc167096466" w:history="1">
            <w:r w:rsidR="00C916BB" w:rsidRPr="00062CA5">
              <w:rPr>
                <w:rStyle w:val="af0"/>
                <w:noProof/>
              </w:rPr>
              <w:t>投标附件十四：项目重点难点分析及拟采取的方法和措施</w:t>
            </w:r>
            <w:r w:rsidR="00C916BB">
              <w:rPr>
                <w:noProof/>
                <w:webHidden/>
              </w:rPr>
              <w:tab/>
            </w:r>
            <w:r w:rsidR="00C916BB">
              <w:rPr>
                <w:noProof/>
                <w:webHidden/>
              </w:rPr>
              <w:fldChar w:fldCharType="begin"/>
            </w:r>
            <w:r w:rsidR="00C916BB">
              <w:rPr>
                <w:noProof/>
                <w:webHidden/>
              </w:rPr>
              <w:instrText xml:space="preserve"> PAGEREF _Toc167096466 \h </w:instrText>
            </w:r>
            <w:r w:rsidR="00C916BB">
              <w:rPr>
                <w:noProof/>
                <w:webHidden/>
              </w:rPr>
            </w:r>
            <w:r w:rsidR="00C916BB">
              <w:rPr>
                <w:noProof/>
                <w:webHidden/>
              </w:rPr>
              <w:fldChar w:fldCharType="separate"/>
            </w:r>
            <w:r w:rsidR="00C916BB">
              <w:rPr>
                <w:noProof/>
                <w:webHidden/>
              </w:rPr>
              <w:t>53</w:t>
            </w:r>
            <w:r w:rsidR="00C916BB">
              <w:rPr>
                <w:noProof/>
                <w:webHidden/>
              </w:rPr>
              <w:fldChar w:fldCharType="end"/>
            </w:r>
          </w:hyperlink>
        </w:p>
        <w:p w:rsidR="00C916BB" w:rsidRDefault="00527B98">
          <w:pPr>
            <w:pStyle w:val="31"/>
            <w:tabs>
              <w:tab w:val="right" w:leader="dot" w:pos="8296"/>
            </w:tabs>
            <w:rPr>
              <w:noProof/>
            </w:rPr>
          </w:pPr>
          <w:hyperlink w:anchor="_Toc167096467" w:history="1">
            <w:r w:rsidR="00C916BB" w:rsidRPr="00062CA5">
              <w:rPr>
                <w:rStyle w:val="af0"/>
                <w:noProof/>
              </w:rPr>
              <w:t>投标附件十五：项目后续服务</w:t>
            </w:r>
            <w:r w:rsidR="00C916BB">
              <w:rPr>
                <w:noProof/>
                <w:webHidden/>
              </w:rPr>
              <w:tab/>
            </w:r>
            <w:r w:rsidR="00C916BB">
              <w:rPr>
                <w:noProof/>
                <w:webHidden/>
              </w:rPr>
              <w:fldChar w:fldCharType="begin"/>
            </w:r>
            <w:r w:rsidR="00C916BB">
              <w:rPr>
                <w:noProof/>
                <w:webHidden/>
              </w:rPr>
              <w:instrText xml:space="preserve"> PAGEREF _Toc167096467 \h </w:instrText>
            </w:r>
            <w:r w:rsidR="00C916BB">
              <w:rPr>
                <w:noProof/>
                <w:webHidden/>
              </w:rPr>
            </w:r>
            <w:r w:rsidR="00C916BB">
              <w:rPr>
                <w:noProof/>
                <w:webHidden/>
              </w:rPr>
              <w:fldChar w:fldCharType="separate"/>
            </w:r>
            <w:r w:rsidR="00C916BB">
              <w:rPr>
                <w:noProof/>
                <w:webHidden/>
              </w:rPr>
              <w:t>54</w:t>
            </w:r>
            <w:r w:rsidR="00C916BB">
              <w:rPr>
                <w:noProof/>
                <w:webHidden/>
              </w:rPr>
              <w:fldChar w:fldCharType="end"/>
            </w:r>
          </w:hyperlink>
        </w:p>
        <w:p w:rsidR="005D0424" w:rsidRDefault="00FC5225">
          <w:pPr>
            <w:spacing w:line="360" w:lineRule="auto"/>
            <w:rPr>
              <w:rFonts w:ascii="宋体" w:eastAsia="宋体" w:hAnsi="宋体"/>
              <w:sz w:val="24"/>
            </w:rPr>
          </w:pPr>
          <w:r>
            <w:rPr>
              <w:rFonts w:ascii="宋体" w:eastAsia="宋体" w:hAnsi="宋体"/>
              <w:b/>
              <w:bCs/>
              <w:sz w:val="24"/>
              <w:lang w:val="zh-CN"/>
            </w:rPr>
            <w:fldChar w:fldCharType="end"/>
          </w:r>
        </w:p>
      </w:sdtContent>
    </w:sdt>
    <w:p w:rsidR="005D0424" w:rsidRDefault="00FC5225">
      <w:pPr>
        <w:widowControl/>
        <w:jc w:val="left"/>
        <w:rPr>
          <w:rFonts w:ascii="宋体" w:eastAsia="宋体" w:hAnsi="宋体"/>
          <w:sz w:val="24"/>
          <w:szCs w:val="24"/>
        </w:rPr>
      </w:pPr>
      <w:r>
        <w:rPr>
          <w:rFonts w:ascii="宋体" w:eastAsia="宋体" w:hAnsi="宋体"/>
          <w:sz w:val="24"/>
          <w:szCs w:val="24"/>
        </w:rPr>
        <w:br w:type="page"/>
      </w:r>
    </w:p>
    <w:p w:rsidR="005D0424" w:rsidRDefault="005D0424">
      <w:pPr>
        <w:widowControl/>
        <w:jc w:val="left"/>
        <w:rPr>
          <w:rFonts w:ascii="宋体" w:eastAsia="宋体" w:hAnsi="宋体"/>
          <w:sz w:val="24"/>
          <w:szCs w:val="24"/>
        </w:rPr>
      </w:pPr>
    </w:p>
    <w:p w:rsidR="005D0424" w:rsidRDefault="00FC5225">
      <w:pPr>
        <w:pStyle w:val="2"/>
        <w:spacing w:before="0" w:after="0"/>
        <w:jc w:val="center"/>
        <w:rPr>
          <w:rFonts w:ascii="宋体" w:eastAsia="宋体" w:hAnsi="宋体"/>
        </w:rPr>
      </w:pPr>
      <w:bookmarkStart w:id="8" w:name="_Toc167096397"/>
      <w:r>
        <w:rPr>
          <w:rFonts w:ascii="宋体" w:eastAsia="宋体" w:hAnsi="宋体" w:hint="eastAsia"/>
        </w:rPr>
        <w:t xml:space="preserve">第一章 </w:t>
      </w:r>
      <w:r>
        <w:rPr>
          <w:rFonts w:ascii="宋体" w:eastAsia="宋体" w:hAnsi="宋体"/>
        </w:rPr>
        <w:t xml:space="preserve"> </w:t>
      </w:r>
      <w:r>
        <w:rPr>
          <w:rFonts w:ascii="宋体" w:eastAsia="宋体" w:hAnsi="宋体" w:hint="eastAsia"/>
        </w:rPr>
        <w:t>基本情况</w:t>
      </w:r>
      <w:bookmarkEnd w:id="8"/>
    </w:p>
    <w:p w:rsidR="005D0424" w:rsidRDefault="00FC5225" w:rsidP="00EF346A">
      <w:pPr>
        <w:pStyle w:val="3"/>
      </w:pPr>
      <w:bookmarkStart w:id="9" w:name="_Toc167096398"/>
      <w:r>
        <w:rPr>
          <w:rFonts w:hint="eastAsia"/>
        </w:rPr>
        <w:t>一、</w:t>
      </w:r>
      <w:r>
        <w:t>招标人</w:t>
      </w:r>
      <w:bookmarkEnd w:id="9"/>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、招标人</w:t>
      </w:r>
      <w:r>
        <w:rPr>
          <w:rFonts w:ascii="宋体" w:eastAsia="宋体" w:hAnsi="宋体"/>
          <w:sz w:val="24"/>
          <w:szCs w:val="24"/>
        </w:rPr>
        <w:t>名称：</w:t>
      </w:r>
      <w:r>
        <w:rPr>
          <w:rFonts w:ascii="宋体" w:eastAsia="宋体" w:hAnsi="宋体" w:hint="eastAsia"/>
          <w:sz w:val="24"/>
          <w:szCs w:val="24"/>
        </w:rPr>
        <w:t>扬州中燃城市燃气发展</w:t>
      </w:r>
      <w:r>
        <w:rPr>
          <w:rFonts w:ascii="宋体" w:eastAsia="宋体" w:hAnsi="宋体"/>
          <w:sz w:val="24"/>
          <w:szCs w:val="24"/>
        </w:rPr>
        <w:t>有限公司</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、招标人</w:t>
      </w:r>
      <w:r>
        <w:rPr>
          <w:rFonts w:ascii="宋体" w:eastAsia="宋体" w:hAnsi="宋体"/>
          <w:sz w:val="24"/>
          <w:szCs w:val="24"/>
        </w:rPr>
        <w:t>地址：</w:t>
      </w:r>
      <w:r>
        <w:rPr>
          <w:rFonts w:ascii="宋体" w:eastAsia="宋体" w:hAnsi="宋体" w:hint="eastAsia"/>
          <w:sz w:val="24"/>
          <w:szCs w:val="24"/>
        </w:rPr>
        <w:t>江苏省扬州市四望亭路450号</w:t>
      </w:r>
    </w:p>
    <w:p w:rsidR="005D0424" w:rsidRDefault="005D0424">
      <w:pPr>
        <w:spacing w:line="360" w:lineRule="auto"/>
        <w:rPr>
          <w:rFonts w:ascii="宋体" w:eastAsia="宋体" w:hAnsi="宋体"/>
          <w:sz w:val="24"/>
          <w:szCs w:val="24"/>
        </w:rPr>
      </w:pPr>
    </w:p>
    <w:p w:rsidR="005D0424" w:rsidRDefault="00FC5225" w:rsidP="00EF346A">
      <w:pPr>
        <w:pStyle w:val="3"/>
      </w:pPr>
      <w:bookmarkStart w:id="10" w:name="_Toc167096399"/>
      <w:r>
        <w:rPr>
          <w:rFonts w:hint="eastAsia"/>
        </w:rPr>
        <w:t>二、</w:t>
      </w:r>
      <w:r>
        <w:t>招标工程项目情况</w:t>
      </w:r>
      <w:bookmarkEnd w:id="10"/>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1、项目建设地点： 该工程</w:t>
      </w:r>
      <w:r>
        <w:rPr>
          <w:rFonts w:ascii="宋体" w:eastAsia="宋体" w:hAnsi="宋体" w:hint="eastAsia"/>
          <w:sz w:val="24"/>
          <w:szCs w:val="24"/>
        </w:rPr>
        <w:t>位于扬州市广陵区沙头镇。拟建设的高压</w:t>
      </w:r>
      <w:r>
        <w:rPr>
          <w:rFonts w:ascii="宋体" w:eastAsia="宋体" w:hAnsi="宋体"/>
          <w:sz w:val="24"/>
          <w:szCs w:val="24"/>
        </w:rPr>
        <w:t>燃气管道自沙头储配站至恒润重工集团，管道全长约11km。穿越省道1处，河道穿越6处及其它多处乡村沟渠。</w:t>
      </w:r>
      <w:r>
        <w:rPr>
          <w:rFonts w:ascii="宋体" w:eastAsia="宋体" w:hAnsi="宋体" w:hint="eastAsia"/>
          <w:sz w:val="24"/>
          <w:szCs w:val="24"/>
        </w:rPr>
        <w:t>（具体管线路由见路由图）</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2、项目主要建设内容：本高压B级燃气管道起点为扬州中燃沙头储配站，终点为李典恒润重工厂区调压站，全长约11 km，设计压力2.5MPa，管径为DN250，设计供气能力为2×10</w:t>
      </w:r>
      <w:r>
        <w:rPr>
          <w:rFonts w:ascii="宋体" w:eastAsia="宋体" w:hAnsi="宋体"/>
          <w:sz w:val="24"/>
          <w:szCs w:val="24"/>
          <w:vertAlign w:val="superscript"/>
        </w:rPr>
        <w:t>4</w:t>
      </w:r>
      <w:r>
        <w:rPr>
          <w:rFonts w:ascii="宋体" w:eastAsia="宋体" w:hAnsi="宋体"/>
          <w:sz w:val="24"/>
          <w:szCs w:val="24"/>
        </w:rPr>
        <w:t>Nm</w:t>
      </w:r>
      <w:r>
        <w:rPr>
          <w:rFonts w:ascii="宋体" w:eastAsia="宋体" w:hAnsi="宋体"/>
          <w:sz w:val="24"/>
          <w:szCs w:val="24"/>
          <w:vertAlign w:val="superscript"/>
        </w:rPr>
        <w:t>3</w:t>
      </w:r>
      <w:r>
        <w:rPr>
          <w:rFonts w:ascii="宋体" w:eastAsia="宋体" w:hAnsi="宋体"/>
          <w:sz w:val="24"/>
          <w:szCs w:val="24"/>
        </w:rPr>
        <w:t>/h，最大年输气量为1.7×10</w:t>
      </w:r>
      <w:r>
        <w:rPr>
          <w:rFonts w:ascii="宋体" w:eastAsia="宋体" w:hAnsi="宋体"/>
          <w:sz w:val="24"/>
          <w:szCs w:val="24"/>
          <w:vertAlign w:val="superscript"/>
        </w:rPr>
        <w:t>8</w:t>
      </w:r>
      <w:r>
        <w:rPr>
          <w:rFonts w:ascii="宋体" w:eastAsia="宋体" w:hAnsi="宋体"/>
          <w:sz w:val="24"/>
          <w:szCs w:val="24"/>
        </w:rPr>
        <w:t>m</w:t>
      </w:r>
      <w:r>
        <w:rPr>
          <w:rFonts w:ascii="宋体" w:eastAsia="宋体" w:hAnsi="宋体"/>
          <w:sz w:val="24"/>
          <w:szCs w:val="24"/>
          <w:vertAlign w:val="superscript"/>
        </w:rPr>
        <w:t>3</w:t>
      </w:r>
      <w:r>
        <w:rPr>
          <w:rFonts w:ascii="宋体" w:eastAsia="宋体" w:hAnsi="宋体"/>
          <w:sz w:val="24"/>
          <w:szCs w:val="24"/>
        </w:rPr>
        <w:t>/a。</w:t>
      </w:r>
    </w:p>
    <w:p w:rsidR="005D0424" w:rsidRDefault="005D0424">
      <w:pPr>
        <w:spacing w:line="360" w:lineRule="auto"/>
        <w:rPr>
          <w:rFonts w:ascii="宋体" w:eastAsia="宋体" w:hAnsi="宋体"/>
          <w:sz w:val="24"/>
          <w:szCs w:val="24"/>
        </w:rPr>
      </w:pPr>
    </w:p>
    <w:p w:rsidR="005D0424" w:rsidRDefault="00FC5225">
      <w:pPr>
        <w:pStyle w:val="2"/>
        <w:spacing w:before="0" w:after="0"/>
        <w:jc w:val="center"/>
        <w:rPr>
          <w:rFonts w:ascii="宋体" w:eastAsia="宋体" w:hAnsi="宋体"/>
        </w:rPr>
      </w:pPr>
      <w:bookmarkStart w:id="11" w:name="_Toc167096400"/>
      <w:r>
        <w:rPr>
          <w:rFonts w:ascii="宋体" w:eastAsia="宋体" w:hAnsi="宋体" w:hint="eastAsia"/>
        </w:rPr>
        <w:t xml:space="preserve">第二章 </w:t>
      </w:r>
      <w:r>
        <w:rPr>
          <w:rFonts w:ascii="宋体" w:eastAsia="宋体" w:hAnsi="宋体"/>
        </w:rPr>
        <w:t xml:space="preserve"> </w:t>
      </w:r>
      <w:r>
        <w:rPr>
          <w:rFonts w:ascii="宋体" w:eastAsia="宋体" w:hAnsi="宋体" w:hint="eastAsia"/>
        </w:rPr>
        <w:t>招标方式、承包方式、招标范围及其他</w:t>
      </w:r>
      <w:bookmarkEnd w:id="11"/>
    </w:p>
    <w:p w:rsidR="005D0424" w:rsidRDefault="00FC5225" w:rsidP="00EF346A">
      <w:pPr>
        <w:pStyle w:val="3"/>
      </w:pPr>
      <w:bookmarkStart w:id="12" w:name="_Toc167096401"/>
      <w:r>
        <w:rPr>
          <w:rFonts w:hint="eastAsia"/>
        </w:rPr>
        <w:t>三、</w:t>
      </w:r>
      <w:r>
        <w:t>招标方式</w:t>
      </w:r>
      <w:bookmarkEnd w:id="12"/>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本项目采用</w:t>
      </w:r>
      <w:r>
        <w:rPr>
          <w:rFonts w:ascii="宋体" w:eastAsia="宋体" w:hAnsi="宋体"/>
          <w:sz w:val="24"/>
          <w:szCs w:val="24"/>
        </w:rPr>
        <w:t>公开招标</w:t>
      </w:r>
      <w:r>
        <w:rPr>
          <w:rFonts w:ascii="宋体" w:eastAsia="宋体" w:hAnsi="宋体" w:hint="eastAsia"/>
          <w:sz w:val="24"/>
          <w:szCs w:val="24"/>
        </w:rPr>
        <w:t>方式进行采购，评标方式为综合评分</w:t>
      </w:r>
    </w:p>
    <w:p w:rsidR="005D0424" w:rsidRDefault="00FC5225" w:rsidP="00EF346A">
      <w:pPr>
        <w:pStyle w:val="3"/>
      </w:pPr>
      <w:bookmarkStart w:id="13" w:name="_Toc167096402"/>
      <w:r>
        <w:rPr>
          <w:rFonts w:hint="eastAsia"/>
        </w:rPr>
        <w:t>四、</w:t>
      </w:r>
      <w:r>
        <w:t>投标人资格审查方式</w:t>
      </w:r>
      <w:bookmarkEnd w:id="13"/>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本项目采用资格后审方式</w:t>
      </w:r>
    </w:p>
    <w:p w:rsidR="005D0424" w:rsidRDefault="00FC5225" w:rsidP="00EF346A">
      <w:pPr>
        <w:pStyle w:val="3"/>
      </w:pPr>
      <w:bookmarkStart w:id="14" w:name="_Toc167096403"/>
      <w:r>
        <w:rPr>
          <w:rFonts w:hint="eastAsia"/>
        </w:rPr>
        <w:t>五、</w:t>
      </w:r>
      <w:r>
        <w:t>招标范围</w:t>
      </w:r>
      <w:bookmarkEnd w:id="14"/>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、招标范围：对本拟建</w:t>
      </w:r>
      <w:r>
        <w:rPr>
          <w:rFonts w:ascii="宋体" w:eastAsia="宋体" w:hAnsi="宋体" w:hint="eastAsia"/>
          <w:sz w:val="24"/>
          <w:szCs w:val="24"/>
        </w:rPr>
        <w:t>高压燃气</w:t>
      </w:r>
      <w:r>
        <w:rPr>
          <w:rFonts w:ascii="宋体" w:eastAsia="宋体" w:hAnsi="宋体"/>
          <w:sz w:val="24"/>
          <w:szCs w:val="24"/>
        </w:rPr>
        <w:t>管道线路工程</w:t>
      </w:r>
      <w:r>
        <w:rPr>
          <w:rFonts w:ascii="宋体" w:eastAsia="宋体" w:hAnsi="宋体" w:hint="eastAsia"/>
          <w:sz w:val="24"/>
          <w:szCs w:val="24"/>
        </w:rPr>
        <w:t>、</w:t>
      </w:r>
      <w:r>
        <w:rPr>
          <w:rFonts w:ascii="宋体" w:eastAsia="宋体" w:hAnsi="宋体"/>
          <w:sz w:val="24"/>
          <w:szCs w:val="24"/>
        </w:rPr>
        <w:t>穿跨越</w:t>
      </w:r>
      <w:r>
        <w:rPr>
          <w:rFonts w:ascii="宋体" w:eastAsia="宋体" w:hAnsi="宋体" w:hint="eastAsia"/>
          <w:sz w:val="24"/>
          <w:szCs w:val="24"/>
        </w:rPr>
        <w:t>（公路、河道）</w:t>
      </w:r>
      <w:r>
        <w:rPr>
          <w:rFonts w:ascii="宋体" w:eastAsia="宋体" w:hAnsi="宋体"/>
          <w:sz w:val="24"/>
          <w:szCs w:val="24"/>
        </w:rPr>
        <w:t>工程、新</w:t>
      </w:r>
      <w:r>
        <w:rPr>
          <w:rFonts w:ascii="宋体" w:eastAsia="宋体" w:hAnsi="宋体"/>
          <w:color w:val="FF0000"/>
          <w:sz w:val="24"/>
          <w:szCs w:val="24"/>
        </w:rPr>
        <w:t>建阀室</w:t>
      </w:r>
      <w:r>
        <w:rPr>
          <w:rFonts w:ascii="宋体" w:eastAsia="宋体" w:hAnsi="宋体"/>
          <w:sz w:val="24"/>
          <w:szCs w:val="24"/>
        </w:rPr>
        <w:t>、地质灾害等</w:t>
      </w:r>
      <w:r>
        <w:rPr>
          <w:rFonts w:ascii="宋体" w:eastAsia="宋体" w:hAnsi="宋体" w:hint="eastAsia"/>
          <w:sz w:val="24"/>
          <w:szCs w:val="24"/>
        </w:rPr>
        <w:t>进行勘察、测量，勘察工作内容包括详细勘察及后续技术服务。工作手段包括但不限于无人机航飞测量、测绘、钻探、物探、试验等。</w:t>
      </w:r>
      <w:r>
        <w:rPr>
          <w:rFonts w:ascii="宋体" w:eastAsia="宋体" w:hAnsi="宋体" w:hint="eastAsia"/>
          <w:sz w:val="24"/>
          <w:szCs w:val="24"/>
        </w:rPr>
        <w:lastRenderedPageBreak/>
        <w:t>主要工程包括线路约</w:t>
      </w:r>
      <w:r>
        <w:rPr>
          <w:rFonts w:ascii="宋体" w:eastAsia="宋体" w:hAnsi="宋体"/>
          <w:sz w:val="24"/>
          <w:szCs w:val="24"/>
        </w:rPr>
        <w:t>11 km及</w:t>
      </w:r>
      <w:r>
        <w:rPr>
          <w:rFonts w:ascii="宋体" w:eastAsia="宋体" w:hAnsi="宋体" w:hint="eastAsia"/>
          <w:color w:val="FF0000"/>
          <w:sz w:val="24"/>
          <w:szCs w:val="24"/>
        </w:rPr>
        <w:t>新建阀室</w:t>
      </w:r>
      <w:r>
        <w:rPr>
          <w:rFonts w:ascii="宋体" w:eastAsia="宋体" w:hAnsi="宋体"/>
          <w:sz w:val="24"/>
          <w:szCs w:val="24"/>
        </w:rPr>
        <w:t>，省道穿越1处，河</w:t>
      </w:r>
      <w:r>
        <w:rPr>
          <w:rFonts w:ascii="宋体" w:eastAsia="宋体" w:hAnsi="宋体" w:hint="eastAsia"/>
          <w:sz w:val="24"/>
          <w:szCs w:val="24"/>
        </w:rPr>
        <w:t>道</w:t>
      </w:r>
      <w:r>
        <w:rPr>
          <w:rFonts w:ascii="宋体" w:eastAsia="宋体" w:hAnsi="宋体"/>
          <w:sz w:val="24"/>
          <w:szCs w:val="24"/>
        </w:rPr>
        <w:t>穿越6处</w:t>
      </w:r>
      <w:r>
        <w:rPr>
          <w:rFonts w:ascii="宋体" w:eastAsia="宋体" w:hAnsi="宋体" w:hint="eastAsia"/>
          <w:sz w:val="24"/>
          <w:szCs w:val="24"/>
        </w:rPr>
        <w:t>及</w:t>
      </w:r>
      <w:r>
        <w:rPr>
          <w:rFonts w:ascii="宋体" w:eastAsia="宋体" w:hAnsi="宋体"/>
          <w:sz w:val="24"/>
          <w:szCs w:val="24"/>
        </w:rPr>
        <w:t>其它</w:t>
      </w:r>
      <w:r>
        <w:rPr>
          <w:rFonts w:ascii="宋体" w:eastAsia="宋体" w:hAnsi="宋体" w:hint="eastAsia"/>
          <w:sz w:val="24"/>
          <w:szCs w:val="24"/>
        </w:rPr>
        <w:t>乡村</w:t>
      </w:r>
      <w:r>
        <w:rPr>
          <w:rFonts w:ascii="宋体" w:eastAsia="宋体" w:hAnsi="宋体"/>
          <w:sz w:val="24"/>
          <w:szCs w:val="24"/>
        </w:rPr>
        <w:t>沟渠。</w:t>
      </w:r>
    </w:p>
    <w:p w:rsidR="005D0424" w:rsidRDefault="00FC5225">
      <w:pPr>
        <w:spacing w:line="360" w:lineRule="auto"/>
        <w:rPr>
          <w:rFonts w:ascii="宋体" w:eastAsia="宋体" w:hAnsi="宋体"/>
          <w:sz w:val="24"/>
          <w:szCs w:val="24"/>
        </w:rPr>
      </w:pPr>
      <w:r>
        <w:rPr>
          <w:rFonts w:ascii="宋体" w:eastAsia="宋体" w:hAnsi="宋体"/>
          <w:sz w:val="24"/>
          <w:szCs w:val="24"/>
        </w:rPr>
        <w:t xml:space="preserve">    4</w:t>
      </w:r>
      <w:r>
        <w:rPr>
          <w:rFonts w:ascii="宋体" w:eastAsia="宋体" w:hAnsi="宋体" w:hint="eastAsia"/>
          <w:sz w:val="24"/>
          <w:szCs w:val="24"/>
        </w:rPr>
        <w:t>、工程总概算：本项目（地质勘察标段）招标预算为30万元人民币。</w:t>
      </w:r>
    </w:p>
    <w:p w:rsidR="005D0424" w:rsidRDefault="00FC5225" w:rsidP="00EF346A">
      <w:pPr>
        <w:pStyle w:val="3"/>
      </w:pPr>
      <w:bookmarkStart w:id="15" w:name="_Toc167096404"/>
      <w:r>
        <w:rPr>
          <w:rFonts w:hint="eastAsia"/>
        </w:rPr>
        <w:t>六、</w:t>
      </w:r>
      <w:r>
        <w:t>质量标准、工期</w:t>
      </w:r>
      <w:bookmarkEnd w:id="15"/>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质量标准：必须满足《建设工程勘察设计管理条例》及相关勘察强制性规范要求。</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工期：地质勘察总工期30</w:t>
      </w:r>
      <w:r w:rsidR="00DA538E">
        <w:rPr>
          <w:rFonts w:ascii="宋体" w:eastAsia="宋体" w:hAnsi="宋体" w:hint="eastAsia"/>
          <w:sz w:val="24"/>
          <w:szCs w:val="24"/>
        </w:rPr>
        <w:t>个日历</w:t>
      </w:r>
      <w:r>
        <w:rPr>
          <w:rFonts w:ascii="宋体" w:eastAsia="宋体" w:hAnsi="宋体"/>
          <w:sz w:val="24"/>
          <w:szCs w:val="24"/>
        </w:rPr>
        <w:t>天。</w:t>
      </w:r>
    </w:p>
    <w:p w:rsidR="005D0424" w:rsidRDefault="00FC5225" w:rsidP="00EF346A">
      <w:pPr>
        <w:pStyle w:val="3"/>
      </w:pPr>
      <w:bookmarkStart w:id="16" w:name="_Toc167096405"/>
      <w:r>
        <w:rPr>
          <w:rFonts w:hint="eastAsia"/>
        </w:rPr>
        <w:t>七、</w:t>
      </w:r>
      <w:r>
        <w:t>踏勘现场(不组织)</w:t>
      </w:r>
      <w:bookmarkEnd w:id="16"/>
    </w:p>
    <w:p w:rsidR="005D0424" w:rsidRDefault="00FC5225" w:rsidP="00EF346A">
      <w:pPr>
        <w:pStyle w:val="3"/>
      </w:pPr>
      <w:bookmarkStart w:id="17" w:name="_Toc167096406"/>
      <w:r>
        <w:rPr>
          <w:rFonts w:hint="eastAsia"/>
        </w:rPr>
        <w:t>八、</w:t>
      </w:r>
      <w:r>
        <w:t>投标预备会(不召开)</w:t>
      </w:r>
      <w:bookmarkEnd w:id="17"/>
    </w:p>
    <w:p w:rsidR="005D0424" w:rsidRDefault="00FC5225" w:rsidP="00EF346A">
      <w:pPr>
        <w:pStyle w:val="3"/>
      </w:pPr>
      <w:bookmarkStart w:id="18" w:name="_Toc167096407"/>
      <w:r>
        <w:rPr>
          <w:rFonts w:hint="eastAsia"/>
        </w:rPr>
        <w:t>九、</w:t>
      </w:r>
      <w:r>
        <w:t>招标文件的澄清、修改或补充</w:t>
      </w:r>
      <w:bookmarkEnd w:id="18"/>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招标文件的澄清</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投标人应仔细阅读和检查招标文件的全部内容。如发现缺页或附件不全以及有违反国家法律、法规、规章的条款，应及时向招标人提出，以便补齐。如有疑问，应在投标截止时间10日前通过招标公告明确的平台网站公开提出，要求招标人对招标文件予以澄清。</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如果澄清发出的时间距投标截止时间不足15日，并且修改内容影响投标文件编制的，相应延长投标截止时间。</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澄清内容作为招标文件的组成部份。当招标文件与招标文件的澄清内容不一致时，以澄清内容为准。</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招标文件的修改或补充</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在投标截止时间15天前，招标人可以对招标文件进行修改。并通过公告明确的平台网站通知所有投标人。如果修改招标文件的时间距投标截止时间不足15天，并且修改内容影响投标文件编制的。相应延长投标截止时间。</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招标文件的修改或补充内容作为招标文件的组成部分。当招标文件与招标文件的修改或补充内容表述不一致时，以修改或补充内容为准；当前后发出</w:t>
      </w:r>
      <w:r>
        <w:rPr>
          <w:rFonts w:ascii="宋体" w:eastAsia="宋体" w:hAnsi="宋体"/>
          <w:sz w:val="24"/>
          <w:szCs w:val="24"/>
        </w:rPr>
        <w:lastRenderedPageBreak/>
        <w:t>的修改或补充内容表述不一致时，以最迟发出的修改或补充内容为准。</w:t>
      </w:r>
    </w:p>
    <w:p w:rsidR="005D0424" w:rsidRDefault="00FC5225" w:rsidP="00EF346A">
      <w:pPr>
        <w:pStyle w:val="3"/>
      </w:pPr>
      <w:bookmarkStart w:id="19" w:name="_Toc167096408"/>
      <w:r>
        <w:rPr>
          <w:rFonts w:hint="eastAsia"/>
        </w:rPr>
        <w:t>十、</w:t>
      </w:r>
      <w:r>
        <w:t>计价依据和评标办法</w:t>
      </w:r>
      <w:bookmarkEnd w:id="19"/>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本招标项目</w:t>
      </w:r>
      <w:r>
        <w:rPr>
          <w:rFonts w:ascii="宋体" w:eastAsia="宋体" w:hAnsi="宋体" w:hint="eastAsia"/>
          <w:sz w:val="24"/>
          <w:szCs w:val="24"/>
        </w:rPr>
        <w:t>投</w:t>
      </w:r>
      <w:r>
        <w:rPr>
          <w:rFonts w:ascii="宋体" w:eastAsia="宋体" w:hAnsi="宋体"/>
          <w:sz w:val="24"/>
          <w:szCs w:val="24"/>
        </w:rPr>
        <w:t>标人编制工程</w:t>
      </w:r>
      <w:r>
        <w:rPr>
          <w:rFonts w:ascii="宋体" w:eastAsia="宋体" w:hAnsi="宋体" w:hint="eastAsia"/>
          <w:sz w:val="24"/>
          <w:szCs w:val="24"/>
        </w:rPr>
        <w:t>勘</w:t>
      </w:r>
      <w:r>
        <w:rPr>
          <w:rFonts w:ascii="宋体" w:eastAsia="宋体" w:hAnsi="宋体"/>
          <w:sz w:val="24"/>
          <w:szCs w:val="24"/>
        </w:rPr>
        <w:t>察</w:t>
      </w:r>
      <w:r>
        <w:rPr>
          <w:rFonts w:ascii="宋体" w:eastAsia="宋体" w:hAnsi="宋体" w:hint="eastAsia"/>
          <w:sz w:val="24"/>
          <w:szCs w:val="24"/>
        </w:rPr>
        <w:t>费用</w:t>
      </w:r>
      <w:r>
        <w:rPr>
          <w:rFonts w:ascii="宋体" w:eastAsia="宋体" w:hAnsi="宋体"/>
          <w:sz w:val="24"/>
          <w:szCs w:val="24"/>
        </w:rPr>
        <w:t>的计价依据：参照</w:t>
      </w:r>
      <w:proofErr w:type="gramStart"/>
      <w:r>
        <w:rPr>
          <w:rFonts w:ascii="宋体" w:eastAsia="宋体" w:hAnsi="宋体"/>
          <w:sz w:val="24"/>
          <w:szCs w:val="24"/>
        </w:rPr>
        <w:t>国家发改委</w:t>
      </w:r>
      <w:proofErr w:type="gramEnd"/>
      <w:r>
        <w:rPr>
          <w:rFonts w:ascii="宋体" w:eastAsia="宋体" w:hAnsi="宋体"/>
          <w:sz w:val="24"/>
          <w:szCs w:val="24"/>
        </w:rPr>
        <w:t>、建设部《2002年工程</w:t>
      </w:r>
      <w:r>
        <w:rPr>
          <w:rFonts w:ascii="宋体" w:eastAsia="宋体" w:hAnsi="宋体" w:hint="eastAsia"/>
          <w:sz w:val="24"/>
          <w:szCs w:val="24"/>
        </w:rPr>
        <w:t>勘察</w:t>
      </w:r>
      <w:r>
        <w:rPr>
          <w:rFonts w:ascii="宋体" w:eastAsia="宋体" w:hAnsi="宋体"/>
          <w:sz w:val="24"/>
          <w:szCs w:val="24"/>
        </w:rPr>
        <w:t>设计收费标准》。</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本招标项目的评标办法：综合评</w:t>
      </w:r>
      <w:r>
        <w:rPr>
          <w:rFonts w:ascii="宋体" w:eastAsia="宋体" w:hAnsi="宋体" w:hint="eastAsia"/>
          <w:sz w:val="24"/>
          <w:szCs w:val="24"/>
        </w:rPr>
        <w:t>分</w:t>
      </w:r>
      <w:r>
        <w:rPr>
          <w:rFonts w:ascii="宋体" w:eastAsia="宋体" w:hAnsi="宋体"/>
          <w:sz w:val="24"/>
          <w:szCs w:val="24"/>
        </w:rPr>
        <w:t>法</w:t>
      </w:r>
      <w:r>
        <w:rPr>
          <w:rFonts w:ascii="宋体" w:eastAsia="宋体" w:hAnsi="宋体" w:hint="eastAsia"/>
          <w:sz w:val="24"/>
          <w:szCs w:val="24"/>
        </w:rPr>
        <w:t>。</w:t>
      </w:r>
    </w:p>
    <w:p w:rsidR="005D0424" w:rsidRDefault="00FC5225" w:rsidP="00EF346A">
      <w:pPr>
        <w:pStyle w:val="3"/>
      </w:pPr>
      <w:bookmarkStart w:id="20" w:name="_Toc167096409"/>
      <w:r>
        <w:rPr>
          <w:rFonts w:hint="eastAsia"/>
        </w:rPr>
        <w:t>十一、</w:t>
      </w:r>
      <w:r>
        <w:t>分包</w:t>
      </w:r>
      <w:bookmarkEnd w:id="20"/>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本招标项目不允许分包。</w:t>
      </w:r>
    </w:p>
    <w:p w:rsidR="005D0424" w:rsidRDefault="00FC5225" w:rsidP="00EF346A">
      <w:pPr>
        <w:pStyle w:val="3"/>
      </w:pPr>
      <w:bookmarkStart w:id="21" w:name="_Toc167096410"/>
      <w:r>
        <w:rPr>
          <w:rFonts w:hint="eastAsia"/>
        </w:rPr>
        <w:t>十二、</w:t>
      </w:r>
      <w:r>
        <w:t>联合体</w:t>
      </w:r>
      <w:bookmarkEnd w:id="21"/>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本招标项目不允许联合体投标。</w:t>
      </w:r>
    </w:p>
    <w:p w:rsidR="005D0424" w:rsidRDefault="005D0424">
      <w:pPr>
        <w:spacing w:line="360" w:lineRule="auto"/>
        <w:rPr>
          <w:rFonts w:ascii="宋体" w:eastAsia="宋体" w:hAnsi="宋体"/>
          <w:sz w:val="24"/>
          <w:szCs w:val="24"/>
        </w:rPr>
      </w:pPr>
    </w:p>
    <w:p w:rsidR="005D0424" w:rsidRDefault="00FC5225">
      <w:pPr>
        <w:pStyle w:val="2"/>
        <w:spacing w:before="0" w:after="0"/>
        <w:jc w:val="center"/>
        <w:rPr>
          <w:rFonts w:ascii="宋体" w:eastAsia="宋体" w:hAnsi="宋体"/>
        </w:rPr>
      </w:pPr>
      <w:bookmarkStart w:id="22" w:name="_Toc167096411"/>
      <w:r>
        <w:rPr>
          <w:rFonts w:ascii="宋体" w:eastAsia="宋体" w:hAnsi="宋体" w:hint="eastAsia"/>
        </w:rPr>
        <w:t>第三章  投标人</w:t>
      </w:r>
      <w:bookmarkEnd w:id="22"/>
    </w:p>
    <w:p w:rsidR="005D0424" w:rsidRDefault="00FC5225" w:rsidP="00EF346A">
      <w:pPr>
        <w:pStyle w:val="3"/>
      </w:pPr>
      <w:bookmarkStart w:id="23" w:name="_Toc167096412"/>
      <w:r>
        <w:rPr>
          <w:rFonts w:hint="eastAsia"/>
        </w:rPr>
        <w:t>十三、</w:t>
      </w:r>
      <w:r>
        <w:t>投标人资格</w:t>
      </w:r>
      <w:bookmarkEnd w:id="23"/>
    </w:p>
    <w:p w:rsidR="005D0424" w:rsidRDefault="00FC5225">
      <w:pPr>
        <w:pStyle w:val="af1"/>
        <w:numPr>
          <w:ilvl w:val="0"/>
          <w:numId w:val="1"/>
        </w:numPr>
        <w:spacing w:line="360" w:lineRule="auto"/>
        <w:ind w:firstLineChars="0" w:firstLine="66"/>
        <w:rPr>
          <w:rFonts w:ascii="宋体" w:eastAsia="宋体" w:hAnsi="宋体"/>
          <w:sz w:val="24"/>
          <w:szCs w:val="24"/>
          <w:u w:val="single"/>
        </w:rPr>
      </w:pPr>
      <w:r>
        <w:rPr>
          <w:rFonts w:ascii="宋体" w:eastAsia="宋体" w:hAnsi="宋体"/>
          <w:sz w:val="24"/>
          <w:szCs w:val="24"/>
        </w:rPr>
        <w:t>投标人资质类别和等级：</w:t>
      </w:r>
      <w:r>
        <w:rPr>
          <w:rFonts w:ascii="宋体" w:eastAsia="宋体" w:hAnsi="宋体"/>
          <w:b/>
          <w:sz w:val="24"/>
          <w:szCs w:val="24"/>
          <w:u w:val="single"/>
        </w:rPr>
        <w:t>工程</w:t>
      </w:r>
      <w:r>
        <w:rPr>
          <w:rFonts w:ascii="宋体" w:eastAsia="宋体" w:hAnsi="宋体" w:hint="eastAsia"/>
          <w:b/>
          <w:sz w:val="24"/>
          <w:szCs w:val="24"/>
          <w:u w:val="single"/>
        </w:rPr>
        <w:t>勘察</w:t>
      </w:r>
      <w:r>
        <w:rPr>
          <w:rFonts w:ascii="宋体" w:eastAsia="宋体" w:hAnsi="宋体"/>
          <w:b/>
          <w:sz w:val="24"/>
          <w:szCs w:val="24"/>
          <w:u w:val="single"/>
        </w:rPr>
        <w:t>专业类岩土工程</w:t>
      </w:r>
      <w:r>
        <w:rPr>
          <w:rFonts w:ascii="宋体" w:eastAsia="宋体" w:hAnsi="宋体" w:hint="eastAsia"/>
          <w:b/>
          <w:sz w:val="24"/>
          <w:szCs w:val="24"/>
          <w:u w:val="single"/>
        </w:rPr>
        <w:t>勘察乙</w:t>
      </w:r>
      <w:r>
        <w:rPr>
          <w:rFonts w:ascii="宋体" w:eastAsia="宋体" w:hAnsi="宋体"/>
          <w:b/>
          <w:sz w:val="24"/>
          <w:szCs w:val="24"/>
          <w:u w:val="single"/>
        </w:rPr>
        <w:t>级及以上资质</w:t>
      </w:r>
    </w:p>
    <w:p w:rsidR="005D0424" w:rsidRDefault="00FC5225">
      <w:pPr>
        <w:pStyle w:val="af1"/>
        <w:numPr>
          <w:ilvl w:val="0"/>
          <w:numId w:val="1"/>
        </w:numPr>
        <w:spacing w:line="360" w:lineRule="auto"/>
        <w:ind w:firstLineChars="0" w:firstLine="66"/>
        <w:rPr>
          <w:rFonts w:ascii="宋体" w:eastAsia="宋体" w:hAnsi="宋体"/>
          <w:sz w:val="24"/>
          <w:szCs w:val="24"/>
        </w:rPr>
      </w:pPr>
      <w:r>
        <w:rPr>
          <w:rFonts w:ascii="宋体" w:eastAsia="宋体" w:hAnsi="宋体" w:hint="eastAsia"/>
          <w:sz w:val="24"/>
          <w:szCs w:val="24"/>
        </w:rPr>
        <w:t>投标</w:t>
      </w:r>
      <w:r>
        <w:rPr>
          <w:rFonts w:ascii="宋体" w:eastAsia="宋体" w:hAnsi="宋体"/>
          <w:sz w:val="24"/>
          <w:szCs w:val="24"/>
        </w:rPr>
        <w:t>人不得有下列情形之一：</w:t>
      </w:r>
    </w:p>
    <w:p w:rsidR="005D0424" w:rsidRDefault="00FC5225">
      <w:pPr>
        <w:pStyle w:val="af1"/>
        <w:numPr>
          <w:ilvl w:val="0"/>
          <w:numId w:val="2"/>
        </w:numPr>
        <w:spacing w:line="360" w:lineRule="auto"/>
        <w:ind w:left="993" w:firstLineChars="0" w:firstLine="425"/>
        <w:rPr>
          <w:rFonts w:ascii="宋体" w:eastAsia="宋体" w:hAnsi="宋体"/>
          <w:sz w:val="24"/>
          <w:szCs w:val="24"/>
        </w:rPr>
      </w:pPr>
      <w:r>
        <w:rPr>
          <w:rFonts w:ascii="宋体" w:eastAsia="宋体" w:hAnsi="宋体"/>
          <w:sz w:val="24"/>
          <w:szCs w:val="24"/>
        </w:rPr>
        <w:t>为招标人不具有</w:t>
      </w:r>
      <w:r>
        <w:rPr>
          <w:rFonts w:ascii="宋体" w:eastAsia="宋体" w:hAnsi="宋体" w:hint="eastAsia"/>
          <w:sz w:val="24"/>
          <w:szCs w:val="24"/>
        </w:rPr>
        <w:t>独</w:t>
      </w:r>
      <w:r>
        <w:rPr>
          <w:rFonts w:ascii="宋体" w:eastAsia="宋体" w:hAnsi="宋体"/>
          <w:sz w:val="24"/>
          <w:szCs w:val="24"/>
        </w:rPr>
        <w:t>立法人资格的附属机构（单位)</w:t>
      </w:r>
      <w:r>
        <w:rPr>
          <w:rFonts w:ascii="宋体" w:eastAsia="宋体" w:hAnsi="宋体" w:hint="eastAsia"/>
          <w:sz w:val="24"/>
          <w:szCs w:val="24"/>
        </w:rPr>
        <w:t>；</w:t>
      </w:r>
    </w:p>
    <w:p w:rsidR="005D0424" w:rsidRDefault="00FC5225">
      <w:pPr>
        <w:pStyle w:val="af1"/>
        <w:numPr>
          <w:ilvl w:val="0"/>
          <w:numId w:val="2"/>
        </w:numPr>
        <w:spacing w:line="360" w:lineRule="auto"/>
        <w:ind w:left="993" w:firstLine="480"/>
        <w:rPr>
          <w:rFonts w:ascii="宋体" w:eastAsia="宋体" w:hAnsi="宋体"/>
          <w:sz w:val="24"/>
          <w:szCs w:val="24"/>
        </w:rPr>
      </w:pPr>
      <w:r>
        <w:rPr>
          <w:rFonts w:ascii="宋体" w:eastAsia="宋体" w:hAnsi="宋体"/>
          <w:sz w:val="24"/>
          <w:szCs w:val="24"/>
        </w:rPr>
        <w:t>被责令停业的</w:t>
      </w:r>
      <w:r>
        <w:rPr>
          <w:rFonts w:ascii="宋体" w:eastAsia="宋体" w:hAnsi="宋体" w:hint="eastAsia"/>
          <w:sz w:val="24"/>
          <w:szCs w:val="24"/>
        </w:rPr>
        <w:t>；</w:t>
      </w:r>
    </w:p>
    <w:p w:rsidR="005D0424" w:rsidRDefault="00FC5225">
      <w:pPr>
        <w:pStyle w:val="af1"/>
        <w:numPr>
          <w:ilvl w:val="0"/>
          <w:numId w:val="2"/>
        </w:numPr>
        <w:spacing w:line="360" w:lineRule="auto"/>
        <w:ind w:left="993" w:firstLine="480"/>
        <w:rPr>
          <w:rFonts w:ascii="宋体" w:eastAsia="宋体" w:hAnsi="宋体"/>
          <w:sz w:val="24"/>
          <w:szCs w:val="24"/>
        </w:rPr>
      </w:pPr>
      <w:r>
        <w:rPr>
          <w:rFonts w:ascii="宋体" w:eastAsia="宋体" w:hAnsi="宋体"/>
          <w:sz w:val="24"/>
          <w:szCs w:val="24"/>
        </w:rPr>
        <w:t>被暂停或取消投标资格的</w:t>
      </w:r>
      <w:r>
        <w:rPr>
          <w:rFonts w:ascii="宋体" w:eastAsia="宋体" w:hAnsi="宋体" w:hint="eastAsia"/>
          <w:sz w:val="24"/>
          <w:szCs w:val="24"/>
        </w:rPr>
        <w:t>；</w:t>
      </w:r>
    </w:p>
    <w:p w:rsidR="005D0424" w:rsidRDefault="00FC5225">
      <w:pPr>
        <w:pStyle w:val="af1"/>
        <w:numPr>
          <w:ilvl w:val="0"/>
          <w:numId w:val="2"/>
        </w:numPr>
        <w:spacing w:line="360" w:lineRule="auto"/>
        <w:ind w:left="993" w:firstLineChars="177" w:firstLine="425"/>
        <w:rPr>
          <w:rFonts w:ascii="宋体" w:eastAsia="宋体" w:hAnsi="宋体"/>
          <w:sz w:val="24"/>
          <w:szCs w:val="24"/>
        </w:rPr>
      </w:pPr>
      <w:r>
        <w:rPr>
          <w:rFonts w:ascii="宋体" w:eastAsia="宋体" w:hAnsi="宋体"/>
          <w:sz w:val="24"/>
          <w:szCs w:val="24"/>
        </w:rPr>
        <w:t>被省级或招标项目备案地建设行政主管都门作行政处罚(或不良记录)，但不在</w:t>
      </w:r>
      <w:r>
        <w:rPr>
          <w:rFonts w:ascii="宋体" w:eastAsia="宋体" w:hAnsi="宋体" w:hint="eastAsia"/>
          <w:sz w:val="24"/>
          <w:szCs w:val="24"/>
        </w:rPr>
        <w:t>其</w:t>
      </w:r>
      <w:r>
        <w:rPr>
          <w:rFonts w:ascii="宋体" w:eastAsia="宋体" w:hAnsi="宋体"/>
          <w:sz w:val="24"/>
          <w:szCs w:val="24"/>
        </w:rPr>
        <w:t>行政处罚期</w:t>
      </w:r>
      <w:r>
        <w:rPr>
          <w:rFonts w:ascii="宋体" w:eastAsia="宋体" w:hAnsi="宋体" w:hint="eastAsia"/>
          <w:sz w:val="24"/>
          <w:szCs w:val="24"/>
        </w:rPr>
        <w:t>（</w:t>
      </w:r>
      <w:r>
        <w:rPr>
          <w:rFonts w:ascii="宋体" w:eastAsia="宋体" w:hAnsi="宋体"/>
          <w:sz w:val="24"/>
          <w:szCs w:val="24"/>
        </w:rPr>
        <w:t>或不良行为记录期)内的除外</w:t>
      </w:r>
      <w:r>
        <w:rPr>
          <w:rFonts w:ascii="宋体" w:eastAsia="宋体" w:hAnsi="宋体" w:hint="eastAsia"/>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财务状况（如要求</w:t>
      </w:r>
      <w:r>
        <w:rPr>
          <w:rFonts w:ascii="宋体" w:eastAsia="宋体" w:hAnsi="宋体" w:hint="eastAsia"/>
          <w:sz w:val="24"/>
          <w:szCs w:val="24"/>
        </w:rPr>
        <w:t>）</w:t>
      </w:r>
      <w:r>
        <w:rPr>
          <w:rFonts w:ascii="宋体" w:eastAsia="宋体" w:hAnsi="宋体"/>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单位负责人为同一人或者存在控股、管理关系的不同单位。不得参加同一标段投标或</w:t>
      </w:r>
      <w:r>
        <w:rPr>
          <w:rFonts w:ascii="宋体" w:eastAsia="宋体" w:hAnsi="宋体" w:hint="eastAsia"/>
          <w:sz w:val="24"/>
          <w:szCs w:val="24"/>
        </w:rPr>
        <w:t>者</w:t>
      </w:r>
      <w:r>
        <w:rPr>
          <w:rFonts w:ascii="宋体" w:eastAsia="宋体" w:hAnsi="宋体"/>
          <w:sz w:val="24"/>
          <w:szCs w:val="24"/>
        </w:rPr>
        <w:t>未划分标段的同一标段招标项目投标。违反规定的。相关投标均无效。须提供投标人承诺书。</w:t>
      </w:r>
    </w:p>
    <w:p w:rsidR="005D0424" w:rsidRDefault="00FC5225" w:rsidP="00EF346A">
      <w:pPr>
        <w:pStyle w:val="3"/>
      </w:pPr>
      <w:bookmarkStart w:id="24" w:name="_Toc167096413"/>
      <w:r>
        <w:rPr>
          <w:rFonts w:hint="eastAsia"/>
        </w:rPr>
        <w:lastRenderedPageBreak/>
        <w:t>十四、</w:t>
      </w:r>
      <w:r>
        <w:t>投标有效期</w:t>
      </w:r>
      <w:bookmarkEnd w:id="24"/>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90天（</w:t>
      </w:r>
      <w:proofErr w:type="gramStart"/>
      <w:r>
        <w:rPr>
          <w:rFonts w:ascii="宋体" w:eastAsia="宋体" w:hAnsi="宋体"/>
          <w:sz w:val="24"/>
          <w:szCs w:val="24"/>
        </w:rPr>
        <w:t>日历天</w:t>
      </w:r>
      <w:proofErr w:type="gramEnd"/>
      <w:r>
        <w:rPr>
          <w:rFonts w:ascii="宋体" w:eastAsia="宋体" w:hAnsi="宋体"/>
          <w:sz w:val="24"/>
          <w:szCs w:val="24"/>
        </w:rPr>
        <w:t>).</w:t>
      </w:r>
    </w:p>
    <w:p w:rsidR="005D0424" w:rsidRDefault="00FC5225" w:rsidP="00EF346A">
      <w:pPr>
        <w:pStyle w:val="3"/>
      </w:pPr>
      <w:bookmarkStart w:id="25" w:name="_Toc167096414"/>
      <w:r>
        <w:rPr>
          <w:rFonts w:hint="eastAsia"/>
        </w:rPr>
        <w:t>十五、</w:t>
      </w:r>
      <w:r>
        <w:t>投标保证金</w:t>
      </w:r>
      <w:bookmarkEnd w:id="25"/>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Pr="001365ED">
        <w:rPr>
          <w:rFonts w:ascii="宋体" w:eastAsia="宋体" w:hAnsi="宋体"/>
          <w:b/>
          <w:sz w:val="24"/>
          <w:szCs w:val="24"/>
        </w:rPr>
        <w:t>本招标项目需提交投标保证金。投标保证金不超过招标项目</w:t>
      </w:r>
      <w:r w:rsidRPr="001365ED">
        <w:rPr>
          <w:rFonts w:ascii="宋体" w:eastAsia="宋体" w:hAnsi="宋体" w:hint="eastAsia"/>
          <w:b/>
          <w:sz w:val="24"/>
          <w:szCs w:val="24"/>
        </w:rPr>
        <w:t>勘察</w:t>
      </w:r>
      <w:r w:rsidRPr="001365ED">
        <w:rPr>
          <w:rFonts w:ascii="宋体" w:eastAsia="宋体" w:hAnsi="宋体"/>
          <w:b/>
          <w:sz w:val="24"/>
          <w:szCs w:val="24"/>
        </w:rPr>
        <w:t>估算价的2%。</w:t>
      </w:r>
      <w:r w:rsidRPr="001365ED">
        <w:rPr>
          <w:rFonts w:ascii="宋体" w:eastAsia="宋体" w:hAnsi="宋体" w:hint="eastAsia"/>
          <w:b/>
          <w:sz w:val="24"/>
          <w:szCs w:val="24"/>
        </w:rPr>
        <w:t>本项目投标保证金为0.5万元。</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投标保证金交纳</w:t>
      </w:r>
    </w:p>
    <w:p w:rsidR="005D0424" w:rsidRDefault="00FC5225">
      <w:pPr>
        <w:spacing w:line="360" w:lineRule="auto"/>
        <w:ind w:leftChars="200" w:left="420"/>
        <w:rPr>
          <w:rFonts w:ascii="宋体" w:eastAsia="宋体" w:hAnsi="宋体"/>
          <w:sz w:val="24"/>
          <w:szCs w:val="24"/>
        </w:rPr>
      </w:pPr>
      <w:r>
        <w:rPr>
          <w:rFonts w:ascii="宋体" w:eastAsia="宋体" w:hAnsi="宋体" w:hint="eastAsia"/>
          <w:sz w:val="24"/>
          <w:szCs w:val="24"/>
        </w:rPr>
        <w:t>投标保证金的形式</w:t>
      </w:r>
      <w:r>
        <w:rPr>
          <w:rFonts w:ascii="宋体" w:eastAsia="宋体" w:hAnsi="宋体"/>
          <w:sz w:val="24"/>
          <w:szCs w:val="24"/>
        </w:rPr>
        <w:t>：银行转账、保函、保证保险等符合相关规定的有效方式。(1)投标保证金以银行转账方式交纳的。必须从投标人的基本账户转出。投标</w:t>
      </w:r>
    </w:p>
    <w:p w:rsidR="005D0424" w:rsidRDefault="00FC5225">
      <w:pPr>
        <w:spacing w:line="360" w:lineRule="auto"/>
        <w:rPr>
          <w:rFonts w:ascii="宋体" w:eastAsia="宋体" w:hAnsi="宋体"/>
          <w:sz w:val="24"/>
          <w:szCs w:val="24"/>
        </w:rPr>
      </w:pPr>
      <w:r>
        <w:rPr>
          <w:rFonts w:ascii="宋体" w:eastAsia="宋体" w:hAnsi="宋体"/>
          <w:sz w:val="24"/>
          <w:szCs w:val="24"/>
        </w:rPr>
        <w:t xml:space="preserve">保证金的金额为人民币： </w:t>
      </w:r>
      <w:r>
        <w:rPr>
          <w:rFonts w:ascii="宋体" w:eastAsia="宋体" w:hAnsi="宋体" w:hint="eastAsia"/>
          <w:sz w:val="24"/>
          <w:szCs w:val="24"/>
        </w:rPr>
        <w:t>伍仟</w:t>
      </w:r>
      <w:r>
        <w:rPr>
          <w:rFonts w:ascii="宋体" w:eastAsia="宋体" w:hAnsi="宋体"/>
          <w:sz w:val="24"/>
          <w:szCs w:val="24"/>
        </w:rPr>
        <w:t>元</w:t>
      </w:r>
      <w:r>
        <w:rPr>
          <w:rFonts w:ascii="宋体" w:eastAsia="宋体" w:hAnsi="宋体" w:hint="eastAsia"/>
          <w:sz w:val="24"/>
          <w:szCs w:val="24"/>
        </w:rPr>
        <w:t>人民币。</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户名</w:t>
      </w:r>
      <w:r>
        <w:rPr>
          <w:rFonts w:ascii="宋体" w:eastAsia="宋体" w:hAnsi="宋体"/>
          <w:sz w:val="24"/>
          <w:szCs w:val="24"/>
        </w:rPr>
        <w:t>：</w:t>
      </w:r>
      <w:r>
        <w:rPr>
          <w:rFonts w:ascii="宋体" w:eastAsia="宋体" w:hAnsi="宋体" w:hint="eastAsia"/>
          <w:sz w:val="24"/>
          <w:szCs w:val="24"/>
        </w:rPr>
        <w:t>扬州</w:t>
      </w:r>
      <w:proofErr w:type="gramStart"/>
      <w:r>
        <w:rPr>
          <w:rFonts w:ascii="宋体" w:eastAsia="宋体" w:hAnsi="宋体" w:hint="eastAsia"/>
          <w:sz w:val="24"/>
          <w:szCs w:val="24"/>
        </w:rPr>
        <w:t>中燃城市</w:t>
      </w:r>
      <w:proofErr w:type="gramEnd"/>
      <w:r>
        <w:rPr>
          <w:rFonts w:ascii="宋体" w:eastAsia="宋体" w:hAnsi="宋体" w:hint="eastAsia"/>
          <w:sz w:val="24"/>
          <w:szCs w:val="24"/>
        </w:rPr>
        <w:t>燃气发展有限公司</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开户银行</w:t>
      </w:r>
      <w:r>
        <w:rPr>
          <w:rFonts w:ascii="宋体" w:eastAsia="宋体" w:hAnsi="宋体"/>
          <w:sz w:val="24"/>
          <w:szCs w:val="24"/>
        </w:rPr>
        <w:t>：</w:t>
      </w:r>
      <w:r>
        <w:rPr>
          <w:rFonts w:ascii="宋体" w:eastAsia="宋体" w:hAnsi="宋体" w:hint="eastAsia"/>
          <w:sz w:val="24"/>
          <w:szCs w:val="24"/>
        </w:rPr>
        <w:t>工商银行扬州分行营业部</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银行账号：</w:t>
      </w:r>
      <w:r w:rsidR="006700F3" w:rsidRPr="00A06B21">
        <w:rPr>
          <w:rFonts w:ascii="宋体" w:eastAsia="宋体" w:hAnsi="宋体" w:cs="宋体"/>
          <w:color w:val="000000"/>
          <w:sz w:val="24"/>
          <w:szCs w:val="24"/>
        </w:rPr>
        <w:t>1108020009100193379</w:t>
      </w:r>
    </w:p>
    <w:p w:rsidR="005D0424" w:rsidRDefault="00FC5225">
      <w:pPr>
        <w:spacing w:line="360" w:lineRule="auto"/>
        <w:rPr>
          <w:rFonts w:ascii="宋体" w:eastAsia="宋体" w:hAnsi="宋体"/>
          <w:sz w:val="24"/>
          <w:szCs w:val="24"/>
        </w:rPr>
      </w:pPr>
      <w:r>
        <w:rPr>
          <w:rFonts w:ascii="宋体" w:eastAsia="宋体" w:hAnsi="宋体" w:hint="eastAsia"/>
          <w:sz w:val="24"/>
          <w:szCs w:val="24"/>
        </w:rPr>
        <w:t>注</w:t>
      </w:r>
      <w:r>
        <w:rPr>
          <w:rFonts w:ascii="宋体" w:eastAsia="宋体" w:hAnsi="宋体"/>
          <w:sz w:val="24"/>
          <w:szCs w:val="24"/>
        </w:rPr>
        <w:t>：投标保证金以银行转账方式交纳的</w:t>
      </w:r>
      <w:r>
        <w:rPr>
          <w:rFonts w:ascii="宋体" w:eastAsia="宋体" w:hAnsi="宋体" w:hint="eastAsia"/>
          <w:sz w:val="24"/>
          <w:szCs w:val="24"/>
        </w:rPr>
        <w:t>，</w:t>
      </w:r>
      <w:r>
        <w:rPr>
          <w:rFonts w:ascii="宋体" w:eastAsia="宋体" w:hAnsi="宋体"/>
          <w:sz w:val="24"/>
          <w:szCs w:val="24"/>
        </w:rPr>
        <w:t>须由投标人在投标截止时间</w:t>
      </w:r>
      <w:r>
        <w:rPr>
          <w:rFonts w:ascii="宋体" w:eastAsia="宋体" w:hAnsi="宋体" w:hint="eastAsia"/>
          <w:sz w:val="24"/>
          <w:szCs w:val="24"/>
        </w:rPr>
        <w:t>前交纳到位（以投标人单位接收到款项时间为准）</w:t>
      </w:r>
      <w:r>
        <w:rPr>
          <w:rFonts w:ascii="宋体" w:eastAsia="宋体" w:hAnsi="宋体"/>
          <w:sz w:val="24"/>
          <w:szCs w:val="24"/>
        </w:rPr>
        <w:t>。</w:t>
      </w:r>
      <w:r>
        <w:rPr>
          <w:rFonts w:ascii="宋体" w:eastAsia="宋体" w:hAnsi="宋体" w:hint="eastAsia"/>
          <w:sz w:val="24"/>
          <w:szCs w:val="24"/>
        </w:rPr>
        <w:t>转账时应备注为“</w:t>
      </w:r>
      <w:r>
        <w:rPr>
          <w:rFonts w:ascii="宋体" w:eastAsia="宋体" w:hAnsi="宋体" w:hint="eastAsia"/>
          <w:b/>
          <w:sz w:val="24"/>
          <w:szCs w:val="24"/>
        </w:rPr>
        <w:t>恒润重工高压管道地质勘察项目投标保证金</w:t>
      </w:r>
      <w:r>
        <w:rPr>
          <w:rFonts w:ascii="宋体" w:eastAsia="宋体" w:hAnsi="宋体" w:hint="eastAsia"/>
          <w:sz w:val="24"/>
          <w:szCs w:val="24"/>
        </w:rPr>
        <w:t>”</w:t>
      </w:r>
      <w:r>
        <w:rPr>
          <w:rFonts w:ascii="宋体" w:eastAsia="宋体" w:hAnsi="宋体"/>
          <w:sz w:val="24"/>
          <w:szCs w:val="24"/>
        </w:rPr>
        <w:t>，</w:t>
      </w:r>
      <w:r>
        <w:rPr>
          <w:rFonts w:ascii="宋体" w:eastAsia="宋体" w:hAnsi="宋体" w:hint="eastAsia"/>
          <w:sz w:val="24"/>
          <w:szCs w:val="24"/>
        </w:rPr>
        <w:t>否</w:t>
      </w:r>
      <w:r w:rsidR="0031095A">
        <w:rPr>
          <w:rFonts w:ascii="宋体" w:eastAsia="宋体" w:hAnsi="宋体" w:hint="eastAsia"/>
          <w:sz w:val="24"/>
          <w:szCs w:val="24"/>
        </w:rPr>
        <w:t>则</w:t>
      </w:r>
      <w:r>
        <w:rPr>
          <w:rFonts w:ascii="宋体" w:eastAsia="宋体" w:hAnsi="宋体"/>
          <w:sz w:val="24"/>
          <w:szCs w:val="24"/>
        </w:rPr>
        <w:t>将视为未交纳投标保证金</w:t>
      </w:r>
      <w:r>
        <w:rPr>
          <w:rFonts w:ascii="宋体" w:eastAsia="宋体" w:hAnsi="宋体" w:hint="eastAsia"/>
          <w:sz w:val="24"/>
          <w:szCs w:val="24"/>
        </w:rPr>
        <w:t>，不符合投标要求，不得参加后续的开标活动。</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(2)投标保证金以保函、保证保险等方式交纳的。投标人可</w:t>
      </w:r>
      <w:r>
        <w:rPr>
          <w:rFonts w:ascii="宋体" w:eastAsia="宋体" w:hAnsi="宋体" w:hint="eastAsia"/>
          <w:sz w:val="24"/>
          <w:szCs w:val="24"/>
        </w:rPr>
        <w:t>在递交投标文件时一同递交。</w:t>
      </w:r>
      <w:r>
        <w:rPr>
          <w:rFonts w:ascii="宋体" w:eastAsia="宋体" w:hAnsi="宋体"/>
          <w:sz w:val="24"/>
          <w:szCs w:val="24"/>
        </w:rPr>
        <w:t>在投标截止时间前未确认的。将视为未交纳投标保证金。</w:t>
      </w:r>
    </w:p>
    <w:p w:rsidR="005D0424" w:rsidRDefault="00FC5225" w:rsidP="00EF346A">
      <w:pPr>
        <w:pStyle w:val="3"/>
      </w:pPr>
      <w:bookmarkStart w:id="26" w:name="_Toc167096415"/>
      <w:r>
        <w:rPr>
          <w:rFonts w:hint="eastAsia"/>
        </w:rPr>
        <w:t>十六、</w:t>
      </w:r>
      <w:r>
        <w:t>履约担保和工程勘察收费支付担保</w:t>
      </w:r>
      <w:bookmarkEnd w:id="26"/>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本招标项目</w:t>
      </w:r>
      <w:r>
        <w:rPr>
          <w:rFonts w:ascii="宋体" w:eastAsia="宋体" w:hAnsi="宋体" w:hint="eastAsia"/>
          <w:sz w:val="24"/>
          <w:szCs w:val="24"/>
        </w:rPr>
        <w:t>不</w:t>
      </w:r>
      <w:r>
        <w:rPr>
          <w:rFonts w:ascii="宋体" w:eastAsia="宋体" w:hAnsi="宋体"/>
          <w:sz w:val="24"/>
          <w:szCs w:val="24"/>
        </w:rPr>
        <w:t>需要提交履约担保。</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本项目需要提交履约担保的</w:t>
      </w:r>
      <w:r>
        <w:rPr>
          <w:rFonts w:ascii="宋体" w:eastAsia="宋体" w:hAnsi="宋体"/>
          <w:sz w:val="24"/>
          <w:szCs w:val="24"/>
        </w:rPr>
        <w:t>。</w:t>
      </w:r>
      <w:r>
        <w:rPr>
          <w:rFonts w:ascii="宋体" w:eastAsia="宋体" w:hAnsi="宋体" w:hint="eastAsia"/>
          <w:sz w:val="24"/>
          <w:szCs w:val="24"/>
        </w:rPr>
        <w:t>定标后，中标</w:t>
      </w:r>
      <w:r>
        <w:rPr>
          <w:rFonts w:ascii="宋体" w:eastAsia="宋体" w:hAnsi="宋体"/>
          <w:sz w:val="24"/>
          <w:szCs w:val="24"/>
        </w:rPr>
        <w:t>人</w:t>
      </w:r>
      <w:r>
        <w:rPr>
          <w:rFonts w:ascii="宋体" w:eastAsia="宋体" w:hAnsi="宋体" w:hint="eastAsia"/>
          <w:sz w:val="24"/>
          <w:szCs w:val="24"/>
        </w:rPr>
        <w:t>的投标保证金自动转为</w:t>
      </w:r>
      <w:r>
        <w:rPr>
          <w:rFonts w:ascii="宋体" w:eastAsia="宋体" w:hAnsi="宋体"/>
          <w:sz w:val="24"/>
          <w:szCs w:val="24"/>
        </w:rPr>
        <w:t>履约</w:t>
      </w:r>
      <w:r>
        <w:rPr>
          <w:rFonts w:ascii="宋体" w:eastAsia="宋体" w:hAnsi="宋体" w:hint="eastAsia"/>
          <w:sz w:val="24"/>
          <w:szCs w:val="24"/>
        </w:rPr>
        <w:t>保证金，项目完成后以原递交方式返还给中标人。未中标单位的投标保证金将在本项目中标公示后</w:t>
      </w:r>
      <w:r w:rsidR="00E3206D">
        <w:rPr>
          <w:rFonts w:ascii="宋体" w:eastAsia="宋体" w:hAnsi="宋体"/>
          <w:sz w:val="24"/>
          <w:szCs w:val="24"/>
        </w:rPr>
        <w:t>10</w:t>
      </w:r>
      <w:r>
        <w:rPr>
          <w:rFonts w:ascii="宋体" w:eastAsia="宋体" w:hAnsi="宋体" w:hint="eastAsia"/>
          <w:sz w:val="24"/>
          <w:szCs w:val="24"/>
        </w:rPr>
        <w:t>个工作日内按原有递交方式返还给投标人。</w:t>
      </w:r>
    </w:p>
    <w:p w:rsidR="005D0424" w:rsidRDefault="00FC5225" w:rsidP="00EF346A">
      <w:pPr>
        <w:pStyle w:val="3"/>
      </w:pPr>
      <w:bookmarkStart w:id="27" w:name="_Toc167096416"/>
      <w:r>
        <w:rPr>
          <w:rFonts w:hint="eastAsia"/>
        </w:rPr>
        <w:t>十七、</w:t>
      </w:r>
      <w:r>
        <w:t>投标费用承担</w:t>
      </w:r>
      <w:bookmarkEnd w:id="27"/>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投标人</w:t>
      </w:r>
      <w:r>
        <w:rPr>
          <w:rFonts w:ascii="宋体" w:eastAsia="宋体" w:hAnsi="宋体" w:hint="eastAsia"/>
          <w:sz w:val="24"/>
          <w:szCs w:val="24"/>
        </w:rPr>
        <w:t>自己</w:t>
      </w:r>
      <w:r>
        <w:rPr>
          <w:rFonts w:ascii="宋体" w:eastAsia="宋体" w:hAnsi="宋体"/>
          <w:sz w:val="24"/>
          <w:szCs w:val="24"/>
        </w:rPr>
        <w:t>应承</w:t>
      </w:r>
      <w:proofErr w:type="gramStart"/>
      <w:r>
        <w:rPr>
          <w:rFonts w:ascii="宋体" w:eastAsia="宋体" w:hAnsi="宋体" w:hint="eastAsia"/>
          <w:sz w:val="24"/>
          <w:szCs w:val="24"/>
        </w:rPr>
        <w:t>担</w:t>
      </w:r>
      <w:r>
        <w:rPr>
          <w:rFonts w:ascii="宋体" w:eastAsia="宋体" w:hAnsi="宋体"/>
          <w:sz w:val="24"/>
          <w:szCs w:val="24"/>
        </w:rPr>
        <w:t>参加</w:t>
      </w:r>
      <w:proofErr w:type="gramEnd"/>
      <w:r>
        <w:rPr>
          <w:rFonts w:ascii="宋体" w:eastAsia="宋体" w:hAnsi="宋体"/>
          <w:sz w:val="24"/>
          <w:szCs w:val="24"/>
        </w:rPr>
        <w:t>本次招标活动所支付的一切费用。</w:t>
      </w:r>
    </w:p>
    <w:p w:rsidR="005D0424" w:rsidRDefault="005D0424">
      <w:pPr>
        <w:spacing w:line="360" w:lineRule="auto"/>
        <w:rPr>
          <w:rFonts w:ascii="宋体" w:eastAsia="宋体" w:hAnsi="宋体"/>
          <w:sz w:val="24"/>
          <w:szCs w:val="24"/>
        </w:rPr>
      </w:pPr>
    </w:p>
    <w:p w:rsidR="005D0424" w:rsidRDefault="00FC5225">
      <w:pPr>
        <w:pStyle w:val="2"/>
        <w:spacing w:before="0" w:after="0"/>
        <w:jc w:val="center"/>
        <w:rPr>
          <w:rFonts w:ascii="宋体" w:eastAsia="宋体" w:hAnsi="宋体"/>
        </w:rPr>
      </w:pPr>
      <w:bookmarkStart w:id="28" w:name="_Toc167096417"/>
      <w:r>
        <w:rPr>
          <w:rFonts w:ascii="宋体" w:eastAsia="宋体" w:hAnsi="宋体" w:hint="eastAsia"/>
        </w:rPr>
        <w:t xml:space="preserve">第四章 </w:t>
      </w:r>
      <w:r>
        <w:rPr>
          <w:rFonts w:ascii="宋体" w:eastAsia="宋体" w:hAnsi="宋体"/>
        </w:rPr>
        <w:t xml:space="preserve"> </w:t>
      </w:r>
      <w:r>
        <w:rPr>
          <w:rFonts w:ascii="宋体" w:eastAsia="宋体" w:hAnsi="宋体" w:hint="eastAsia"/>
        </w:rPr>
        <w:t>投标文件</w:t>
      </w:r>
      <w:bookmarkEnd w:id="28"/>
    </w:p>
    <w:p w:rsidR="005D0424" w:rsidRDefault="00FC5225" w:rsidP="00EF346A">
      <w:pPr>
        <w:pStyle w:val="3"/>
      </w:pPr>
      <w:bookmarkStart w:id="29" w:name="_Toc167096418"/>
      <w:r>
        <w:rPr>
          <w:rFonts w:hint="eastAsia"/>
        </w:rPr>
        <w:t>十八、</w:t>
      </w:r>
      <w:r>
        <w:t>投标文件的编制</w:t>
      </w:r>
      <w:bookmarkEnd w:id="29"/>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投标文件应采用本招标文件第十章“投标文件格式”进行编写，如有必要。可以增加附页作为投标文件的组成部分。</w:t>
      </w:r>
    </w:p>
    <w:p w:rsidR="005D0424" w:rsidRDefault="00FC5225" w:rsidP="00EF346A">
      <w:pPr>
        <w:pStyle w:val="3"/>
      </w:pPr>
      <w:bookmarkStart w:id="30" w:name="_Toc167096419"/>
      <w:r>
        <w:rPr>
          <w:rFonts w:hint="eastAsia"/>
        </w:rPr>
        <w:t>十九、</w:t>
      </w:r>
      <w:r>
        <w:t>投标文件组成</w:t>
      </w:r>
      <w:bookmarkEnd w:id="30"/>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投标文件由资格部分、技术部分、商务部分组成。</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、资</w:t>
      </w:r>
      <w:r>
        <w:rPr>
          <w:rFonts w:ascii="宋体" w:eastAsia="宋体" w:hAnsi="宋体"/>
          <w:sz w:val="24"/>
          <w:szCs w:val="24"/>
        </w:rPr>
        <w:t>格部分组成</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投标函；</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法定代表人身份证明；</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授权委托书</w:t>
      </w:r>
      <w:r>
        <w:rPr>
          <w:rFonts w:ascii="宋体" w:eastAsia="宋体" w:hAnsi="宋体" w:hint="eastAsia"/>
          <w:sz w:val="24"/>
          <w:szCs w:val="24"/>
        </w:rPr>
        <w:t>；</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投标申请书；</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投标人基本情况表；</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建设行政主管部门颁发的企业资质证书副本复印件（扫描件）﹔</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上一年度经年检的营业执照副本复印件（扫描件)﹔</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财务证明（如要求)：(附近壹年会计师事务所出具的审计报告复印件（扫描件）</w:t>
      </w:r>
      <w:r>
        <w:rPr>
          <w:rFonts w:ascii="宋体" w:eastAsia="宋体" w:hAnsi="宋体" w:hint="eastAsia"/>
          <w:sz w:val="24"/>
          <w:szCs w:val="24"/>
        </w:rPr>
        <w:t>，</w:t>
      </w:r>
      <w:r>
        <w:rPr>
          <w:rFonts w:ascii="宋体" w:eastAsia="宋体" w:hAnsi="宋体"/>
          <w:sz w:val="24"/>
          <w:szCs w:val="24"/>
        </w:rPr>
        <w:t>提供2022年度财务报</w:t>
      </w:r>
      <w:r>
        <w:rPr>
          <w:rFonts w:ascii="宋体" w:eastAsia="宋体" w:hAnsi="宋体" w:hint="eastAsia"/>
          <w:sz w:val="24"/>
          <w:szCs w:val="24"/>
        </w:rPr>
        <w:t>表即可)；</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项目负责人</w:t>
      </w:r>
      <w:r>
        <w:rPr>
          <w:rFonts w:ascii="宋体" w:eastAsia="宋体" w:hAnsi="宋体" w:hint="eastAsia"/>
          <w:sz w:val="24"/>
          <w:szCs w:val="24"/>
        </w:rPr>
        <w:t>简</w:t>
      </w:r>
      <w:r>
        <w:rPr>
          <w:rFonts w:ascii="宋体" w:eastAsia="宋体" w:hAnsi="宋体"/>
          <w:sz w:val="24"/>
          <w:szCs w:val="24"/>
        </w:rPr>
        <w:t>历</w:t>
      </w:r>
      <w:r>
        <w:rPr>
          <w:rFonts w:ascii="宋体" w:eastAsia="宋体" w:hAnsi="宋体" w:hint="eastAsia"/>
          <w:sz w:val="24"/>
          <w:szCs w:val="24"/>
        </w:rPr>
        <w:t>；</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hint="eastAsia"/>
          <w:sz w:val="24"/>
          <w:szCs w:val="24"/>
        </w:rPr>
        <w:t>投</w:t>
      </w:r>
      <w:r>
        <w:rPr>
          <w:rFonts w:ascii="宋体" w:eastAsia="宋体" w:hAnsi="宋体"/>
          <w:sz w:val="24"/>
          <w:szCs w:val="24"/>
        </w:rPr>
        <w:t>标人已完成的类似工程勘察业绩表：</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投标承诺函；</w:t>
      </w:r>
    </w:p>
    <w:p w:rsidR="005D0424" w:rsidRDefault="00FC5225">
      <w:pPr>
        <w:pStyle w:val="af1"/>
        <w:numPr>
          <w:ilvl w:val="0"/>
          <w:numId w:val="3"/>
        </w:numPr>
        <w:spacing w:line="360" w:lineRule="auto"/>
        <w:ind w:left="851" w:firstLineChars="0" w:hanging="153"/>
        <w:rPr>
          <w:rFonts w:ascii="宋体" w:eastAsia="宋体" w:hAnsi="宋体"/>
          <w:sz w:val="24"/>
          <w:szCs w:val="24"/>
        </w:rPr>
      </w:pPr>
      <w:r>
        <w:rPr>
          <w:rFonts w:ascii="宋体" w:eastAsia="宋体" w:hAnsi="宋体"/>
          <w:sz w:val="24"/>
          <w:szCs w:val="24"/>
        </w:rPr>
        <w:t>其他材料</w:t>
      </w:r>
    </w:p>
    <w:p w:rsidR="005D0424" w:rsidRDefault="00FC5225">
      <w:pPr>
        <w:spacing w:line="360" w:lineRule="auto"/>
        <w:ind w:left="851" w:hanging="153"/>
        <w:rPr>
          <w:rFonts w:ascii="宋体" w:eastAsia="宋体" w:hAnsi="宋体"/>
          <w:sz w:val="24"/>
          <w:szCs w:val="24"/>
        </w:rPr>
      </w:pPr>
      <w:r>
        <w:rPr>
          <w:rFonts w:ascii="宋体" w:eastAsia="宋体" w:hAnsi="宋体" w:hint="eastAsia"/>
          <w:sz w:val="24"/>
          <w:szCs w:val="24"/>
        </w:rPr>
        <w:t>附件</w:t>
      </w:r>
      <w:r>
        <w:rPr>
          <w:rFonts w:ascii="宋体" w:eastAsia="宋体" w:hAnsi="宋体"/>
          <w:sz w:val="24"/>
          <w:szCs w:val="24"/>
        </w:rPr>
        <w:t>1：投标保证金交纳回执(扫描</w:t>
      </w:r>
      <w:r w:rsidR="00EF346A">
        <w:rPr>
          <w:rFonts w:ascii="宋体" w:eastAsia="宋体" w:hAnsi="宋体" w:hint="eastAsia"/>
          <w:sz w:val="24"/>
          <w:szCs w:val="24"/>
        </w:rPr>
        <w:t>复印</w:t>
      </w:r>
      <w:r>
        <w:rPr>
          <w:rFonts w:ascii="宋体" w:eastAsia="宋体" w:hAnsi="宋体"/>
          <w:sz w:val="24"/>
          <w:szCs w:val="24"/>
        </w:rPr>
        <w:t>件</w:t>
      </w:r>
      <w:r w:rsidR="00EF346A">
        <w:rPr>
          <w:rFonts w:ascii="宋体" w:eastAsia="宋体" w:hAnsi="宋体" w:hint="eastAsia"/>
          <w:sz w:val="24"/>
          <w:szCs w:val="24"/>
        </w:rPr>
        <w:t>加盖公章</w:t>
      </w:r>
      <w:r>
        <w:rPr>
          <w:rFonts w:ascii="宋体" w:eastAsia="宋体" w:hAnsi="宋体"/>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技术部分组成</w:t>
      </w:r>
    </w:p>
    <w:p w:rsidR="005D0424" w:rsidRDefault="00FC5225">
      <w:pPr>
        <w:spacing w:line="360" w:lineRule="auto"/>
        <w:ind w:firstLineChars="400" w:firstLine="960"/>
        <w:rPr>
          <w:rFonts w:ascii="宋体" w:eastAsia="宋体" w:hAnsi="宋体"/>
          <w:sz w:val="24"/>
          <w:szCs w:val="24"/>
        </w:rPr>
      </w:pPr>
      <w:r>
        <w:rPr>
          <w:rFonts w:ascii="宋体" w:eastAsia="宋体" w:hAnsi="宋体"/>
          <w:sz w:val="24"/>
          <w:szCs w:val="24"/>
        </w:rPr>
        <w:t>勘察方案</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商务部分组成</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工程勘察收费报价组成</w:t>
      </w:r>
      <w:r>
        <w:rPr>
          <w:rFonts w:ascii="宋体" w:eastAsia="宋体" w:hAnsi="宋体" w:hint="eastAsia"/>
          <w:sz w:val="24"/>
          <w:szCs w:val="24"/>
        </w:rPr>
        <w:t>；</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项目管理机构人员配备表</w:t>
      </w:r>
      <w:r>
        <w:rPr>
          <w:rFonts w:ascii="宋体" w:eastAsia="宋体" w:hAnsi="宋体" w:hint="eastAsia"/>
          <w:sz w:val="24"/>
          <w:szCs w:val="24"/>
        </w:rPr>
        <w:t>；</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lastRenderedPageBreak/>
        <w:t>（3）</w:t>
      </w:r>
      <w:r>
        <w:rPr>
          <w:rFonts w:ascii="宋体" w:eastAsia="宋体" w:hAnsi="宋体"/>
          <w:sz w:val="24"/>
          <w:szCs w:val="24"/>
        </w:rPr>
        <w:t>钻探机械设备配置表</w:t>
      </w:r>
      <w:r>
        <w:rPr>
          <w:rFonts w:ascii="宋体" w:eastAsia="宋体" w:hAnsi="宋体" w:hint="eastAsia"/>
          <w:sz w:val="24"/>
          <w:szCs w:val="24"/>
        </w:rPr>
        <w:t>；</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工程业绩一览表</w:t>
      </w:r>
      <w:r>
        <w:rPr>
          <w:rFonts w:ascii="宋体" w:eastAsia="宋体" w:hAnsi="宋体" w:hint="eastAsia"/>
          <w:sz w:val="24"/>
          <w:szCs w:val="24"/>
        </w:rPr>
        <w:t>；</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专有技术一览表</w:t>
      </w:r>
      <w:r>
        <w:rPr>
          <w:rFonts w:ascii="宋体" w:eastAsia="宋体" w:hAnsi="宋体" w:hint="eastAsia"/>
          <w:sz w:val="24"/>
          <w:szCs w:val="24"/>
        </w:rPr>
        <w:t>；</w:t>
      </w:r>
    </w:p>
    <w:p w:rsidR="005D0424" w:rsidRDefault="00FC5225">
      <w:pPr>
        <w:spacing w:line="360" w:lineRule="auto"/>
        <w:ind w:firstLineChars="300" w:firstLine="72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拟投入主要</w:t>
      </w:r>
      <w:r>
        <w:rPr>
          <w:rFonts w:ascii="宋体" w:eastAsia="宋体" w:hAnsi="宋体" w:hint="eastAsia"/>
          <w:sz w:val="24"/>
          <w:szCs w:val="24"/>
        </w:rPr>
        <w:t>勘察</w:t>
      </w:r>
      <w:r>
        <w:rPr>
          <w:rFonts w:ascii="宋体" w:eastAsia="宋体" w:hAnsi="宋体"/>
          <w:sz w:val="24"/>
          <w:szCs w:val="24"/>
        </w:rPr>
        <w:t>人员简历表</w:t>
      </w:r>
    </w:p>
    <w:p w:rsidR="005D0424" w:rsidRDefault="00FC5225" w:rsidP="00EF346A">
      <w:pPr>
        <w:pStyle w:val="3"/>
      </w:pPr>
      <w:bookmarkStart w:id="31" w:name="_Toc167096420"/>
      <w:r>
        <w:rPr>
          <w:rFonts w:hint="eastAsia"/>
        </w:rPr>
        <w:t>二十、</w:t>
      </w:r>
      <w:r>
        <w:t>投标文件使用的语言及计量单位</w:t>
      </w:r>
      <w:bookmarkEnd w:id="31"/>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投标文件使用中文。相关文件资料使用外文的。外文资料应有中文译文,解释以中文译文为准。</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除工程规范另有规定外，投标文件和与投标文件相关的文件资料使用的计量单位，均采用中华人民共和国法定计量单位。</w:t>
      </w:r>
    </w:p>
    <w:p w:rsidR="005D0424" w:rsidRDefault="00FC5225" w:rsidP="00EF346A">
      <w:pPr>
        <w:pStyle w:val="3"/>
      </w:pPr>
      <w:bookmarkStart w:id="32" w:name="_Toc167096421"/>
      <w:r>
        <w:rPr>
          <w:rFonts w:hint="eastAsia"/>
        </w:rPr>
        <w:t>二十一、</w:t>
      </w:r>
      <w:r>
        <w:t>投标文件的其他要求</w:t>
      </w:r>
      <w:bookmarkEnd w:id="32"/>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投标人应当按照招标文件及国家相关文件的规定编制投标文件。具体要求详见本招标文件的</w:t>
      </w:r>
      <w:r>
        <w:rPr>
          <w:rFonts w:ascii="宋体" w:eastAsia="宋体" w:hAnsi="宋体" w:hint="eastAsia"/>
          <w:sz w:val="24"/>
          <w:szCs w:val="24"/>
        </w:rPr>
        <w:t>勘察</w:t>
      </w:r>
      <w:r>
        <w:rPr>
          <w:rFonts w:ascii="宋体" w:eastAsia="宋体" w:hAnsi="宋体"/>
          <w:sz w:val="24"/>
          <w:szCs w:val="24"/>
        </w:rPr>
        <w:t>任务书和勘察技术说明。</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每个投标人只能提交一个勘察方案。</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本招标项目，不要求投标人的项目负责人到现场进行勘察方案阐述。本项目如有阐述的，投标人须将书面阐述作为投标文件的组成部分一并</w:t>
      </w:r>
      <w:r>
        <w:rPr>
          <w:rFonts w:ascii="宋体" w:eastAsia="宋体" w:hAnsi="宋体" w:hint="eastAsia"/>
          <w:sz w:val="24"/>
          <w:szCs w:val="24"/>
        </w:rPr>
        <w:t>递交</w:t>
      </w:r>
      <w:r>
        <w:rPr>
          <w:rFonts w:ascii="宋体" w:eastAsia="宋体" w:hAnsi="宋体"/>
          <w:sz w:val="24"/>
          <w:szCs w:val="24"/>
        </w:rPr>
        <w:t>。</w:t>
      </w:r>
    </w:p>
    <w:p w:rsidR="005D0424" w:rsidRDefault="00FC5225" w:rsidP="00EF346A">
      <w:pPr>
        <w:pStyle w:val="3"/>
      </w:pPr>
      <w:bookmarkStart w:id="33" w:name="_Toc167096422"/>
      <w:r>
        <w:rPr>
          <w:rFonts w:hint="eastAsia"/>
        </w:rPr>
        <w:t>二十二、</w:t>
      </w:r>
      <w:r>
        <w:t>招标人公布的工程勘察收费范围</w:t>
      </w:r>
      <w:bookmarkEnd w:id="33"/>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、本项目地质</w:t>
      </w:r>
      <w:r>
        <w:rPr>
          <w:rFonts w:ascii="宋体" w:eastAsia="宋体" w:hAnsi="宋体"/>
          <w:sz w:val="24"/>
          <w:szCs w:val="24"/>
        </w:rPr>
        <w:t>勘察收费采用的币种为人民币</w:t>
      </w:r>
      <w:r>
        <w:rPr>
          <w:rFonts w:ascii="宋体" w:eastAsia="宋体" w:hAnsi="宋体" w:hint="eastAsia"/>
          <w:sz w:val="24"/>
          <w:szCs w:val="24"/>
        </w:rPr>
        <w:t>，招标预算</w:t>
      </w:r>
      <w:r>
        <w:rPr>
          <w:rFonts w:ascii="宋体" w:eastAsia="宋体" w:hAnsi="宋体"/>
          <w:sz w:val="24"/>
          <w:szCs w:val="24"/>
        </w:rPr>
        <w:t>：300000元。</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工程</w:t>
      </w:r>
      <w:r>
        <w:rPr>
          <w:rFonts w:ascii="宋体" w:eastAsia="宋体" w:hAnsi="宋体" w:hint="eastAsia"/>
          <w:sz w:val="24"/>
          <w:szCs w:val="24"/>
        </w:rPr>
        <w:t>勘察</w:t>
      </w:r>
      <w:r>
        <w:rPr>
          <w:rFonts w:ascii="宋体" w:eastAsia="宋体" w:hAnsi="宋体"/>
          <w:sz w:val="24"/>
          <w:szCs w:val="24"/>
        </w:rPr>
        <w:t>收费范围为招标人依据国家收费标准范围计算完成招标文件所列招标范围的工作而</w:t>
      </w:r>
      <w:r>
        <w:rPr>
          <w:rFonts w:ascii="宋体" w:eastAsia="宋体" w:hAnsi="宋体" w:hint="eastAsia"/>
          <w:sz w:val="24"/>
          <w:szCs w:val="24"/>
        </w:rPr>
        <w:t>发生的全部费用。</w:t>
      </w:r>
    </w:p>
    <w:p w:rsidR="005D0424" w:rsidRDefault="005D0424">
      <w:pPr>
        <w:spacing w:line="360" w:lineRule="auto"/>
        <w:ind w:firstLineChars="200" w:firstLine="480"/>
        <w:rPr>
          <w:rFonts w:ascii="宋体" w:eastAsia="宋体" w:hAnsi="宋体"/>
          <w:sz w:val="24"/>
          <w:szCs w:val="24"/>
        </w:rPr>
      </w:pPr>
    </w:p>
    <w:p w:rsidR="005D0424" w:rsidRDefault="00FC5225" w:rsidP="00EF346A">
      <w:pPr>
        <w:pStyle w:val="3"/>
      </w:pPr>
      <w:bookmarkStart w:id="34" w:name="_Toc167096423"/>
      <w:r>
        <w:rPr>
          <w:rFonts w:hint="eastAsia"/>
        </w:rPr>
        <w:t>二十三、</w:t>
      </w:r>
      <w:r>
        <w:t>投标人工程勘察收费报价</w:t>
      </w:r>
      <w:bookmarkEnd w:id="34"/>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工程</w:t>
      </w:r>
      <w:r>
        <w:rPr>
          <w:rFonts w:ascii="宋体" w:eastAsia="宋体" w:hAnsi="宋体" w:hint="eastAsia"/>
          <w:sz w:val="24"/>
          <w:szCs w:val="24"/>
        </w:rPr>
        <w:t>勘察</w:t>
      </w:r>
      <w:r>
        <w:rPr>
          <w:rFonts w:ascii="宋体" w:eastAsia="宋体" w:hAnsi="宋体"/>
          <w:sz w:val="24"/>
          <w:szCs w:val="24"/>
        </w:rPr>
        <w:t>收费报价采用的币种为人民币。</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、本项目</w:t>
      </w:r>
      <w:r>
        <w:rPr>
          <w:rFonts w:ascii="宋体" w:eastAsia="宋体" w:hAnsi="宋体"/>
          <w:sz w:val="24"/>
          <w:szCs w:val="24"/>
        </w:rPr>
        <w:t>实行包干价(包干价包括完成本项目的地质勘察(含测量、钻</w:t>
      </w:r>
      <w:proofErr w:type="gramStart"/>
      <w:r>
        <w:rPr>
          <w:rFonts w:ascii="宋体" w:eastAsia="宋体" w:hAnsi="宋体"/>
          <w:sz w:val="24"/>
          <w:szCs w:val="24"/>
        </w:rPr>
        <w:t>勘</w:t>
      </w:r>
      <w:proofErr w:type="gramEnd"/>
      <w:r>
        <w:rPr>
          <w:rFonts w:ascii="宋体" w:eastAsia="宋体" w:hAnsi="宋体"/>
          <w:sz w:val="24"/>
          <w:szCs w:val="24"/>
        </w:rPr>
        <w:t>、技术资料、后期服务等全部内容)，投标人在报价时根据本</w:t>
      </w:r>
      <w:r>
        <w:rPr>
          <w:rFonts w:ascii="宋体" w:eastAsia="宋体" w:hAnsi="宋体" w:hint="eastAsia"/>
          <w:sz w:val="24"/>
          <w:szCs w:val="24"/>
        </w:rPr>
        <w:t>勘察</w:t>
      </w:r>
      <w:r>
        <w:rPr>
          <w:rFonts w:ascii="宋体" w:eastAsia="宋体" w:hAnsi="宋体"/>
          <w:sz w:val="24"/>
          <w:szCs w:val="24"/>
        </w:rPr>
        <w:t>项目发布的</w:t>
      </w:r>
      <w:r>
        <w:rPr>
          <w:rFonts w:ascii="宋体" w:eastAsia="宋体" w:hAnsi="宋体" w:hint="eastAsia"/>
          <w:sz w:val="24"/>
          <w:szCs w:val="24"/>
        </w:rPr>
        <w:t>预算</w:t>
      </w:r>
      <w:r>
        <w:rPr>
          <w:rFonts w:ascii="宋体" w:eastAsia="宋体" w:hAnsi="宋体"/>
          <w:sz w:val="24"/>
          <w:szCs w:val="24"/>
        </w:rPr>
        <w:lastRenderedPageBreak/>
        <w:t>价进行自行报价</w:t>
      </w:r>
      <w:r>
        <w:rPr>
          <w:rFonts w:ascii="宋体" w:eastAsia="宋体" w:hAnsi="宋体" w:hint="eastAsia"/>
          <w:sz w:val="24"/>
          <w:szCs w:val="24"/>
        </w:rPr>
        <w:t>，但</w:t>
      </w:r>
      <w:r>
        <w:rPr>
          <w:rFonts w:ascii="宋体" w:eastAsia="宋体" w:hAnsi="宋体"/>
          <w:sz w:val="24"/>
          <w:szCs w:val="24"/>
        </w:rPr>
        <w:t>不</w:t>
      </w:r>
      <w:r>
        <w:rPr>
          <w:rFonts w:ascii="宋体" w:eastAsia="宋体" w:hAnsi="宋体" w:hint="eastAsia"/>
          <w:sz w:val="24"/>
          <w:szCs w:val="24"/>
        </w:rPr>
        <w:t>得</w:t>
      </w:r>
      <w:r>
        <w:rPr>
          <w:rFonts w:ascii="宋体" w:eastAsia="宋体" w:hAnsi="宋体"/>
          <w:sz w:val="24"/>
          <w:szCs w:val="24"/>
        </w:rPr>
        <w:t>高于</w:t>
      </w:r>
      <w:r>
        <w:rPr>
          <w:rFonts w:ascii="宋体" w:eastAsia="宋体" w:hAnsi="宋体" w:hint="eastAsia"/>
          <w:sz w:val="24"/>
          <w:szCs w:val="24"/>
        </w:rPr>
        <w:t>本项目的预算价，否则将被视为无效报价，</w:t>
      </w:r>
      <w:proofErr w:type="gramStart"/>
      <w:r>
        <w:rPr>
          <w:rFonts w:ascii="宋体" w:eastAsia="宋体" w:hAnsi="宋体" w:hint="eastAsia"/>
          <w:sz w:val="24"/>
          <w:szCs w:val="24"/>
        </w:rPr>
        <w:t>按废标处理</w:t>
      </w:r>
      <w:proofErr w:type="gramEnd"/>
      <w:r>
        <w:rPr>
          <w:rFonts w:ascii="宋体" w:eastAsia="宋体" w:hAnsi="宋体"/>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投标函中的工程勘察收费报价不得使用手写或修改。</w:t>
      </w:r>
    </w:p>
    <w:p w:rsidR="005D0424" w:rsidRDefault="00FC5225" w:rsidP="00EF346A">
      <w:pPr>
        <w:pStyle w:val="3"/>
      </w:pPr>
      <w:bookmarkStart w:id="35" w:name="_Toc167096424"/>
      <w:r>
        <w:rPr>
          <w:rFonts w:hint="eastAsia"/>
        </w:rPr>
        <w:t>二十四、</w:t>
      </w:r>
      <w:r>
        <w:t>投标文件份数、装帧和签署</w:t>
      </w:r>
      <w:bookmarkEnd w:id="35"/>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本项目投标纸质文件一式两份，其中正本一份，副本一份，正本、副本投标文件须一致。</w:t>
      </w:r>
    </w:p>
    <w:p w:rsidR="005D0424" w:rsidRPr="00EF346A" w:rsidRDefault="00EF346A" w:rsidP="00EF346A">
      <w:pPr>
        <w:pStyle w:val="3"/>
      </w:pPr>
      <w:r w:rsidRPr="00EF346A">
        <w:rPr>
          <w:rFonts w:hint="eastAsia"/>
        </w:rPr>
        <w:t>二十五、</w:t>
      </w:r>
      <w:r w:rsidR="00FC5225" w:rsidRPr="00EF346A">
        <w:t>投标文件的包封、标记、签署</w:t>
      </w:r>
    </w:p>
    <w:p w:rsidR="005D0424" w:rsidRDefault="00FC5225" w:rsidP="00EF346A">
      <w:pPr>
        <w:spacing w:line="360" w:lineRule="auto"/>
        <w:ind w:firstLineChars="200" w:firstLine="480"/>
        <w:rPr>
          <w:rFonts w:ascii="宋体" w:eastAsia="宋体" w:hAnsi="宋体"/>
          <w:sz w:val="24"/>
          <w:szCs w:val="24"/>
        </w:rPr>
      </w:pPr>
      <w:r>
        <w:rPr>
          <w:rFonts w:ascii="宋体" w:eastAsia="宋体" w:hAnsi="宋体" w:hint="eastAsia"/>
          <w:sz w:val="24"/>
          <w:szCs w:val="24"/>
        </w:rPr>
        <w:t>本</w:t>
      </w:r>
      <w:r w:rsidR="00EF346A">
        <w:rPr>
          <w:rFonts w:ascii="宋体" w:eastAsia="宋体" w:hAnsi="宋体" w:hint="eastAsia"/>
          <w:sz w:val="24"/>
          <w:szCs w:val="24"/>
        </w:rPr>
        <w:t>项目为</w:t>
      </w:r>
      <w:r w:rsidR="0018532F">
        <w:rPr>
          <w:rFonts w:ascii="宋体" w:eastAsia="宋体" w:hAnsi="宋体" w:hint="eastAsia"/>
          <w:sz w:val="24"/>
          <w:szCs w:val="24"/>
        </w:rPr>
        <w:t>不见面</w:t>
      </w:r>
      <w:r w:rsidR="00EF346A">
        <w:rPr>
          <w:rFonts w:ascii="宋体" w:eastAsia="宋体" w:hAnsi="宋体" w:hint="eastAsia"/>
          <w:sz w:val="24"/>
          <w:szCs w:val="24"/>
        </w:rPr>
        <w:t>现场</w:t>
      </w:r>
      <w:r>
        <w:rPr>
          <w:rFonts w:ascii="宋体" w:eastAsia="宋体" w:hAnsi="宋体" w:hint="eastAsia"/>
          <w:sz w:val="24"/>
          <w:szCs w:val="24"/>
        </w:rPr>
        <w:t>开标，投标文件按招标文件要求签署</w:t>
      </w:r>
      <w:r w:rsidR="00EF346A">
        <w:rPr>
          <w:rFonts w:ascii="宋体" w:eastAsia="宋体" w:hAnsi="宋体" w:hint="eastAsia"/>
          <w:sz w:val="24"/>
          <w:szCs w:val="24"/>
        </w:rPr>
        <w:t>密封、递</w:t>
      </w:r>
      <w:r>
        <w:rPr>
          <w:rFonts w:ascii="宋体" w:eastAsia="宋体" w:hAnsi="宋体" w:hint="eastAsia"/>
          <w:sz w:val="24"/>
          <w:szCs w:val="24"/>
        </w:rPr>
        <w:t>交。</w:t>
      </w:r>
    </w:p>
    <w:p w:rsidR="005D0424" w:rsidRDefault="005D0424">
      <w:pPr>
        <w:spacing w:line="360" w:lineRule="auto"/>
        <w:rPr>
          <w:rFonts w:ascii="宋体" w:eastAsia="宋体" w:hAnsi="宋体"/>
          <w:sz w:val="24"/>
          <w:szCs w:val="24"/>
        </w:rPr>
      </w:pPr>
    </w:p>
    <w:p w:rsidR="005D0424" w:rsidRDefault="00FC5225">
      <w:pPr>
        <w:pStyle w:val="2"/>
        <w:spacing w:before="0" w:after="0"/>
        <w:jc w:val="center"/>
        <w:rPr>
          <w:rFonts w:ascii="宋体" w:eastAsia="宋体" w:hAnsi="宋体"/>
        </w:rPr>
      </w:pPr>
      <w:bookmarkStart w:id="36" w:name="_Toc167096425"/>
      <w:r>
        <w:rPr>
          <w:rFonts w:ascii="宋体" w:eastAsia="宋体" w:hAnsi="宋体" w:hint="eastAsia"/>
        </w:rPr>
        <w:t xml:space="preserve">第五章 </w:t>
      </w:r>
      <w:r>
        <w:rPr>
          <w:rFonts w:ascii="宋体" w:eastAsia="宋体" w:hAnsi="宋体"/>
        </w:rPr>
        <w:t xml:space="preserve"> </w:t>
      </w:r>
      <w:r>
        <w:rPr>
          <w:rFonts w:ascii="宋体" w:eastAsia="宋体" w:hAnsi="宋体" w:hint="eastAsia"/>
        </w:rPr>
        <w:t>开标、评标、定标及合同签订</w:t>
      </w:r>
      <w:bookmarkEnd w:id="36"/>
    </w:p>
    <w:p w:rsidR="005D0424" w:rsidRDefault="00FC5225" w:rsidP="00EF346A">
      <w:pPr>
        <w:pStyle w:val="3"/>
      </w:pPr>
      <w:bookmarkStart w:id="37" w:name="_Toc167096426"/>
      <w:r>
        <w:rPr>
          <w:rFonts w:hint="eastAsia"/>
        </w:rPr>
        <w:t>二十六、</w:t>
      </w:r>
      <w:r>
        <w:t>投标文件的递交</w:t>
      </w:r>
      <w:bookmarkEnd w:id="37"/>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投标文件递交的截止时间为2024年</w:t>
      </w:r>
      <w:r w:rsidR="0018532F">
        <w:rPr>
          <w:rFonts w:ascii="宋体" w:eastAsia="宋体" w:hAnsi="宋体"/>
          <w:sz w:val="24"/>
          <w:szCs w:val="24"/>
        </w:rPr>
        <w:t>06</w:t>
      </w:r>
      <w:r>
        <w:rPr>
          <w:rFonts w:ascii="宋体" w:eastAsia="宋体" w:hAnsi="宋体"/>
          <w:sz w:val="24"/>
          <w:szCs w:val="24"/>
        </w:rPr>
        <w:t>月</w:t>
      </w:r>
      <w:r w:rsidR="0018532F">
        <w:rPr>
          <w:rFonts w:ascii="宋体" w:eastAsia="宋体" w:hAnsi="宋体" w:hint="eastAsia"/>
          <w:sz w:val="24"/>
          <w:szCs w:val="24"/>
        </w:rPr>
        <w:t>13</w:t>
      </w:r>
      <w:r>
        <w:rPr>
          <w:rFonts w:ascii="宋体" w:eastAsia="宋体" w:hAnsi="宋体"/>
          <w:sz w:val="24"/>
          <w:szCs w:val="24"/>
        </w:rPr>
        <w:t>日14时30分。投标人应在截止时间前</w:t>
      </w:r>
      <w:r>
        <w:rPr>
          <w:rFonts w:ascii="宋体" w:eastAsia="宋体" w:hAnsi="宋体" w:hint="eastAsia"/>
          <w:sz w:val="24"/>
          <w:szCs w:val="24"/>
        </w:rPr>
        <w:t>将投标文件递交到指定地点</w:t>
      </w:r>
      <w:r>
        <w:rPr>
          <w:rFonts w:ascii="宋体" w:eastAsia="宋体" w:hAnsi="宋体"/>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本项目为</w:t>
      </w:r>
      <w:r>
        <w:rPr>
          <w:rFonts w:ascii="宋体" w:eastAsia="宋体" w:hAnsi="宋体" w:hint="eastAsia"/>
          <w:sz w:val="24"/>
          <w:szCs w:val="24"/>
        </w:rPr>
        <w:t>不见面开标。</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逾期送达的投标文件，招标人将予以拒收</w:t>
      </w:r>
    </w:p>
    <w:p w:rsidR="005D0424" w:rsidRDefault="00FC5225" w:rsidP="00EF346A">
      <w:pPr>
        <w:pStyle w:val="3"/>
      </w:pPr>
      <w:bookmarkStart w:id="38" w:name="_Toc167096427"/>
      <w:r>
        <w:rPr>
          <w:rFonts w:hint="eastAsia"/>
        </w:rPr>
        <w:t>二十七、</w:t>
      </w:r>
      <w:r>
        <w:t>投标文件的补充、修改与撤回</w:t>
      </w:r>
      <w:bookmarkEnd w:id="38"/>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投标人在递交投标文件以后，在规定的投标截止时间之前</w:t>
      </w:r>
      <w:r>
        <w:rPr>
          <w:rFonts w:ascii="宋体" w:eastAsia="宋体" w:hAnsi="宋体" w:hint="eastAsia"/>
          <w:sz w:val="24"/>
          <w:szCs w:val="24"/>
        </w:rPr>
        <w:t>可以对</w:t>
      </w:r>
      <w:r>
        <w:rPr>
          <w:rFonts w:ascii="宋体" w:eastAsia="宋体" w:hAnsi="宋体"/>
          <w:sz w:val="24"/>
          <w:szCs w:val="24"/>
        </w:rPr>
        <w:t>投标文件</w:t>
      </w:r>
      <w:r>
        <w:rPr>
          <w:rFonts w:ascii="宋体" w:eastAsia="宋体" w:hAnsi="宋体" w:hint="eastAsia"/>
          <w:sz w:val="24"/>
          <w:szCs w:val="24"/>
        </w:rPr>
        <w:t>进行</w:t>
      </w:r>
      <w:r>
        <w:rPr>
          <w:rFonts w:ascii="宋体" w:eastAsia="宋体" w:hAnsi="宋体"/>
          <w:sz w:val="24"/>
          <w:szCs w:val="24"/>
        </w:rPr>
        <w:t>补充修改。</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在投标截止时间之后，投标人不得补充、修改或</w:t>
      </w:r>
      <w:r>
        <w:rPr>
          <w:rFonts w:ascii="宋体" w:eastAsia="宋体" w:hAnsi="宋体" w:hint="eastAsia"/>
          <w:sz w:val="24"/>
          <w:szCs w:val="24"/>
        </w:rPr>
        <w:t>撤</w:t>
      </w:r>
      <w:r>
        <w:rPr>
          <w:rFonts w:ascii="宋体" w:eastAsia="宋体" w:hAnsi="宋体"/>
          <w:sz w:val="24"/>
          <w:szCs w:val="24"/>
        </w:rPr>
        <w:t>回投标文件。</w:t>
      </w:r>
    </w:p>
    <w:p w:rsidR="005D0424" w:rsidRDefault="00FC5225" w:rsidP="00EF346A">
      <w:pPr>
        <w:pStyle w:val="3"/>
      </w:pPr>
      <w:bookmarkStart w:id="39" w:name="_Toc167096428"/>
      <w:r>
        <w:rPr>
          <w:rFonts w:hint="eastAsia"/>
        </w:rPr>
        <w:t>二十八、</w:t>
      </w:r>
      <w:r>
        <w:t>开标</w:t>
      </w:r>
      <w:bookmarkEnd w:id="39"/>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、本项目</w:t>
      </w:r>
      <w:r>
        <w:rPr>
          <w:rFonts w:ascii="宋体" w:eastAsia="宋体" w:hAnsi="宋体"/>
          <w:sz w:val="24"/>
          <w:szCs w:val="24"/>
        </w:rPr>
        <w:t>开标时间：2024年</w:t>
      </w:r>
      <w:r w:rsidR="0018532F">
        <w:rPr>
          <w:rFonts w:ascii="宋体" w:eastAsia="宋体" w:hAnsi="宋体"/>
          <w:sz w:val="24"/>
          <w:szCs w:val="24"/>
        </w:rPr>
        <w:t>06</w:t>
      </w:r>
      <w:r>
        <w:rPr>
          <w:rFonts w:ascii="宋体" w:eastAsia="宋体" w:hAnsi="宋体"/>
          <w:sz w:val="24"/>
          <w:szCs w:val="24"/>
        </w:rPr>
        <w:t>月</w:t>
      </w:r>
      <w:r w:rsidR="0018532F">
        <w:rPr>
          <w:rFonts w:ascii="宋体" w:eastAsia="宋体" w:hAnsi="宋体"/>
          <w:sz w:val="24"/>
          <w:szCs w:val="24"/>
        </w:rPr>
        <w:t>13</w:t>
      </w:r>
      <w:r>
        <w:rPr>
          <w:rFonts w:ascii="宋体" w:eastAsia="宋体" w:hAnsi="宋体"/>
          <w:sz w:val="24"/>
          <w:szCs w:val="24"/>
        </w:rPr>
        <w:t>日14时30分·</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开标程序</w:t>
      </w:r>
    </w:p>
    <w:p w:rsidR="005D0424" w:rsidRDefault="00FC5225">
      <w:pPr>
        <w:spacing w:line="360" w:lineRule="auto"/>
        <w:ind w:firstLineChars="400" w:firstLine="960"/>
        <w:rPr>
          <w:rFonts w:ascii="宋体" w:eastAsia="宋体" w:hAnsi="宋体"/>
          <w:sz w:val="24"/>
          <w:szCs w:val="24"/>
        </w:rPr>
      </w:pPr>
      <w:r>
        <w:rPr>
          <w:rFonts w:ascii="宋体" w:eastAsia="宋体" w:hAnsi="宋体" w:hint="eastAsia"/>
          <w:sz w:val="24"/>
          <w:szCs w:val="24"/>
        </w:rPr>
        <w:t>本项目采用不见面开标。投标人无须到现场递交投标文件和参加开标会</w:t>
      </w:r>
      <w:r>
        <w:rPr>
          <w:rFonts w:ascii="宋体" w:eastAsia="宋体" w:hAnsi="宋体" w:hint="eastAsia"/>
          <w:sz w:val="24"/>
          <w:szCs w:val="24"/>
        </w:rPr>
        <w:lastRenderedPageBreak/>
        <w:t>议。</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开标无效投标条款见本招标文件第六章。</w:t>
      </w:r>
    </w:p>
    <w:p w:rsidR="005D0424" w:rsidRDefault="00FC5225" w:rsidP="00EF346A">
      <w:pPr>
        <w:pStyle w:val="3"/>
      </w:pPr>
      <w:bookmarkStart w:id="40" w:name="_Toc167096429"/>
      <w:r>
        <w:rPr>
          <w:rFonts w:hint="eastAsia"/>
        </w:rPr>
        <w:t>二十九、</w:t>
      </w:r>
      <w:r>
        <w:t>评标委员会</w:t>
      </w:r>
      <w:bookmarkEnd w:id="40"/>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评标由招标人组建的评标委员会负责。评标委员会成员有下列情形之一的，应当回避：</w:t>
      </w:r>
    </w:p>
    <w:p w:rsidR="005D0424" w:rsidRDefault="00FC5225">
      <w:pPr>
        <w:spacing w:line="360" w:lineRule="auto"/>
        <w:ind w:firstLineChars="300" w:firstLine="720"/>
        <w:rPr>
          <w:rFonts w:ascii="宋体" w:eastAsia="宋体" w:hAnsi="宋体"/>
          <w:sz w:val="24"/>
          <w:szCs w:val="24"/>
        </w:rPr>
      </w:pPr>
      <w:r>
        <w:rPr>
          <w:rFonts w:ascii="宋体" w:eastAsia="宋体" w:hAnsi="宋体"/>
          <w:sz w:val="24"/>
          <w:szCs w:val="24"/>
        </w:rPr>
        <w:t>(1)招标人或投标人的主要负责人的近亲属；</w:t>
      </w:r>
    </w:p>
    <w:p w:rsidR="005D0424" w:rsidRDefault="00FC5225">
      <w:pPr>
        <w:spacing w:line="360" w:lineRule="auto"/>
        <w:ind w:firstLineChars="300" w:firstLine="720"/>
        <w:rPr>
          <w:rFonts w:ascii="宋体" w:eastAsia="宋体" w:hAnsi="宋体"/>
          <w:sz w:val="24"/>
          <w:szCs w:val="24"/>
        </w:rPr>
      </w:pPr>
      <w:r>
        <w:rPr>
          <w:rFonts w:ascii="宋体" w:eastAsia="宋体" w:hAnsi="宋体"/>
          <w:sz w:val="24"/>
          <w:szCs w:val="24"/>
        </w:rPr>
        <w:t>(2)项目主管部门或者行政监督部门的人员；</w:t>
      </w:r>
    </w:p>
    <w:p w:rsidR="005D0424" w:rsidRDefault="00FC5225">
      <w:pPr>
        <w:spacing w:line="360" w:lineRule="auto"/>
        <w:ind w:firstLineChars="300" w:firstLine="720"/>
        <w:rPr>
          <w:rFonts w:ascii="宋体" w:eastAsia="宋体" w:hAnsi="宋体"/>
          <w:sz w:val="24"/>
          <w:szCs w:val="24"/>
        </w:rPr>
      </w:pPr>
      <w:r>
        <w:rPr>
          <w:rFonts w:ascii="宋体" w:eastAsia="宋体" w:hAnsi="宋体"/>
          <w:sz w:val="24"/>
          <w:szCs w:val="24"/>
        </w:rPr>
        <w:t>(3)与投标人有经济利益关系，可能影响对投标公正评审的；</w:t>
      </w:r>
    </w:p>
    <w:p w:rsidR="005D0424" w:rsidRDefault="00FC5225">
      <w:pPr>
        <w:spacing w:line="360" w:lineRule="auto"/>
        <w:ind w:firstLineChars="300" w:firstLine="720"/>
        <w:rPr>
          <w:rFonts w:ascii="宋体" w:eastAsia="宋体" w:hAnsi="宋体"/>
          <w:sz w:val="24"/>
          <w:szCs w:val="24"/>
        </w:rPr>
      </w:pPr>
      <w:r>
        <w:rPr>
          <w:rFonts w:ascii="宋体" w:eastAsia="宋体" w:hAnsi="宋体"/>
          <w:sz w:val="24"/>
          <w:szCs w:val="24"/>
        </w:rPr>
        <w:t>(4）曾因在招标、评标以及其他与招标投标有关活动中从事违法行为而受过行政处罚或刑事处罚的。</w:t>
      </w:r>
    </w:p>
    <w:p w:rsidR="005D0424" w:rsidRDefault="00FC5225" w:rsidP="00EF346A">
      <w:pPr>
        <w:pStyle w:val="3"/>
      </w:pPr>
      <w:bookmarkStart w:id="41" w:name="_Toc167096430"/>
      <w:r>
        <w:rPr>
          <w:rFonts w:hint="eastAsia"/>
        </w:rPr>
        <w:t>三十、</w:t>
      </w:r>
      <w:r>
        <w:t>评标</w:t>
      </w:r>
      <w:bookmarkEnd w:id="41"/>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评标活动遵循公平、公正、科学和择优的原则。评标委员会按照第七章“评标办法”规定的方法、评审因素、标准和程序对投标文件进行评审。第七章“评标办法”没有规定的方法、评审因素和标准，不作为评标依据。</w:t>
      </w:r>
    </w:p>
    <w:p w:rsidR="005D0424" w:rsidRDefault="00FC5225">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初步评审</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评标委员会根据本招标文件的初步审查标准对投标文件进行评审，并使用（附表</w:t>
      </w:r>
      <w:r>
        <w:rPr>
          <w:rFonts w:ascii="宋体" w:eastAsia="宋体" w:hAnsi="宋体"/>
          <w:sz w:val="24"/>
          <w:szCs w:val="24"/>
        </w:rPr>
        <w:t>2)记录评审结果。有一项因素不符合审查标准的。不能通过初步评审。初步评审标准见本招标文件第七章。</w:t>
      </w:r>
    </w:p>
    <w:p w:rsidR="005D0424" w:rsidRDefault="00FC5225">
      <w:pPr>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详细评审</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评标委员会对通过初步评审的投标文件进行详细评审，并使用（附表</w:t>
      </w:r>
      <w:r>
        <w:rPr>
          <w:rFonts w:ascii="宋体" w:eastAsia="宋体" w:hAnsi="宋体"/>
          <w:sz w:val="24"/>
          <w:szCs w:val="24"/>
        </w:rPr>
        <w:t>3附表8）记录评审结果。详细评审标准见本招标文件第七章。</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在评审过程中，评标委员会可以书面形式（附表三）要求投标人对所提交的投标文件中不明确的内容进行书面的澄清、说明或补正（附表四</w:t>
      </w:r>
      <w:r>
        <w:rPr>
          <w:rFonts w:ascii="宋体" w:eastAsia="宋体" w:hAnsi="宋体"/>
          <w:sz w:val="24"/>
          <w:szCs w:val="24"/>
        </w:rPr>
        <w:t>)。评标委员会不接受投标人主动提出来的澄清、说明或补正。</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招标人要求项目负责人进行勘察方案阐述的。评标委员会根据方案阐述的合理性的情况进行评分。</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投标人存在下列任何一种情形的。不能通过详细评审</w:t>
      </w:r>
      <w:r>
        <w:rPr>
          <w:rFonts w:ascii="宋体" w:eastAsia="宋体" w:hAnsi="宋体"/>
          <w:sz w:val="24"/>
          <w:szCs w:val="24"/>
        </w:rPr>
        <w:t>：</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lastRenderedPageBreak/>
        <w:t>(1)不按评标委员会要求澄清或说明的；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在投标过程中弄虚作假、行贿或有其他违法违规行为的。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评标无效投标条款见本招标文件</w:t>
      </w:r>
    </w:p>
    <w:p w:rsidR="005D0424" w:rsidRDefault="00FC5225" w:rsidP="00EF346A">
      <w:pPr>
        <w:pStyle w:val="3"/>
      </w:pPr>
      <w:bookmarkStart w:id="42" w:name="_Toc167096431"/>
      <w:r>
        <w:rPr>
          <w:rFonts w:hint="eastAsia"/>
        </w:rPr>
        <w:t>三十一、</w:t>
      </w:r>
      <w:r>
        <w:t>定标</w:t>
      </w:r>
      <w:bookmarkEnd w:id="42"/>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中标候选人确定：评标委员会按照招标文件中规定的评标办法依序推荐</w:t>
      </w:r>
      <w:r>
        <w:rPr>
          <w:rFonts w:ascii="宋体" w:eastAsia="宋体" w:hAnsi="宋体" w:hint="eastAsia"/>
          <w:sz w:val="24"/>
          <w:szCs w:val="24"/>
        </w:rPr>
        <w:t>壹</w:t>
      </w:r>
      <w:r>
        <w:rPr>
          <w:rFonts w:ascii="宋体" w:eastAsia="宋体" w:hAnsi="宋体"/>
          <w:sz w:val="24"/>
          <w:szCs w:val="24"/>
        </w:rPr>
        <w:t>名中标候</w:t>
      </w:r>
      <w:r>
        <w:rPr>
          <w:rFonts w:ascii="宋体" w:eastAsia="宋体" w:hAnsi="宋体" w:hint="eastAsia"/>
          <w:sz w:val="24"/>
          <w:szCs w:val="24"/>
        </w:rPr>
        <w:t>选人。</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评标结束后，评标委员会应向招标人提交评标报告。根据评标委员会递交的评标报告，招标人</w:t>
      </w:r>
      <w:r>
        <w:rPr>
          <w:rFonts w:ascii="宋体" w:eastAsia="宋体" w:hAnsi="宋体" w:hint="eastAsia"/>
          <w:sz w:val="24"/>
          <w:szCs w:val="24"/>
        </w:rPr>
        <w:t>自收到评标报告之日起</w:t>
      </w:r>
      <w:r>
        <w:rPr>
          <w:rFonts w:ascii="宋体" w:eastAsia="宋体" w:hAnsi="宋体"/>
          <w:sz w:val="24"/>
          <w:szCs w:val="24"/>
        </w:rPr>
        <w:t>3日内在原招标公告发布媒介公示中标候选人。公示期不得少于3日。</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重新确定中标人的，招标人将向建设行政主管部门备案并进行公示。</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有下列情形之一的,招标人将重新组织招标：</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(1)投标截止时间止,投标人少于三个的：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经评标委员会评审后，否决所有投标的；或有效投标不足三个，评标委员会认为不具备</w:t>
      </w:r>
      <w:r>
        <w:rPr>
          <w:rFonts w:ascii="宋体" w:eastAsia="宋体" w:hAnsi="宋体" w:hint="eastAsia"/>
          <w:sz w:val="24"/>
          <w:szCs w:val="24"/>
        </w:rPr>
        <w:t>竞争</w:t>
      </w:r>
      <w:r>
        <w:rPr>
          <w:rFonts w:ascii="宋体" w:eastAsia="宋体" w:hAnsi="宋体"/>
          <w:sz w:val="24"/>
          <w:szCs w:val="24"/>
        </w:rPr>
        <w:t>性的；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(3)中标候选人均不能成为中标人的。</w:t>
      </w:r>
    </w:p>
    <w:p w:rsidR="005D0424" w:rsidRDefault="00FC5225" w:rsidP="00EF346A">
      <w:pPr>
        <w:pStyle w:val="3"/>
      </w:pPr>
      <w:bookmarkStart w:id="43" w:name="_Toc167096432"/>
      <w:r>
        <w:rPr>
          <w:rFonts w:hint="eastAsia"/>
        </w:rPr>
        <w:t>三十二、</w:t>
      </w:r>
      <w:r>
        <w:t>合同授予</w:t>
      </w:r>
      <w:bookmarkEnd w:id="43"/>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招标人和中标人应当自中标通知书发出之日起30日内，根据招标文件和中标人的</w:t>
      </w:r>
      <w:r>
        <w:rPr>
          <w:rFonts w:ascii="宋体" w:eastAsia="宋体" w:hAnsi="宋体" w:hint="eastAsia"/>
          <w:sz w:val="24"/>
          <w:szCs w:val="24"/>
        </w:rPr>
        <w:t>投标文件订立书面合同。中标人无正当理由拒签合同的，招标人取消其中标资格，其投标保证金不予退还</w:t>
      </w:r>
      <w:r w:rsidR="0018532F">
        <w:rPr>
          <w:rFonts w:ascii="宋体" w:eastAsia="宋体" w:hAnsi="宋体" w:hint="eastAsia"/>
          <w:sz w:val="24"/>
          <w:szCs w:val="24"/>
        </w:rPr>
        <w:t>；</w:t>
      </w:r>
      <w:r>
        <w:rPr>
          <w:rFonts w:ascii="宋体" w:eastAsia="宋体" w:hAnsi="宋体"/>
          <w:sz w:val="24"/>
          <w:szCs w:val="24"/>
        </w:rPr>
        <w:t>给招标人造成的损失超过投标保证金数额的，中标人还应当对超过部分予以赔偿。</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发出中标通知书后，招标人无正当理由拒签合同的，招标人向中标人退还投标保证金</w:t>
      </w:r>
      <w:r w:rsidR="0018532F">
        <w:rPr>
          <w:rFonts w:ascii="宋体" w:eastAsia="宋体" w:hAnsi="宋体" w:hint="eastAsia"/>
          <w:sz w:val="24"/>
          <w:szCs w:val="24"/>
        </w:rPr>
        <w:t>；</w:t>
      </w:r>
      <w:r>
        <w:rPr>
          <w:rFonts w:ascii="宋体" w:eastAsia="宋体" w:hAnsi="宋体"/>
          <w:sz w:val="24"/>
          <w:szCs w:val="24"/>
        </w:rPr>
        <w:t>给中标人造成损失的，还应当赔偿损失。</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lastRenderedPageBreak/>
        <w:t>3</w:t>
      </w:r>
      <w:r>
        <w:rPr>
          <w:rFonts w:ascii="宋体" w:eastAsia="宋体" w:hAnsi="宋体" w:hint="eastAsia"/>
          <w:sz w:val="24"/>
          <w:szCs w:val="24"/>
        </w:rPr>
        <w:t>、</w:t>
      </w:r>
      <w:r>
        <w:rPr>
          <w:rFonts w:ascii="宋体" w:eastAsia="宋体" w:hAnsi="宋体"/>
          <w:sz w:val="24"/>
          <w:szCs w:val="24"/>
        </w:rPr>
        <w:t>中标人应当按合同履行义务，完成中标项目的工程内容，不得将中标项目转让(转包）给他人。</w:t>
      </w:r>
    </w:p>
    <w:p w:rsidR="005D0424" w:rsidRDefault="00FC5225" w:rsidP="00EF346A">
      <w:pPr>
        <w:pStyle w:val="3"/>
      </w:pPr>
      <w:bookmarkStart w:id="44" w:name="_Toc167096433"/>
      <w:r>
        <w:rPr>
          <w:rFonts w:hint="eastAsia"/>
        </w:rPr>
        <w:t>三十三、</w:t>
      </w:r>
      <w:r>
        <w:t>投标勘察成果的责任说明</w:t>
      </w:r>
      <w:bookmarkEnd w:id="44"/>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中标人应当承担中标设计方案可能的侵权责任。</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招标人应当承担擅自使用未中标勘察方案的侵权责任。</w:t>
      </w:r>
    </w:p>
    <w:p w:rsidR="005D0424" w:rsidRDefault="00FC5225" w:rsidP="00EF346A">
      <w:pPr>
        <w:pStyle w:val="3"/>
      </w:pPr>
      <w:bookmarkStart w:id="45" w:name="_Toc167096434"/>
      <w:r>
        <w:rPr>
          <w:rFonts w:hint="eastAsia"/>
        </w:rPr>
        <w:t>三十四、</w:t>
      </w:r>
      <w:r>
        <w:t>纪律和监督</w:t>
      </w:r>
      <w:bookmarkEnd w:id="45"/>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对招标人的纪律要求</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招标人不得泄漏招标投标活动中应当保密的情况和资料，不得与投标人串通损害国家利益、社会公共利益或者他人合法权益。</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对投标人的纪律要求</w:t>
      </w:r>
    </w:p>
    <w:p w:rsidR="005D0424" w:rsidRDefault="00FC5225">
      <w:pPr>
        <w:spacing w:line="360" w:lineRule="auto"/>
        <w:rPr>
          <w:rFonts w:ascii="宋体" w:eastAsia="宋体" w:hAnsi="宋体"/>
          <w:sz w:val="24"/>
          <w:szCs w:val="24"/>
        </w:rPr>
      </w:pPr>
      <w:r>
        <w:rPr>
          <w:rFonts w:ascii="宋体" w:eastAsia="宋体" w:hAnsi="宋体" w:hint="eastAsia"/>
          <w:sz w:val="24"/>
          <w:szCs w:val="24"/>
        </w:rPr>
        <w:t>投标人不得相互串通投标或者与招标人串通投标，不得向招标人或者评标委员会成员行贿谋取中标，不得以他人名义投标或者以其他方式弄虚作假骗取中标</w:t>
      </w:r>
      <w:r>
        <w:rPr>
          <w:rFonts w:ascii="宋体" w:eastAsia="宋体" w:hAnsi="宋体"/>
          <w:sz w:val="24"/>
          <w:szCs w:val="24"/>
        </w:rPr>
        <w:t>：投标人不得以任何方式干扰、影响评标工作。</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对评标委员会成员的纪律要求</w:t>
      </w:r>
    </w:p>
    <w:p w:rsidR="005D0424" w:rsidRDefault="00FC5225">
      <w:pPr>
        <w:spacing w:line="360" w:lineRule="auto"/>
        <w:rPr>
          <w:rFonts w:ascii="宋体" w:eastAsia="宋体" w:hAnsi="宋体"/>
          <w:sz w:val="24"/>
          <w:szCs w:val="24"/>
        </w:rPr>
      </w:pPr>
      <w:r>
        <w:rPr>
          <w:rFonts w:ascii="宋体" w:eastAsia="宋体" w:hAnsi="宋体" w:hint="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七章“评标办法”没有规定的评审因素和标准进行评标。</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 xml:space="preserve"> 对与评标活动有关的工作人员的纪律要求</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sz w:val="24"/>
          <w:szCs w:val="24"/>
        </w:rPr>
        <w:t>投诉</w:t>
      </w:r>
    </w:p>
    <w:p w:rsidR="005D0424" w:rsidRDefault="00FC5225">
      <w:pPr>
        <w:spacing w:line="360" w:lineRule="auto"/>
        <w:rPr>
          <w:rFonts w:ascii="宋体" w:eastAsia="宋体" w:hAnsi="宋体"/>
          <w:sz w:val="24"/>
          <w:szCs w:val="24"/>
        </w:rPr>
      </w:pPr>
      <w:r>
        <w:rPr>
          <w:rFonts w:ascii="宋体" w:eastAsia="宋体" w:hAnsi="宋体" w:hint="eastAsia"/>
          <w:sz w:val="24"/>
          <w:szCs w:val="24"/>
        </w:rPr>
        <w:t>投标人或者其他利害关系人认为本次招标投标活动不符合法律、行政法规规定的，可以自知道或者应当知道之日起</w:t>
      </w:r>
      <w:r>
        <w:rPr>
          <w:rFonts w:ascii="宋体" w:eastAsia="宋体" w:hAnsi="宋体"/>
          <w:sz w:val="24"/>
          <w:szCs w:val="24"/>
        </w:rPr>
        <w:t>10日内向有关行政监督部门投诉。投诉应当有明确的请求和必要的证明材料。</w:t>
      </w:r>
    </w:p>
    <w:p w:rsidR="005D0424" w:rsidRDefault="005D0424">
      <w:pPr>
        <w:spacing w:line="360" w:lineRule="auto"/>
        <w:rPr>
          <w:rFonts w:ascii="宋体" w:eastAsia="宋体" w:hAnsi="宋体"/>
          <w:sz w:val="24"/>
          <w:szCs w:val="24"/>
        </w:rPr>
      </w:pPr>
    </w:p>
    <w:p w:rsidR="005D0424" w:rsidRDefault="00FC5225">
      <w:pPr>
        <w:pStyle w:val="2"/>
        <w:spacing w:before="0" w:after="0"/>
        <w:jc w:val="center"/>
        <w:rPr>
          <w:rFonts w:ascii="宋体" w:eastAsia="宋体" w:hAnsi="宋体"/>
        </w:rPr>
      </w:pPr>
      <w:bookmarkStart w:id="46" w:name="_Toc167096435"/>
      <w:r>
        <w:rPr>
          <w:rFonts w:ascii="宋体" w:eastAsia="宋体" w:hAnsi="宋体" w:hint="eastAsia"/>
        </w:rPr>
        <w:t xml:space="preserve">第六章 </w:t>
      </w:r>
      <w:r>
        <w:rPr>
          <w:rFonts w:ascii="宋体" w:eastAsia="宋体" w:hAnsi="宋体"/>
        </w:rPr>
        <w:t xml:space="preserve"> </w:t>
      </w:r>
      <w:r>
        <w:rPr>
          <w:rFonts w:ascii="宋体" w:eastAsia="宋体" w:hAnsi="宋体" w:hint="eastAsia"/>
        </w:rPr>
        <w:t>无效投标条款</w:t>
      </w:r>
      <w:bookmarkEnd w:id="46"/>
    </w:p>
    <w:p w:rsidR="005D0424" w:rsidRDefault="00FC5225" w:rsidP="00EF346A">
      <w:pPr>
        <w:pStyle w:val="3"/>
      </w:pPr>
      <w:bookmarkStart w:id="47" w:name="_Toc167096436"/>
      <w:r>
        <w:rPr>
          <w:rFonts w:hint="eastAsia"/>
        </w:rPr>
        <w:t>一、开标无效投标条款</w:t>
      </w:r>
      <w:bookmarkEnd w:id="47"/>
    </w:p>
    <w:p w:rsidR="005D0424" w:rsidRDefault="00FC5225">
      <w:pPr>
        <w:spacing w:line="360" w:lineRule="auto"/>
        <w:rPr>
          <w:rFonts w:ascii="宋体" w:eastAsia="宋体" w:hAnsi="宋体"/>
          <w:sz w:val="24"/>
          <w:szCs w:val="24"/>
        </w:rPr>
      </w:pPr>
      <w:r>
        <w:rPr>
          <w:rFonts w:ascii="宋体" w:eastAsia="宋体" w:hAnsi="宋体"/>
          <w:sz w:val="24"/>
          <w:szCs w:val="24"/>
        </w:rPr>
        <w:t>1、投标文件未按本招标文件要求（递交）的</w:t>
      </w:r>
    </w:p>
    <w:p w:rsidR="005D0424" w:rsidRDefault="00FC5225" w:rsidP="00EF346A">
      <w:pPr>
        <w:pStyle w:val="3"/>
      </w:pPr>
      <w:bookmarkStart w:id="48" w:name="_Toc167096437"/>
      <w:r>
        <w:rPr>
          <w:rFonts w:hint="eastAsia"/>
        </w:rPr>
        <w:t>二、评标无效投标条款</w:t>
      </w:r>
      <w:bookmarkEnd w:id="48"/>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1、初步评审有一项评审因素不符合本招标文件评审标准的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2、投标函的投标报价采用手写或作修改的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3、</w:t>
      </w:r>
      <w:proofErr w:type="gramStart"/>
      <w:r>
        <w:rPr>
          <w:rFonts w:ascii="宋体" w:eastAsia="宋体" w:hAnsi="宋体"/>
          <w:sz w:val="24"/>
          <w:szCs w:val="24"/>
        </w:rPr>
        <w:t>投标函无法定</w:t>
      </w:r>
      <w:proofErr w:type="gramEnd"/>
      <w:r>
        <w:rPr>
          <w:rFonts w:ascii="宋体" w:eastAsia="宋体" w:hAnsi="宋体"/>
          <w:sz w:val="24"/>
          <w:szCs w:val="24"/>
        </w:rPr>
        <w:t>代表人或其委托代理人签字（或盖章)的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4、勘察工期超出招标文件的规定的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5、工程勘察收费报价超出招标人确定的本工程勘察</w:t>
      </w:r>
      <w:r>
        <w:rPr>
          <w:rFonts w:ascii="宋体" w:eastAsia="宋体" w:hAnsi="宋体" w:hint="eastAsia"/>
          <w:sz w:val="24"/>
          <w:szCs w:val="24"/>
        </w:rPr>
        <w:t>预算金额</w:t>
      </w:r>
      <w:r>
        <w:rPr>
          <w:rFonts w:ascii="宋体" w:eastAsia="宋体" w:hAnsi="宋体"/>
          <w:sz w:val="24"/>
          <w:szCs w:val="24"/>
        </w:rPr>
        <w:t>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6、投标人不按照评标委员会要求对投标文件有关问题进行澄清、说明、补正的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7、提供2个（含2个）以上勘察方案的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8、评标委员会认定投标文件雷同的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9、投标文件对本招标文件</w:t>
      </w:r>
      <w:proofErr w:type="gramStart"/>
      <w:r>
        <w:rPr>
          <w:rFonts w:ascii="宋体" w:eastAsia="宋体" w:hAnsi="宋体"/>
          <w:sz w:val="24"/>
          <w:szCs w:val="24"/>
        </w:rPr>
        <w:t>需承诺</w:t>
      </w:r>
      <w:proofErr w:type="gramEnd"/>
      <w:r>
        <w:rPr>
          <w:rFonts w:ascii="宋体" w:eastAsia="宋体" w:hAnsi="宋体"/>
          <w:sz w:val="24"/>
          <w:szCs w:val="24"/>
        </w:rPr>
        <w:t>内容未</w:t>
      </w:r>
      <w:proofErr w:type="gramStart"/>
      <w:r>
        <w:rPr>
          <w:rFonts w:ascii="宋体" w:eastAsia="宋体" w:hAnsi="宋体"/>
          <w:sz w:val="24"/>
          <w:szCs w:val="24"/>
        </w:rPr>
        <w:t>作出</w:t>
      </w:r>
      <w:proofErr w:type="gramEnd"/>
      <w:r>
        <w:rPr>
          <w:rFonts w:ascii="宋体" w:eastAsia="宋体" w:hAnsi="宋体"/>
          <w:sz w:val="24"/>
          <w:szCs w:val="24"/>
        </w:rPr>
        <w:t>承诺的</w:t>
      </w:r>
    </w:p>
    <w:p w:rsidR="005D0424" w:rsidRDefault="00FC5225">
      <w:pPr>
        <w:spacing w:line="360" w:lineRule="auto"/>
        <w:ind w:firstLineChars="200" w:firstLine="480"/>
        <w:rPr>
          <w:rFonts w:ascii="宋体" w:eastAsia="宋体" w:hAnsi="宋体"/>
          <w:sz w:val="24"/>
          <w:szCs w:val="24"/>
        </w:rPr>
      </w:pPr>
      <w:r>
        <w:rPr>
          <w:rFonts w:ascii="宋体" w:eastAsia="宋体" w:hAnsi="宋体"/>
          <w:sz w:val="24"/>
          <w:szCs w:val="24"/>
        </w:rPr>
        <w:t>10、投标文件内容违反法律法规规章相关规定的</w:t>
      </w:r>
    </w:p>
    <w:p w:rsidR="005D0424" w:rsidRDefault="00FC5225">
      <w:pPr>
        <w:widowControl/>
        <w:jc w:val="left"/>
        <w:rPr>
          <w:rFonts w:ascii="宋体" w:eastAsia="宋体" w:hAnsi="宋体"/>
          <w:sz w:val="28"/>
        </w:rPr>
      </w:pPr>
      <w:r>
        <w:rPr>
          <w:rFonts w:ascii="宋体" w:eastAsia="宋体" w:hAnsi="宋体"/>
          <w:sz w:val="24"/>
          <w:szCs w:val="24"/>
        </w:rPr>
        <w:br w:type="page"/>
      </w:r>
      <w:r>
        <w:rPr>
          <w:rFonts w:ascii="宋体" w:eastAsia="宋体" w:hAnsi="宋体" w:hint="eastAsia"/>
          <w:sz w:val="28"/>
        </w:rPr>
        <w:lastRenderedPageBreak/>
        <w:t>附表</w:t>
      </w:r>
      <w:proofErr w:type="gramStart"/>
      <w:r>
        <w:rPr>
          <w:rFonts w:ascii="宋体" w:eastAsia="宋体" w:hAnsi="宋体" w:hint="eastAsia"/>
          <w:sz w:val="28"/>
        </w:rPr>
        <w:t>一</w:t>
      </w:r>
      <w:proofErr w:type="gramEnd"/>
      <w:r>
        <w:rPr>
          <w:rFonts w:ascii="宋体" w:eastAsia="宋体" w:hAnsi="宋体"/>
          <w:sz w:val="28"/>
        </w:rPr>
        <w:t>：投标文件递交时间和密封及标记检查记录表</w:t>
      </w:r>
    </w:p>
    <w:p w:rsidR="005D0424" w:rsidRDefault="00FC5225">
      <w:pPr>
        <w:spacing w:line="360" w:lineRule="auto"/>
        <w:jc w:val="center"/>
        <w:rPr>
          <w:rFonts w:ascii="宋体" w:eastAsia="宋体" w:hAnsi="宋体"/>
          <w:sz w:val="32"/>
          <w:szCs w:val="24"/>
        </w:rPr>
      </w:pPr>
      <w:r>
        <w:rPr>
          <w:rFonts w:ascii="宋体" w:eastAsia="宋体" w:hAnsi="宋体" w:hint="eastAsia"/>
          <w:sz w:val="32"/>
          <w:szCs w:val="24"/>
        </w:rPr>
        <w:t>投标文件递交时间和密封及标记检查记录</w:t>
      </w:r>
    </w:p>
    <w:p w:rsidR="005D0424" w:rsidRDefault="00FC5225">
      <w:pPr>
        <w:spacing w:line="480" w:lineRule="auto"/>
        <w:rPr>
          <w:rFonts w:ascii="宋体" w:eastAsia="宋体" w:hAnsi="宋体"/>
          <w:sz w:val="24"/>
          <w:szCs w:val="24"/>
        </w:rPr>
      </w:pPr>
      <w:r>
        <w:rPr>
          <w:rFonts w:ascii="宋体" w:eastAsia="宋体" w:hAnsi="宋体" w:hint="eastAsia"/>
          <w:sz w:val="24"/>
          <w:szCs w:val="24"/>
        </w:rPr>
        <w:t>项目名称</w:t>
      </w:r>
      <w:r>
        <w:rPr>
          <w:rFonts w:ascii="宋体" w:eastAsia="宋体" w:hAnsi="宋体"/>
          <w:sz w:val="24"/>
          <w:szCs w:val="24"/>
        </w:rPr>
        <w:t>：</w:t>
      </w:r>
    </w:p>
    <w:p w:rsidR="005D0424" w:rsidRDefault="00FC5225">
      <w:pPr>
        <w:spacing w:line="480" w:lineRule="auto"/>
        <w:rPr>
          <w:rFonts w:ascii="宋体" w:eastAsia="宋体" w:hAnsi="宋体"/>
          <w:sz w:val="24"/>
          <w:szCs w:val="24"/>
        </w:rPr>
      </w:pPr>
      <w:r>
        <w:rPr>
          <w:rFonts w:ascii="宋体" w:eastAsia="宋体" w:hAnsi="宋体" w:hint="eastAsia"/>
          <w:sz w:val="24"/>
          <w:szCs w:val="24"/>
        </w:rPr>
        <w:t>招标人：</w:t>
      </w:r>
    </w:p>
    <w:p w:rsidR="005D0424" w:rsidRDefault="00FC5225">
      <w:pPr>
        <w:spacing w:line="360" w:lineRule="auto"/>
        <w:rPr>
          <w:rFonts w:ascii="宋体" w:eastAsia="宋体" w:hAnsi="宋体"/>
          <w:sz w:val="24"/>
          <w:szCs w:val="24"/>
        </w:rPr>
      </w:pPr>
      <w:r>
        <w:rPr>
          <w:rFonts w:ascii="宋体" w:eastAsia="宋体" w:hAnsi="宋体" w:hint="eastAsia"/>
          <w:sz w:val="24"/>
          <w:szCs w:val="24"/>
        </w:rPr>
        <w:t>投标人</w:t>
      </w:r>
      <w:r>
        <w:rPr>
          <w:rFonts w:ascii="宋体" w:eastAsia="宋体" w:hAnsi="宋体"/>
          <w:sz w:val="24"/>
          <w:szCs w:val="24"/>
        </w:rPr>
        <w:t>：</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投标人递交文件时间</w:t>
      </w:r>
      <w:r>
        <w:rPr>
          <w:rFonts w:ascii="宋体" w:eastAsia="宋体" w:hAnsi="宋体"/>
          <w:sz w:val="24"/>
          <w:szCs w:val="24"/>
        </w:rPr>
        <w:t>：____年_____月___日___时___分</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sz w:val="24"/>
          <w:szCs w:val="24"/>
        </w:rPr>
        <w:t>(是否符合招标文件要求)</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投标文件密封检查情况</w:t>
      </w:r>
      <w:r>
        <w:rPr>
          <w:rFonts w:ascii="宋体" w:eastAsia="宋体" w:hAnsi="宋体"/>
          <w:sz w:val="24"/>
          <w:szCs w:val="24"/>
        </w:rPr>
        <w:t>：（密封特征简要说明)</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sz w:val="24"/>
          <w:szCs w:val="24"/>
        </w:rPr>
        <w:t>(是否符合招标文件要求)</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投标文件包封标记检查情况</w:t>
      </w:r>
      <w:r>
        <w:rPr>
          <w:rFonts w:ascii="宋体" w:eastAsia="宋体" w:hAnsi="宋体"/>
          <w:sz w:val="24"/>
          <w:szCs w:val="24"/>
        </w:rPr>
        <w:t>：（标记特征简要说明)</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sz w:val="24"/>
          <w:szCs w:val="24"/>
        </w:rPr>
        <w:t>(是否符合招标文件要求)</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原件提交情况（如要求</w:t>
      </w:r>
      <w:r>
        <w:rPr>
          <w:rFonts w:ascii="宋体" w:eastAsia="宋体" w:hAnsi="宋体"/>
          <w:sz w:val="24"/>
          <w:szCs w:val="24"/>
        </w:rPr>
        <w:t>)：（提交情况简要说明)</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sz w:val="24"/>
          <w:szCs w:val="24"/>
        </w:rPr>
        <w:t>(是否符合招标文件要求)</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投标人的法定代表人或其委托代理人</w:t>
      </w:r>
      <w:r>
        <w:rPr>
          <w:rFonts w:ascii="宋体" w:eastAsia="宋体" w:hAnsi="宋体"/>
          <w:sz w:val="24"/>
          <w:szCs w:val="24"/>
        </w:rPr>
        <w:t>：(签字)</w:t>
      </w:r>
    </w:p>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招标人代表</w:t>
      </w:r>
      <w:r>
        <w:rPr>
          <w:rFonts w:ascii="宋体" w:eastAsia="宋体" w:hAnsi="宋体"/>
          <w:sz w:val="24"/>
          <w:szCs w:val="24"/>
        </w:rPr>
        <w:t>：（签字)</w:t>
      </w:r>
    </w:p>
    <w:p w:rsidR="005D0424" w:rsidRDefault="00FC5225">
      <w:pPr>
        <w:spacing w:line="360" w:lineRule="auto"/>
        <w:ind w:firstLineChars="2100" w:firstLine="5040"/>
        <w:rPr>
          <w:rFonts w:ascii="宋体" w:eastAsia="宋体" w:hAnsi="宋体"/>
          <w:sz w:val="24"/>
          <w:szCs w:val="24"/>
        </w:rPr>
      </w:pPr>
      <w:r>
        <w:rPr>
          <w:rFonts w:ascii="宋体" w:eastAsia="宋体" w:hAnsi="宋体"/>
          <w:sz w:val="24"/>
          <w:szCs w:val="24"/>
        </w:rPr>
        <w:t>年     月     日</w:t>
      </w:r>
    </w:p>
    <w:p w:rsidR="005D0424" w:rsidRDefault="00FC5225">
      <w:pPr>
        <w:spacing w:beforeLines="100" w:before="312" w:line="360" w:lineRule="auto"/>
        <w:rPr>
          <w:rFonts w:ascii="宋体" w:eastAsia="宋体" w:hAnsi="宋体"/>
          <w:sz w:val="24"/>
          <w:szCs w:val="24"/>
        </w:rPr>
      </w:pPr>
      <w:r>
        <w:rPr>
          <w:rFonts w:ascii="宋体" w:eastAsia="宋体" w:hAnsi="宋体" w:hint="eastAsia"/>
          <w:sz w:val="24"/>
          <w:szCs w:val="24"/>
        </w:rPr>
        <w:t>备注</w:t>
      </w:r>
      <w:r>
        <w:rPr>
          <w:rFonts w:ascii="宋体" w:eastAsia="宋体" w:hAnsi="宋体"/>
          <w:sz w:val="24"/>
          <w:szCs w:val="24"/>
        </w:rPr>
        <w:t>：本表一式两份，招标人或投标人各存一份，招标人留存部分在评审时提交给评标委员</w:t>
      </w:r>
      <w:r>
        <w:rPr>
          <w:rFonts w:ascii="宋体" w:eastAsia="宋体" w:hAnsi="宋体" w:hint="eastAsia"/>
          <w:sz w:val="24"/>
          <w:szCs w:val="24"/>
        </w:rPr>
        <w:t>会，由评标委员会作最终决定。</w:t>
      </w:r>
    </w:p>
    <w:p w:rsidR="005D0424" w:rsidRDefault="00FC5225">
      <w:pPr>
        <w:widowControl/>
        <w:jc w:val="left"/>
        <w:rPr>
          <w:rFonts w:ascii="宋体" w:eastAsia="宋体" w:hAnsi="宋体"/>
          <w:sz w:val="24"/>
          <w:szCs w:val="24"/>
        </w:rPr>
      </w:pPr>
      <w:r>
        <w:rPr>
          <w:rFonts w:ascii="宋体" w:eastAsia="宋体" w:hAnsi="宋体"/>
          <w:sz w:val="24"/>
          <w:szCs w:val="24"/>
        </w:rPr>
        <w:br w:type="page"/>
      </w:r>
    </w:p>
    <w:p w:rsidR="005D0424" w:rsidRDefault="00FC5225" w:rsidP="00EF346A">
      <w:pPr>
        <w:pStyle w:val="3"/>
      </w:pPr>
      <w:bookmarkStart w:id="49" w:name="_Toc167096438"/>
      <w:r>
        <w:rPr>
          <w:rFonts w:hint="eastAsia"/>
        </w:rPr>
        <w:lastRenderedPageBreak/>
        <w:t>附表二 开标记录表</w:t>
      </w:r>
      <w:bookmarkEnd w:id="49"/>
    </w:p>
    <w:p w:rsidR="005D0424" w:rsidRDefault="00FC5225">
      <w:pPr>
        <w:spacing w:line="360" w:lineRule="auto"/>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hint="eastAsia"/>
          <w:sz w:val="24"/>
          <w:szCs w:val="24"/>
        </w:rPr>
        <w:t>项目开标记录表</w:t>
      </w:r>
      <w:r w:rsidR="009C5328">
        <w:rPr>
          <w:rFonts w:ascii="宋体" w:eastAsia="宋体" w:hAnsi="宋体" w:hint="eastAsia"/>
          <w:sz w:val="24"/>
          <w:szCs w:val="24"/>
        </w:rPr>
        <w:t>）</w:t>
      </w:r>
    </w:p>
    <w:p w:rsidR="005D0424" w:rsidRDefault="005D0424">
      <w:pPr>
        <w:spacing w:line="360" w:lineRule="auto"/>
        <w:rPr>
          <w:rFonts w:ascii="宋体" w:eastAsia="宋体" w:hAnsi="宋体"/>
          <w:sz w:val="24"/>
          <w:szCs w:val="24"/>
        </w:rPr>
      </w:pPr>
    </w:p>
    <w:p w:rsidR="005D0424" w:rsidRDefault="00FC5225">
      <w:pPr>
        <w:spacing w:line="360" w:lineRule="auto"/>
        <w:rPr>
          <w:rFonts w:ascii="宋体" w:eastAsia="宋体" w:hAnsi="宋体"/>
          <w:sz w:val="24"/>
          <w:szCs w:val="24"/>
          <w:u w:val="single"/>
        </w:rPr>
      </w:pPr>
      <w:r>
        <w:rPr>
          <w:rFonts w:ascii="宋体" w:eastAsia="宋体" w:hAnsi="宋体" w:hint="eastAsia"/>
          <w:sz w:val="24"/>
          <w:szCs w:val="24"/>
        </w:rPr>
        <w:t>开标时间：</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 xml:space="preserve">日 </w:t>
      </w:r>
      <w:r>
        <w:rPr>
          <w:rFonts w:ascii="宋体" w:eastAsia="宋体" w:hAnsi="宋体" w:hint="eastAsia"/>
          <w:sz w:val="24"/>
          <w:szCs w:val="24"/>
          <w:u w:val="single"/>
        </w:rPr>
        <w:t xml:space="preserve">   </w:t>
      </w:r>
      <w:r>
        <w:rPr>
          <w:rFonts w:ascii="宋体" w:eastAsia="宋体" w:hAnsi="宋体" w:hint="eastAsia"/>
          <w:sz w:val="24"/>
          <w:szCs w:val="24"/>
        </w:rPr>
        <w:t>时</w:t>
      </w:r>
      <w:r>
        <w:rPr>
          <w:rFonts w:ascii="宋体" w:eastAsia="宋体" w:hAnsi="宋体" w:hint="eastAsia"/>
          <w:sz w:val="24"/>
          <w:szCs w:val="24"/>
          <w:u w:val="single"/>
        </w:rPr>
        <w:t xml:space="preserve">   </w:t>
      </w:r>
      <w:r>
        <w:rPr>
          <w:rFonts w:ascii="宋体" w:eastAsia="宋体" w:hAnsi="宋体" w:hint="eastAsia"/>
          <w:sz w:val="24"/>
          <w:szCs w:val="24"/>
        </w:rPr>
        <w:t>分    开标地点：</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rsidR="005D0424" w:rsidRDefault="00FC5225">
      <w:pPr>
        <w:spacing w:line="360" w:lineRule="auto"/>
        <w:rPr>
          <w:rFonts w:ascii="宋体" w:eastAsia="宋体" w:hAnsi="宋体"/>
          <w:sz w:val="24"/>
          <w:szCs w:val="24"/>
        </w:rPr>
      </w:pPr>
      <w:r>
        <w:rPr>
          <w:rFonts w:ascii="宋体" w:eastAsia="宋体" w:hAnsi="宋体" w:hint="eastAsia"/>
          <w:sz w:val="24"/>
          <w:szCs w:val="24"/>
        </w:rPr>
        <w:t>（一）唱标记录</w:t>
      </w:r>
    </w:p>
    <w:tbl>
      <w:tblPr>
        <w:tblStyle w:val="af"/>
        <w:tblW w:w="0" w:type="auto"/>
        <w:tblLook w:val="04A0" w:firstRow="1" w:lastRow="0" w:firstColumn="1" w:lastColumn="0" w:noHBand="0" w:noVBand="1"/>
      </w:tblPr>
      <w:tblGrid>
        <w:gridCol w:w="704"/>
        <w:gridCol w:w="1370"/>
        <w:gridCol w:w="1037"/>
        <w:gridCol w:w="1037"/>
        <w:gridCol w:w="1037"/>
        <w:gridCol w:w="1037"/>
        <w:gridCol w:w="1037"/>
        <w:gridCol w:w="1037"/>
      </w:tblGrid>
      <w:tr w:rsidR="005D0424">
        <w:tc>
          <w:tcPr>
            <w:tcW w:w="704"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序号</w:t>
            </w:r>
          </w:p>
        </w:tc>
        <w:tc>
          <w:tcPr>
            <w:tcW w:w="1370"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投标人</w:t>
            </w:r>
          </w:p>
        </w:tc>
        <w:tc>
          <w:tcPr>
            <w:tcW w:w="1037"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验证情况</w:t>
            </w:r>
          </w:p>
        </w:tc>
        <w:tc>
          <w:tcPr>
            <w:tcW w:w="1037"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投标保证金情况</w:t>
            </w:r>
          </w:p>
        </w:tc>
        <w:tc>
          <w:tcPr>
            <w:tcW w:w="1037"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工程勘察费用报价</w:t>
            </w:r>
          </w:p>
        </w:tc>
        <w:tc>
          <w:tcPr>
            <w:tcW w:w="1037"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质量标准</w:t>
            </w:r>
          </w:p>
        </w:tc>
        <w:tc>
          <w:tcPr>
            <w:tcW w:w="1037"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工期</w:t>
            </w:r>
          </w:p>
        </w:tc>
        <w:tc>
          <w:tcPr>
            <w:tcW w:w="1037" w:type="dxa"/>
            <w:vAlign w:val="center"/>
          </w:tcPr>
          <w:p w:rsidR="005D0424" w:rsidRDefault="00FC5225">
            <w:pPr>
              <w:spacing w:line="360" w:lineRule="auto"/>
              <w:jc w:val="center"/>
              <w:rPr>
                <w:rFonts w:ascii="宋体" w:eastAsia="宋体" w:hAnsi="宋体"/>
                <w:sz w:val="20"/>
                <w:szCs w:val="21"/>
              </w:rPr>
            </w:pPr>
            <w:r>
              <w:rPr>
                <w:rFonts w:ascii="宋体" w:eastAsia="宋体" w:hAnsi="宋体" w:hint="eastAsia"/>
                <w:sz w:val="20"/>
                <w:szCs w:val="21"/>
              </w:rPr>
              <w:t>备注</w:t>
            </w:r>
          </w:p>
        </w:tc>
      </w:tr>
      <w:tr w:rsidR="005D0424">
        <w:tc>
          <w:tcPr>
            <w:tcW w:w="704" w:type="dxa"/>
          </w:tcPr>
          <w:p w:rsidR="005D0424" w:rsidRDefault="005D0424">
            <w:pPr>
              <w:spacing w:line="360" w:lineRule="auto"/>
              <w:rPr>
                <w:rFonts w:ascii="宋体" w:eastAsia="宋体" w:hAnsi="宋体"/>
                <w:sz w:val="24"/>
                <w:szCs w:val="24"/>
                <w:u w:val="single"/>
              </w:rPr>
            </w:pPr>
          </w:p>
        </w:tc>
        <w:tc>
          <w:tcPr>
            <w:tcW w:w="1370"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r>
      <w:tr w:rsidR="005D0424">
        <w:tc>
          <w:tcPr>
            <w:tcW w:w="704" w:type="dxa"/>
          </w:tcPr>
          <w:p w:rsidR="005D0424" w:rsidRDefault="005D0424">
            <w:pPr>
              <w:spacing w:line="360" w:lineRule="auto"/>
              <w:rPr>
                <w:rFonts w:ascii="宋体" w:eastAsia="宋体" w:hAnsi="宋体"/>
                <w:sz w:val="24"/>
                <w:szCs w:val="24"/>
                <w:u w:val="single"/>
              </w:rPr>
            </w:pPr>
          </w:p>
        </w:tc>
        <w:tc>
          <w:tcPr>
            <w:tcW w:w="1370"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r>
      <w:tr w:rsidR="005D0424">
        <w:tc>
          <w:tcPr>
            <w:tcW w:w="704" w:type="dxa"/>
          </w:tcPr>
          <w:p w:rsidR="005D0424" w:rsidRDefault="005D0424">
            <w:pPr>
              <w:spacing w:line="360" w:lineRule="auto"/>
              <w:rPr>
                <w:rFonts w:ascii="宋体" w:eastAsia="宋体" w:hAnsi="宋体"/>
                <w:sz w:val="24"/>
                <w:szCs w:val="24"/>
                <w:u w:val="single"/>
              </w:rPr>
            </w:pPr>
          </w:p>
        </w:tc>
        <w:tc>
          <w:tcPr>
            <w:tcW w:w="1370"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r>
      <w:tr w:rsidR="005D0424">
        <w:tc>
          <w:tcPr>
            <w:tcW w:w="704" w:type="dxa"/>
          </w:tcPr>
          <w:p w:rsidR="005D0424" w:rsidRDefault="005D0424">
            <w:pPr>
              <w:spacing w:line="360" w:lineRule="auto"/>
              <w:rPr>
                <w:rFonts w:ascii="宋体" w:eastAsia="宋体" w:hAnsi="宋体"/>
                <w:sz w:val="24"/>
                <w:szCs w:val="24"/>
                <w:u w:val="single"/>
              </w:rPr>
            </w:pPr>
          </w:p>
        </w:tc>
        <w:tc>
          <w:tcPr>
            <w:tcW w:w="1370"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r>
      <w:tr w:rsidR="005D0424">
        <w:tc>
          <w:tcPr>
            <w:tcW w:w="704" w:type="dxa"/>
          </w:tcPr>
          <w:p w:rsidR="005D0424" w:rsidRDefault="005D0424">
            <w:pPr>
              <w:spacing w:line="360" w:lineRule="auto"/>
              <w:rPr>
                <w:rFonts w:ascii="宋体" w:eastAsia="宋体" w:hAnsi="宋体"/>
                <w:sz w:val="24"/>
                <w:szCs w:val="24"/>
                <w:u w:val="single"/>
              </w:rPr>
            </w:pPr>
          </w:p>
        </w:tc>
        <w:tc>
          <w:tcPr>
            <w:tcW w:w="1370"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r>
      <w:tr w:rsidR="005D0424">
        <w:tc>
          <w:tcPr>
            <w:tcW w:w="704" w:type="dxa"/>
          </w:tcPr>
          <w:p w:rsidR="005D0424" w:rsidRDefault="005D0424">
            <w:pPr>
              <w:spacing w:line="360" w:lineRule="auto"/>
              <w:rPr>
                <w:rFonts w:ascii="宋体" w:eastAsia="宋体" w:hAnsi="宋体"/>
                <w:sz w:val="24"/>
                <w:szCs w:val="24"/>
                <w:u w:val="single"/>
              </w:rPr>
            </w:pPr>
          </w:p>
        </w:tc>
        <w:tc>
          <w:tcPr>
            <w:tcW w:w="1370"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c>
          <w:tcPr>
            <w:tcW w:w="1037" w:type="dxa"/>
          </w:tcPr>
          <w:p w:rsidR="005D0424" w:rsidRDefault="005D0424">
            <w:pPr>
              <w:spacing w:line="360" w:lineRule="auto"/>
              <w:rPr>
                <w:rFonts w:ascii="宋体" w:eastAsia="宋体" w:hAnsi="宋体"/>
                <w:sz w:val="24"/>
                <w:szCs w:val="24"/>
                <w:u w:val="single"/>
              </w:rPr>
            </w:pPr>
          </w:p>
        </w:tc>
      </w:tr>
    </w:tbl>
    <w:p w:rsidR="005D0424" w:rsidRDefault="00FC5225">
      <w:pPr>
        <w:spacing w:beforeLines="100" w:before="312" w:afterLines="100" w:after="312" w:line="360" w:lineRule="auto"/>
        <w:rPr>
          <w:rFonts w:ascii="宋体" w:eastAsia="宋体" w:hAnsi="宋体"/>
          <w:sz w:val="24"/>
          <w:szCs w:val="24"/>
        </w:rPr>
      </w:pPr>
      <w:r>
        <w:rPr>
          <w:rFonts w:ascii="宋体" w:eastAsia="宋体" w:hAnsi="宋体" w:hint="eastAsia"/>
          <w:sz w:val="24"/>
          <w:szCs w:val="24"/>
        </w:rPr>
        <w:t>（二）开标过程中其他事项记录</w:t>
      </w:r>
    </w:p>
    <w:p w:rsidR="005D0424" w:rsidRDefault="00FC5225">
      <w:pPr>
        <w:spacing w:beforeLines="50" w:before="156" w:afterLines="50" w:after="156" w:line="360" w:lineRule="auto"/>
        <w:rPr>
          <w:rFonts w:ascii="宋体" w:eastAsia="宋体" w:hAnsi="宋体"/>
          <w:sz w:val="24"/>
          <w:szCs w:val="24"/>
          <w:u w:val="single"/>
        </w:rPr>
      </w:pPr>
      <w:r>
        <w:rPr>
          <w:rFonts w:ascii="宋体" w:eastAsia="宋体" w:hAnsi="宋体"/>
          <w:sz w:val="24"/>
          <w:szCs w:val="24"/>
        </w:rPr>
        <w:t xml:space="preserve"> </w:t>
      </w:r>
      <w:r>
        <w:rPr>
          <w:rFonts w:ascii="宋体" w:eastAsia="宋体" w:hAnsi="宋体"/>
          <w:sz w:val="24"/>
          <w:szCs w:val="24"/>
          <w:u w:val="single"/>
        </w:rPr>
        <w:t xml:space="preserve">                                                                   </w:t>
      </w:r>
    </w:p>
    <w:p w:rsidR="005D0424" w:rsidRDefault="00FC5225">
      <w:pPr>
        <w:spacing w:beforeLines="50" w:before="156" w:afterLines="50" w:after="156" w:line="360" w:lineRule="auto"/>
        <w:rPr>
          <w:rFonts w:ascii="宋体" w:eastAsia="宋体" w:hAnsi="宋体"/>
          <w:sz w:val="24"/>
          <w:szCs w:val="24"/>
          <w:u w:val="single"/>
        </w:rPr>
      </w:pPr>
      <w:r>
        <w:rPr>
          <w:rFonts w:ascii="宋体" w:eastAsia="宋体" w:hAnsi="宋体"/>
          <w:sz w:val="24"/>
          <w:szCs w:val="24"/>
          <w:u w:val="single"/>
        </w:rPr>
        <w:t xml:space="preserve">                                                                     </w:t>
      </w:r>
    </w:p>
    <w:p w:rsidR="005D0424" w:rsidRDefault="00FC5225">
      <w:pPr>
        <w:spacing w:beforeLines="100" w:before="312" w:afterLines="100" w:after="312" w:line="480" w:lineRule="auto"/>
        <w:rPr>
          <w:rFonts w:ascii="宋体" w:eastAsia="宋体" w:hAnsi="宋体"/>
          <w:sz w:val="24"/>
          <w:szCs w:val="24"/>
        </w:rPr>
      </w:pPr>
      <w:r>
        <w:rPr>
          <w:rFonts w:ascii="宋体" w:eastAsia="宋体" w:hAnsi="宋体" w:hint="eastAsia"/>
          <w:sz w:val="24"/>
          <w:szCs w:val="24"/>
        </w:rPr>
        <w:t>（三）开标主持人：</w:t>
      </w:r>
    </w:p>
    <w:p w:rsidR="005D0424" w:rsidRDefault="00FC5225">
      <w:pPr>
        <w:spacing w:beforeLines="100" w:before="312" w:afterLines="100" w:after="312" w:line="48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评标成员：</w:t>
      </w:r>
    </w:p>
    <w:p w:rsidR="005D0424" w:rsidRDefault="00FC5225">
      <w:pPr>
        <w:spacing w:beforeLines="100" w:before="312" w:afterLines="100" w:after="312" w:line="480" w:lineRule="auto"/>
        <w:ind w:firstLineChars="300" w:firstLine="720"/>
        <w:rPr>
          <w:rFonts w:ascii="宋体" w:eastAsia="宋体" w:hAnsi="宋体"/>
          <w:sz w:val="24"/>
          <w:szCs w:val="24"/>
        </w:rPr>
      </w:pPr>
      <w:r>
        <w:rPr>
          <w:rFonts w:ascii="宋体" w:eastAsia="宋体" w:hAnsi="宋体" w:hint="eastAsia"/>
          <w:sz w:val="24"/>
          <w:szCs w:val="24"/>
        </w:rPr>
        <w:t>开票监督人：</w:t>
      </w:r>
    </w:p>
    <w:p w:rsidR="005D0424" w:rsidRDefault="005D0424">
      <w:pPr>
        <w:spacing w:line="360" w:lineRule="auto"/>
        <w:rPr>
          <w:rFonts w:ascii="宋体" w:eastAsia="宋体" w:hAnsi="宋体"/>
          <w:sz w:val="24"/>
          <w:szCs w:val="24"/>
        </w:rPr>
      </w:pPr>
    </w:p>
    <w:p w:rsidR="005D0424" w:rsidRDefault="005D0424">
      <w:pPr>
        <w:spacing w:line="360" w:lineRule="auto"/>
        <w:rPr>
          <w:rFonts w:ascii="宋体" w:eastAsia="宋体" w:hAnsi="宋体"/>
          <w:sz w:val="24"/>
          <w:szCs w:val="24"/>
        </w:rPr>
      </w:pPr>
    </w:p>
    <w:p w:rsidR="005D0424" w:rsidRDefault="005D0424">
      <w:pPr>
        <w:spacing w:line="360" w:lineRule="auto"/>
        <w:rPr>
          <w:rFonts w:ascii="宋体" w:eastAsia="宋体" w:hAnsi="宋体"/>
          <w:sz w:val="24"/>
          <w:szCs w:val="24"/>
        </w:rPr>
      </w:pPr>
    </w:p>
    <w:p w:rsidR="005D0424" w:rsidRDefault="005D0424">
      <w:pPr>
        <w:spacing w:line="360" w:lineRule="auto"/>
        <w:rPr>
          <w:rFonts w:ascii="宋体" w:eastAsia="宋体" w:hAnsi="宋体"/>
          <w:sz w:val="24"/>
          <w:szCs w:val="24"/>
        </w:rPr>
      </w:pPr>
    </w:p>
    <w:p w:rsidR="005D0424" w:rsidRDefault="00FC5225">
      <w:pPr>
        <w:pStyle w:val="2"/>
        <w:spacing w:before="0" w:after="0"/>
        <w:jc w:val="center"/>
        <w:rPr>
          <w:rFonts w:ascii="宋体" w:eastAsia="宋体" w:hAnsi="宋体"/>
        </w:rPr>
      </w:pPr>
      <w:bookmarkStart w:id="50" w:name="_Toc167096439"/>
      <w:r>
        <w:rPr>
          <w:rFonts w:ascii="宋体" w:eastAsia="宋体" w:hAnsi="宋体" w:hint="eastAsia"/>
        </w:rPr>
        <w:lastRenderedPageBreak/>
        <w:t>第七章 评分标准</w:t>
      </w:r>
      <w:bookmarkEnd w:id="50"/>
    </w:p>
    <w:p w:rsidR="005D0424" w:rsidRDefault="00FC5225" w:rsidP="00EF346A">
      <w:pPr>
        <w:pStyle w:val="3"/>
      </w:pPr>
      <w:bookmarkStart w:id="51" w:name="_Toc167096440"/>
      <w:r>
        <w:rPr>
          <w:rFonts w:hint="eastAsia"/>
        </w:rPr>
        <w:t>一、初步评审标准</w:t>
      </w:r>
      <w:bookmarkEnd w:id="51"/>
    </w:p>
    <w:p w:rsidR="005D0424" w:rsidRDefault="00FC5225">
      <w:pPr>
        <w:spacing w:line="360" w:lineRule="auto"/>
        <w:rPr>
          <w:rFonts w:ascii="宋体" w:eastAsia="宋体" w:hAnsi="宋体"/>
          <w:sz w:val="22"/>
          <w:szCs w:val="24"/>
        </w:rPr>
      </w:pPr>
      <w:r>
        <w:rPr>
          <w:rFonts w:ascii="宋体" w:eastAsia="宋体" w:hAnsi="宋体" w:hint="eastAsia"/>
          <w:sz w:val="22"/>
          <w:szCs w:val="24"/>
        </w:rPr>
        <w:t>资格部分评审标准</w:t>
      </w:r>
    </w:p>
    <w:tbl>
      <w:tblPr>
        <w:tblStyle w:val="af"/>
        <w:tblW w:w="0" w:type="auto"/>
        <w:tblLook w:val="04A0" w:firstRow="1" w:lastRow="0" w:firstColumn="1" w:lastColumn="0" w:noHBand="0" w:noVBand="1"/>
      </w:tblPr>
      <w:tblGrid>
        <w:gridCol w:w="4148"/>
        <w:gridCol w:w="4148"/>
      </w:tblGrid>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审查因素</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审查标准</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投标文件密封</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符合招标文件要求</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投标文件格式、签署、份数</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符合招标文件要求</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投标人名称</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须与营业执照和资质证书一致</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法定代表 人身份证明或授权委托书</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有效</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建设行政主管部门颁发的企业资质证书</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有效</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投标函</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有效</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上一年度经年检的营业执照</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有效</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近一年（2022年）会计事务机构所出具的审计报告</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满足财务要求</w:t>
            </w:r>
          </w:p>
        </w:tc>
      </w:tr>
      <w:tr w:rsidR="005D0424">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投标保证金</w:t>
            </w:r>
          </w:p>
        </w:tc>
        <w:tc>
          <w:tcPr>
            <w:tcW w:w="4148" w:type="dxa"/>
          </w:tcPr>
          <w:p w:rsidR="005D0424" w:rsidRDefault="00FC5225">
            <w:pPr>
              <w:spacing w:line="360" w:lineRule="auto"/>
              <w:rPr>
                <w:rFonts w:ascii="宋体" w:eastAsia="宋体" w:hAnsi="宋体"/>
                <w:sz w:val="22"/>
                <w:szCs w:val="24"/>
              </w:rPr>
            </w:pPr>
            <w:r>
              <w:rPr>
                <w:rFonts w:ascii="宋体" w:eastAsia="宋体" w:hAnsi="宋体" w:hint="eastAsia"/>
                <w:sz w:val="22"/>
                <w:szCs w:val="24"/>
              </w:rPr>
              <w:t>有效</w:t>
            </w:r>
          </w:p>
        </w:tc>
      </w:tr>
    </w:tbl>
    <w:p w:rsidR="005D0424" w:rsidRDefault="005D0424">
      <w:pPr>
        <w:spacing w:line="360" w:lineRule="auto"/>
        <w:rPr>
          <w:rFonts w:ascii="宋体" w:eastAsia="宋体" w:hAnsi="宋体"/>
          <w:sz w:val="24"/>
          <w:szCs w:val="24"/>
        </w:rPr>
      </w:pPr>
    </w:p>
    <w:p w:rsidR="005D0424" w:rsidRDefault="00FC5225">
      <w:pPr>
        <w:spacing w:line="360" w:lineRule="auto"/>
        <w:rPr>
          <w:rFonts w:ascii="宋体" w:eastAsia="宋体" w:hAnsi="宋体"/>
          <w:sz w:val="24"/>
          <w:szCs w:val="24"/>
        </w:rPr>
      </w:pPr>
      <w:r>
        <w:rPr>
          <w:rFonts w:ascii="宋体" w:eastAsia="宋体" w:hAnsi="宋体" w:hint="eastAsia"/>
          <w:sz w:val="24"/>
          <w:szCs w:val="24"/>
        </w:rPr>
        <w:t>二、详细评审标准</w:t>
      </w:r>
    </w:p>
    <w:p w:rsidR="005D0424" w:rsidRDefault="00FC5225">
      <w:pPr>
        <w:spacing w:line="360" w:lineRule="auto"/>
        <w:ind w:firstLineChars="200" w:firstLine="480"/>
        <w:rPr>
          <w:rFonts w:ascii="宋体" w:eastAsia="宋体" w:hAnsi="宋体"/>
          <w:sz w:val="24"/>
          <w:szCs w:val="24"/>
        </w:rPr>
      </w:pPr>
      <w:r>
        <w:rPr>
          <w:rFonts w:ascii="宋体" w:eastAsia="宋体" w:hAnsi="宋体" w:hint="eastAsia"/>
          <w:sz w:val="24"/>
          <w:szCs w:val="24"/>
        </w:rPr>
        <w:t>本地质勘察项目为综合评分法。评标委员会对通过初步评审的投标文件进行详细评审，评标委员会依据招标文件规定对技术部分、商务部分和报价部分进行量化评分，按得分高低排序后，得分最高者为中标候选人。得分数相等时，以投标人报价的优待；投标报价也相等的，由招标人自行确定。</w:t>
      </w:r>
    </w:p>
    <w:p w:rsidR="005D0424" w:rsidRDefault="00FC5225">
      <w:pPr>
        <w:spacing w:line="360" w:lineRule="auto"/>
        <w:rPr>
          <w:rFonts w:ascii="宋体" w:eastAsia="宋体" w:hAnsi="宋体"/>
          <w:b/>
          <w:sz w:val="24"/>
          <w:szCs w:val="24"/>
        </w:rPr>
      </w:pPr>
      <w:r>
        <w:rPr>
          <w:rFonts w:ascii="宋体" w:eastAsia="宋体" w:hAnsi="宋体" w:hint="eastAsia"/>
          <w:b/>
          <w:sz w:val="24"/>
          <w:szCs w:val="24"/>
        </w:rPr>
        <w:t>评分项目及分值</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284"/>
        <w:gridCol w:w="1417"/>
        <w:gridCol w:w="4811"/>
        <w:gridCol w:w="749"/>
      </w:tblGrid>
      <w:tr w:rsidR="005D0424" w:rsidRPr="00972F22">
        <w:trPr>
          <w:trHeight w:val="531"/>
          <w:jc w:val="center"/>
        </w:trPr>
        <w:tc>
          <w:tcPr>
            <w:tcW w:w="838"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序号</w:t>
            </w:r>
          </w:p>
        </w:tc>
        <w:tc>
          <w:tcPr>
            <w:tcW w:w="1284"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评分因素</w:t>
            </w:r>
          </w:p>
        </w:tc>
        <w:tc>
          <w:tcPr>
            <w:tcW w:w="6228" w:type="dxa"/>
            <w:gridSpan w:val="2"/>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评分标准</w:t>
            </w:r>
          </w:p>
        </w:tc>
        <w:tc>
          <w:tcPr>
            <w:tcW w:w="749"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分值</w:t>
            </w:r>
          </w:p>
        </w:tc>
      </w:tr>
      <w:tr w:rsidR="005D0424" w:rsidRPr="00972F22">
        <w:trPr>
          <w:trHeight w:val="949"/>
          <w:jc w:val="center"/>
        </w:trPr>
        <w:tc>
          <w:tcPr>
            <w:tcW w:w="838" w:type="dxa"/>
            <w:vMerge w:val="restart"/>
            <w:tcBorders>
              <w:top w:val="single" w:sz="4" w:space="0" w:color="auto"/>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1</w:t>
            </w:r>
          </w:p>
        </w:tc>
        <w:tc>
          <w:tcPr>
            <w:tcW w:w="1284" w:type="dxa"/>
            <w:vMerge w:val="restart"/>
            <w:tcBorders>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商务部分</w:t>
            </w:r>
          </w:p>
          <w:p w:rsidR="005D0424" w:rsidRPr="00972F22" w:rsidRDefault="00FC5225">
            <w:pPr>
              <w:jc w:val="left"/>
              <w:rPr>
                <w:rFonts w:ascii="宋体" w:eastAsia="宋体" w:hAnsi="宋体" w:cs="宋体"/>
              </w:rPr>
            </w:pPr>
            <w:r w:rsidRPr="00972F22">
              <w:rPr>
                <w:rFonts w:ascii="宋体" w:eastAsia="宋体" w:hAnsi="宋体" w:cs="宋体" w:hint="eastAsia"/>
                <w:color w:val="000000"/>
                <w:szCs w:val="24"/>
              </w:rPr>
              <w:t>（50分）</w:t>
            </w:r>
          </w:p>
        </w:tc>
        <w:tc>
          <w:tcPr>
            <w:tcW w:w="1417" w:type="dxa"/>
            <w:tcBorders>
              <w:top w:val="single" w:sz="4" w:space="0" w:color="auto"/>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投标报价</w:t>
            </w:r>
          </w:p>
        </w:tc>
        <w:tc>
          <w:tcPr>
            <w:tcW w:w="4811" w:type="dxa"/>
            <w:tcBorders>
              <w:top w:val="single" w:sz="4" w:space="0" w:color="auto"/>
              <w:left w:val="single" w:sz="4" w:space="0" w:color="auto"/>
              <w:right w:val="single" w:sz="4" w:space="0" w:color="auto"/>
            </w:tcBorders>
            <w:vAlign w:val="center"/>
          </w:tcPr>
          <w:p w:rsidR="005D0424" w:rsidRPr="00972F22" w:rsidRDefault="00FC5225">
            <w:pPr>
              <w:rPr>
                <w:rFonts w:ascii="宋体" w:eastAsia="宋体" w:hAnsi="宋体" w:cs="宋体"/>
                <w:color w:val="000000"/>
                <w:highlight w:val="yellow"/>
              </w:rPr>
            </w:pPr>
            <w:r w:rsidRPr="00972F22">
              <w:rPr>
                <w:rFonts w:ascii="宋体" w:eastAsia="宋体" w:hAnsi="宋体" w:cs="宋体" w:hint="eastAsia"/>
                <w:color w:val="000000"/>
                <w:szCs w:val="24"/>
              </w:rPr>
              <w:t>经评审后认定为有效报价的，取各有效报价的算术平均值作为评分基准价。投标报价为基准价者得</w:t>
            </w:r>
            <w:r w:rsidRPr="00972F22">
              <w:rPr>
                <w:rFonts w:ascii="宋体" w:eastAsia="宋体" w:hAnsi="宋体" w:cs="宋体"/>
                <w:color w:val="000000"/>
                <w:szCs w:val="24"/>
              </w:rPr>
              <w:t>30分（计算算术平均值时，</w:t>
            </w:r>
            <w:proofErr w:type="gramStart"/>
            <w:r w:rsidRPr="00972F22">
              <w:rPr>
                <w:rFonts w:ascii="宋体" w:eastAsia="宋体" w:hAnsi="宋体" w:cs="宋体"/>
                <w:color w:val="000000"/>
                <w:szCs w:val="24"/>
              </w:rPr>
              <w:t>当有效</w:t>
            </w:r>
            <w:proofErr w:type="gramEnd"/>
            <w:r w:rsidRPr="00972F22">
              <w:rPr>
                <w:rFonts w:ascii="宋体" w:eastAsia="宋体" w:hAnsi="宋体" w:cs="宋体"/>
                <w:color w:val="000000"/>
                <w:szCs w:val="24"/>
              </w:rPr>
              <w:t>报价超过五家时则去掉一个</w:t>
            </w:r>
            <w:proofErr w:type="gramStart"/>
            <w:r w:rsidRPr="00972F22">
              <w:rPr>
                <w:rFonts w:ascii="宋体" w:eastAsia="宋体" w:hAnsi="宋体" w:cs="宋体"/>
                <w:color w:val="000000"/>
                <w:szCs w:val="24"/>
              </w:rPr>
              <w:t>最</w:t>
            </w:r>
            <w:proofErr w:type="gramEnd"/>
            <w:r w:rsidRPr="00972F22">
              <w:rPr>
                <w:rFonts w:ascii="宋体" w:eastAsia="宋体" w:hAnsi="宋体" w:cs="宋体"/>
                <w:color w:val="000000"/>
                <w:szCs w:val="24"/>
              </w:rPr>
              <w:t>高价和一个最低价）。投标报价与基准价相比，每高一个百分点扣减0.2分；每低一个百分点扣减0.1分。小数点后保留两位小数，不足部分按内插法计算。</w:t>
            </w:r>
          </w:p>
        </w:tc>
        <w:tc>
          <w:tcPr>
            <w:tcW w:w="749" w:type="dxa"/>
            <w:tcBorders>
              <w:top w:val="single" w:sz="4" w:space="0" w:color="auto"/>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color w:val="000000"/>
                <w:szCs w:val="24"/>
              </w:rPr>
              <w:t>3</w:t>
            </w:r>
            <w:r w:rsidRPr="00972F22">
              <w:rPr>
                <w:rFonts w:ascii="宋体" w:eastAsia="宋体" w:hAnsi="宋体" w:cs="宋体" w:hint="eastAsia"/>
                <w:color w:val="000000"/>
                <w:szCs w:val="24"/>
              </w:rPr>
              <w:t>0</w:t>
            </w:r>
          </w:p>
        </w:tc>
      </w:tr>
      <w:tr w:rsidR="005D0424" w:rsidRPr="00972F22">
        <w:trPr>
          <w:trHeight w:val="700"/>
          <w:jc w:val="center"/>
        </w:trPr>
        <w:tc>
          <w:tcPr>
            <w:tcW w:w="838"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417" w:type="dxa"/>
            <w:tcBorders>
              <w:top w:val="single" w:sz="4" w:space="0" w:color="auto"/>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企业资信 能力</w:t>
            </w:r>
          </w:p>
        </w:tc>
        <w:tc>
          <w:tcPr>
            <w:tcW w:w="4811" w:type="dxa"/>
            <w:tcBorders>
              <w:top w:val="single" w:sz="4" w:space="0" w:color="auto"/>
              <w:left w:val="single" w:sz="4" w:space="0" w:color="auto"/>
              <w:right w:val="single" w:sz="4" w:space="0" w:color="auto"/>
            </w:tcBorders>
            <w:vAlign w:val="center"/>
          </w:tcPr>
          <w:p w:rsidR="005D0424" w:rsidRPr="00972F22" w:rsidRDefault="00FC5225">
            <w:pPr>
              <w:rPr>
                <w:rFonts w:ascii="宋体" w:eastAsia="宋体" w:hAnsi="宋体" w:cs="宋体"/>
                <w:color w:val="000000"/>
              </w:rPr>
            </w:pPr>
            <w:r w:rsidRPr="00972F22">
              <w:rPr>
                <w:rFonts w:ascii="宋体" w:eastAsia="宋体" w:hAnsi="宋体" w:cs="宋体" w:hint="eastAsia"/>
                <w:color w:val="000000"/>
                <w:szCs w:val="24"/>
              </w:rPr>
              <w:t>具备质量管理体系认证证书、环境管理体系认证证书、职业健康安全管理体系认证证书的，有一个得2分，本项最高得6分。</w:t>
            </w:r>
          </w:p>
        </w:tc>
        <w:tc>
          <w:tcPr>
            <w:tcW w:w="749" w:type="dxa"/>
            <w:tcBorders>
              <w:top w:val="single" w:sz="4" w:space="0" w:color="auto"/>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6</w:t>
            </w:r>
          </w:p>
        </w:tc>
      </w:tr>
      <w:tr w:rsidR="005D0424" w:rsidRPr="00972F22">
        <w:trPr>
          <w:trHeight w:val="2466"/>
          <w:jc w:val="center"/>
        </w:trPr>
        <w:tc>
          <w:tcPr>
            <w:tcW w:w="838"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5D0424" w:rsidRPr="00972F22" w:rsidRDefault="005D0424">
            <w:pPr>
              <w:rPr>
                <w:rFonts w:ascii="宋体" w:eastAsia="宋体" w:hAnsi="宋体" w:cs="宋体"/>
                <w:color w:val="000000"/>
              </w:rPr>
            </w:pPr>
          </w:p>
        </w:tc>
        <w:tc>
          <w:tcPr>
            <w:tcW w:w="1417" w:type="dxa"/>
            <w:tcBorders>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人员配备情况</w:t>
            </w:r>
          </w:p>
        </w:tc>
        <w:tc>
          <w:tcPr>
            <w:tcW w:w="4811" w:type="dxa"/>
            <w:tcBorders>
              <w:top w:val="single" w:sz="4" w:space="0" w:color="auto"/>
              <w:left w:val="single" w:sz="4" w:space="0" w:color="auto"/>
              <w:right w:val="single" w:sz="4" w:space="0" w:color="auto"/>
            </w:tcBorders>
            <w:vAlign w:val="center"/>
          </w:tcPr>
          <w:p w:rsidR="005D0424" w:rsidRPr="00972F22" w:rsidRDefault="00FC5225">
            <w:pPr>
              <w:widowControl/>
              <w:shd w:val="clear" w:color="auto" w:fill="FFFFFF"/>
              <w:jc w:val="left"/>
              <w:rPr>
                <w:rFonts w:ascii="宋体" w:eastAsia="宋体" w:hAnsi="宋体" w:cs="宋体"/>
                <w:b/>
                <w:color w:val="000000"/>
                <w:kern w:val="0"/>
                <w:szCs w:val="24"/>
                <w:lang w:bidi="ar"/>
              </w:rPr>
            </w:pPr>
            <w:r w:rsidRPr="00972F22">
              <w:rPr>
                <w:rFonts w:ascii="宋体" w:eastAsia="宋体" w:hAnsi="宋体" w:cs="宋体" w:hint="eastAsia"/>
                <w:b/>
                <w:color w:val="000000"/>
                <w:kern w:val="0"/>
                <w:szCs w:val="24"/>
                <w:lang w:bidi="ar"/>
              </w:rPr>
              <w:t>项目组成员（</w:t>
            </w:r>
            <w:proofErr w:type="gramStart"/>
            <w:r w:rsidRPr="00972F22">
              <w:rPr>
                <w:rFonts w:ascii="宋体" w:eastAsia="宋体" w:hAnsi="宋体" w:cs="宋体" w:hint="eastAsia"/>
                <w:b/>
                <w:color w:val="000000"/>
                <w:kern w:val="0"/>
                <w:szCs w:val="24"/>
                <w:lang w:bidi="ar"/>
              </w:rPr>
              <w:t>除项目</w:t>
            </w:r>
            <w:proofErr w:type="gramEnd"/>
            <w:r w:rsidRPr="00972F22">
              <w:rPr>
                <w:rFonts w:ascii="宋体" w:eastAsia="宋体" w:hAnsi="宋体" w:cs="宋体" w:hint="eastAsia"/>
                <w:b/>
                <w:color w:val="000000"/>
                <w:kern w:val="0"/>
                <w:szCs w:val="24"/>
                <w:lang w:bidi="ar"/>
              </w:rPr>
              <w:t>负责人外）：</w:t>
            </w:r>
          </w:p>
          <w:p w:rsidR="005D0424" w:rsidRPr="00972F22" w:rsidRDefault="00FC5225">
            <w:pPr>
              <w:widowControl/>
              <w:shd w:val="clear" w:color="auto" w:fill="FFFFFF"/>
              <w:jc w:val="left"/>
              <w:rPr>
                <w:rFonts w:ascii="宋体" w:eastAsia="宋体" w:hAnsi="宋体" w:cs="宋体"/>
                <w:color w:val="000000"/>
                <w:kern w:val="0"/>
                <w:szCs w:val="24"/>
                <w:shd w:val="clear" w:color="auto" w:fill="FFFFFF"/>
                <w:lang w:bidi="ar"/>
              </w:rPr>
            </w:pPr>
            <w:r w:rsidRPr="00972F22">
              <w:rPr>
                <w:rFonts w:ascii="宋体" w:eastAsia="宋体" w:hAnsi="宋体" w:cs="宋体" w:hint="eastAsia"/>
                <w:color w:val="000000"/>
                <w:kern w:val="0"/>
                <w:szCs w:val="24"/>
                <w:shd w:val="clear" w:color="auto" w:fill="FFFFFF"/>
                <w:lang w:bidi="ar"/>
              </w:rPr>
              <w:t>具备地质专业高级及以上技术职称的</w:t>
            </w:r>
            <w:r w:rsidRPr="00972F22">
              <w:rPr>
                <w:rFonts w:ascii="宋体" w:eastAsia="宋体" w:hAnsi="宋体" w:cs="宋体" w:hint="eastAsia"/>
                <w:color w:val="000000"/>
                <w:kern w:val="0"/>
                <w:szCs w:val="24"/>
                <w:lang w:bidi="ar"/>
              </w:rPr>
              <w:t>有一人得3分</w:t>
            </w:r>
            <w:r w:rsidRPr="00972F22">
              <w:rPr>
                <w:rFonts w:ascii="宋体" w:eastAsia="宋体" w:hAnsi="宋体" w:cs="宋体" w:hint="eastAsia"/>
                <w:color w:val="000000"/>
                <w:kern w:val="0"/>
                <w:szCs w:val="24"/>
                <w:shd w:val="clear" w:color="auto" w:fill="FFFFFF"/>
                <w:lang w:bidi="ar"/>
              </w:rPr>
              <w:t>；</w:t>
            </w:r>
          </w:p>
          <w:p w:rsidR="005D0424" w:rsidRPr="00972F22" w:rsidRDefault="00FC5225">
            <w:pPr>
              <w:widowControl/>
              <w:shd w:val="clear" w:color="auto" w:fill="FFFFFF"/>
              <w:jc w:val="left"/>
              <w:rPr>
                <w:rFonts w:ascii="宋体" w:eastAsia="宋体" w:hAnsi="宋体" w:cs="宋体"/>
                <w:color w:val="000000"/>
                <w:kern w:val="0"/>
                <w:szCs w:val="24"/>
                <w:shd w:val="clear" w:color="auto" w:fill="FFFFFF"/>
                <w:lang w:bidi="ar"/>
              </w:rPr>
            </w:pPr>
            <w:r w:rsidRPr="00972F22">
              <w:rPr>
                <w:rFonts w:ascii="宋体" w:eastAsia="宋体" w:hAnsi="宋体" w:cs="宋体" w:hint="eastAsia"/>
                <w:color w:val="000000"/>
                <w:kern w:val="0"/>
                <w:szCs w:val="24"/>
                <w:shd w:val="clear" w:color="auto" w:fill="FFFFFF"/>
                <w:lang w:bidi="ar"/>
              </w:rPr>
              <w:t>具备注册土木工程师（岩土）资格证书的</w:t>
            </w:r>
            <w:r w:rsidRPr="00972F22">
              <w:rPr>
                <w:rFonts w:ascii="宋体" w:eastAsia="宋体" w:hAnsi="宋体" w:cs="宋体" w:hint="eastAsia"/>
                <w:color w:val="000000"/>
                <w:kern w:val="0"/>
                <w:szCs w:val="24"/>
                <w:lang w:bidi="ar"/>
              </w:rPr>
              <w:t>有一人得3分。本项</w:t>
            </w:r>
            <w:r w:rsidRPr="00972F22">
              <w:rPr>
                <w:rFonts w:ascii="宋体" w:eastAsia="宋体" w:hAnsi="宋体" w:cs="宋体" w:hint="eastAsia"/>
                <w:color w:val="000000"/>
                <w:kern w:val="0"/>
                <w:szCs w:val="24"/>
                <w:shd w:val="clear" w:color="auto" w:fill="FFFFFF"/>
                <w:lang w:bidi="ar"/>
              </w:rPr>
              <w:t>最高可得6分。（职称证书不能反映专业的以毕业证书或相关注册证书为准）</w:t>
            </w:r>
          </w:p>
          <w:p w:rsidR="005D0424" w:rsidRPr="00972F22" w:rsidRDefault="00FC5225">
            <w:pPr>
              <w:widowControl/>
              <w:rPr>
                <w:rFonts w:ascii="宋体" w:eastAsia="宋体" w:hAnsi="宋体" w:cs="宋体"/>
                <w:color w:val="000000"/>
              </w:rPr>
            </w:pPr>
            <w:r w:rsidRPr="00972F22">
              <w:rPr>
                <w:rFonts w:ascii="宋体" w:eastAsia="宋体" w:hAnsi="宋体" w:cs="宋体" w:hint="eastAsia"/>
                <w:color w:val="000000"/>
                <w:szCs w:val="24"/>
                <w:shd w:val="clear" w:color="auto" w:fill="FFFFFF"/>
              </w:rPr>
              <w:t>备注：</w:t>
            </w:r>
            <w:r w:rsidRPr="00972F22">
              <w:rPr>
                <w:rFonts w:ascii="宋体" w:eastAsia="宋体" w:hAnsi="宋体" w:cs="宋体" w:hint="eastAsia"/>
                <w:color w:val="000000"/>
                <w:szCs w:val="24"/>
              </w:rPr>
              <w:t>以上人员提供近3个月内任意一个月的</w:t>
            </w:r>
            <w:proofErr w:type="gramStart"/>
            <w:r w:rsidRPr="00972F22">
              <w:rPr>
                <w:rFonts w:ascii="宋体" w:eastAsia="宋体" w:hAnsi="宋体" w:cs="宋体" w:hint="eastAsia"/>
                <w:color w:val="000000"/>
                <w:szCs w:val="24"/>
              </w:rPr>
              <w:t>的</w:t>
            </w:r>
            <w:proofErr w:type="gramEnd"/>
            <w:r w:rsidRPr="00972F22">
              <w:rPr>
                <w:rFonts w:ascii="宋体" w:eastAsia="宋体" w:hAnsi="宋体" w:cs="宋体" w:hint="eastAsia"/>
                <w:color w:val="000000"/>
                <w:szCs w:val="24"/>
              </w:rPr>
              <w:t>社保缴纳证明资料，证书复印件或相关证明材料，加盖投标人公章。</w:t>
            </w:r>
          </w:p>
        </w:tc>
        <w:tc>
          <w:tcPr>
            <w:tcW w:w="749" w:type="dxa"/>
            <w:tcBorders>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6</w:t>
            </w:r>
          </w:p>
        </w:tc>
      </w:tr>
      <w:tr w:rsidR="005D0424" w:rsidRPr="00972F22">
        <w:trPr>
          <w:trHeight w:val="869"/>
          <w:jc w:val="center"/>
        </w:trPr>
        <w:tc>
          <w:tcPr>
            <w:tcW w:w="838"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5D0424" w:rsidRPr="00972F22" w:rsidRDefault="005D0424">
            <w:pPr>
              <w:rPr>
                <w:rFonts w:ascii="宋体" w:eastAsia="宋体" w:hAnsi="宋体" w:cs="宋体"/>
                <w:color w:val="000000"/>
              </w:rPr>
            </w:pPr>
          </w:p>
        </w:tc>
        <w:tc>
          <w:tcPr>
            <w:tcW w:w="1417" w:type="dxa"/>
            <w:tcBorders>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业绩</w:t>
            </w:r>
          </w:p>
        </w:tc>
        <w:tc>
          <w:tcPr>
            <w:tcW w:w="4811"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left"/>
              <w:rPr>
                <w:rFonts w:ascii="宋体" w:eastAsia="宋体" w:hAnsi="宋体" w:cs="宋体"/>
                <w:color w:val="000000"/>
                <w:shd w:val="clear" w:color="auto" w:fill="FFFFFF"/>
              </w:rPr>
            </w:pPr>
            <w:r w:rsidRPr="00972F22">
              <w:rPr>
                <w:rFonts w:ascii="宋体" w:eastAsia="宋体" w:hAnsi="宋体" w:cs="宋体" w:hint="eastAsia"/>
                <w:color w:val="000000"/>
                <w:szCs w:val="24"/>
                <w:shd w:val="clear" w:color="auto" w:fill="FFFFFF"/>
              </w:rPr>
              <w:t>供应商近3年内（2021年1月1日至今，时间以合同签署时间为准）具有类似工程地质勘察项目业绩得2分，最高可得8分；</w:t>
            </w:r>
          </w:p>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shd w:val="clear" w:color="auto" w:fill="FFFFFF"/>
              </w:rPr>
              <w:t>（以上业绩需提供合同复印件并加盖公章）</w:t>
            </w:r>
          </w:p>
        </w:tc>
        <w:tc>
          <w:tcPr>
            <w:tcW w:w="749"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shd w:val="clear" w:color="auto" w:fill="FFFFFF"/>
              </w:rPr>
            </w:pPr>
            <w:r w:rsidRPr="00972F22">
              <w:rPr>
                <w:rFonts w:ascii="宋体" w:eastAsia="宋体" w:hAnsi="宋体" w:cs="宋体" w:hint="eastAsia"/>
                <w:color w:val="000000"/>
                <w:shd w:val="clear" w:color="auto" w:fill="FFFFFF"/>
              </w:rPr>
              <w:t>8</w:t>
            </w:r>
          </w:p>
        </w:tc>
      </w:tr>
      <w:tr w:rsidR="005D0424" w:rsidRPr="00972F22">
        <w:trPr>
          <w:trHeight w:val="842"/>
          <w:jc w:val="center"/>
        </w:trPr>
        <w:tc>
          <w:tcPr>
            <w:tcW w:w="838" w:type="dxa"/>
            <w:vMerge w:val="restart"/>
            <w:tcBorders>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2</w:t>
            </w:r>
          </w:p>
        </w:tc>
        <w:tc>
          <w:tcPr>
            <w:tcW w:w="1284" w:type="dxa"/>
            <w:vMerge w:val="restart"/>
            <w:tcBorders>
              <w:left w:val="single" w:sz="4" w:space="0" w:color="auto"/>
              <w:right w:val="single" w:sz="4" w:space="0" w:color="auto"/>
            </w:tcBorders>
            <w:vAlign w:val="center"/>
          </w:tcPr>
          <w:p w:rsidR="005D0424" w:rsidRPr="00972F22" w:rsidRDefault="00FC5225">
            <w:pP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技术部分（50分）</w:t>
            </w:r>
          </w:p>
        </w:tc>
        <w:tc>
          <w:tcPr>
            <w:tcW w:w="1417" w:type="dxa"/>
            <w:tcBorders>
              <w:left w:val="single" w:sz="4" w:space="0" w:color="auto"/>
              <w:right w:val="single" w:sz="4" w:space="0" w:color="auto"/>
            </w:tcBorders>
            <w:vAlign w:val="center"/>
          </w:tcPr>
          <w:p w:rsidR="005D0424" w:rsidRPr="00972F22" w:rsidRDefault="00FC5225">
            <w:pPr>
              <w:widowControl/>
              <w:jc w:val="center"/>
              <w:rPr>
                <w:rFonts w:ascii="宋体" w:eastAsia="宋体" w:hAnsi="宋体" w:cs="宋体"/>
                <w:color w:val="000000"/>
              </w:rPr>
            </w:pPr>
            <w:r w:rsidRPr="00972F22">
              <w:rPr>
                <w:rFonts w:ascii="宋体" w:eastAsia="宋体" w:hAnsi="宋体" w:cs="宋体" w:hint="eastAsia"/>
                <w:color w:val="000000"/>
                <w:kern w:val="0"/>
                <w:szCs w:val="24"/>
                <w:lang w:bidi="ar"/>
              </w:rPr>
              <w:t>对项目区基本情况的了解深度</w:t>
            </w:r>
          </w:p>
        </w:tc>
        <w:tc>
          <w:tcPr>
            <w:tcW w:w="4811"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1、对项目基本情况（地质资料、土层性质和分布、岩土参数及现状工程地质等）情况熟悉，有全面的了解，得</w:t>
            </w:r>
            <w:r w:rsidRPr="00972F22">
              <w:rPr>
                <w:rFonts w:ascii="宋体" w:eastAsia="宋体" w:hAnsi="宋体" w:cs="宋体"/>
                <w:color w:val="000000"/>
                <w:kern w:val="0"/>
                <w:szCs w:val="24"/>
                <w:lang w:bidi="ar"/>
              </w:rPr>
              <w:t>15</w:t>
            </w:r>
            <w:r w:rsidRPr="00972F22">
              <w:rPr>
                <w:rFonts w:ascii="宋体" w:eastAsia="宋体" w:hAnsi="宋体" w:cs="宋体" w:hint="eastAsia"/>
                <w:color w:val="000000"/>
                <w:kern w:val="0"/>
                <w:szCs w:val="24"/>
                <w:lang w:bidi="ar"/>
              </w:rPr>
              <w:t>分；</w:t>
            </w:r>
          </w:p>
          <w:p w:rsidR="005D0424" w:rsidRPr="00972F22" w:rsidRDefault="00FC5225">
            <w:pPr>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2、对项目区基本情况（地质资料、土层性质和分布、岩土参数及现状工程地质等）有一定的了解，得</w:t>
            </w:r>
            <w:r w:rsidRPr="00972F22">
              <w:rPr>
                <w:rFonts w:ascii="宋体" w:eastAsia="宋体" w:hAnsi="宋体" w:cs="宋体"/>
                <w:color w:val="000000"/>
                <w:kern w:val="0"/>
                <w:szCs w:val="24"/>
                <w:lang w:bidi="ar"/>
              </w:rPr>
              <w:t>7</w:t>
            </w:r>
            <w:r w:rsidRPr="00972F22">
              <w:rPr>
                <w:rFonts w:ascii="宋体" w:eastAsia="宋体" w:hAnsi="宋体" w:cs="宋体" w:hint="eastAsia"/>
                <w:color w:val="000000"/>
                <w:kern w:val="0"/>
                <w:szCs w:val="24"/>
                <w:lang w:bidi="ar"/>
              </w:rPr>
              <w:t>分；</w:t>
            </w:r>
          </w:p>
          <w:p w:rsidR="005D0424" w:rsidRPr="00972F22" w:rsidRDefault="00FC5225">
            <w:pPr>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3、对项目区基本情况（地质资料、土层性质和分布、岩土参数及现状工程地质等）了解不足，得3分；</w:t>
            </w:r>
          </w:p>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kern w:val="0"/>
                <w:szCs w:val="24"/>
                <w:lang w:bidi="ar"/>
              </w:rPr>
              <w:t>4、能提供项目区的地形测量图、航拍图、现状照片等资料每项得1分，最高得3分。</w:t>
            </w:r>
          </w:p>
        </w:tc>
        <w:tc>
          <w:tcPr>
            <w:tcW w:w="749"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kern w:val="0"/>
                <w:lang w:bidi="ar"/>
              </w:rPr>
            </w:pPr>
            <w:r w:rsidRPr="00972F22">
              <w:rPr>
                <w:rFonts w:ascii="宋体" w:eastAsia="宋体" w:hAnsi="宋体" w:cs="宋体"/>
                <w:color w:val="000000"/>
                <w:kern w:val="0"/>
                <w:szCs w:val="24"/>
                <w:lang w:bidi="ar"/>
              </w:rPr>
              <w:t>18</w:t>
            </w:r>
          </w:p>
        </w:tc>
      </w:tr>
      <w:tr w:rsidR="005D0424" w:rsidRPr="00972F22">
        <w:trPr>
          <w:trHeight w:val="842"/>
          <w:jc w:val="center"/>
        </w:trPr>
        <w:tc>
          <w:tcPr>
            <w:tcW w:w="838"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5D0424" w:rsidRPr="00972F22" w:rsidRDefault="005D0424">
            <w:pPr>
              <w:rPr>
                <w:rFonts w:ascii="宋体" w:eastAsia="宋体" w:hAnsi="宋体" w:cs="宋体"/>
                <w:color w:val="000000"/>
                <w:kern w:val="0"/>
                <w:highlight w:val="yellow"/>
                <w:lang w:bidi="ar"/>
              </w:rPr>
            </w:pPr>
          </w:p>
        </w:tc>
        <w:tc>
          <w:tcPr>
            <w:tcW w:w="1417" w:type="dxa"/>
            <w:tcBorders>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工程勘察方案</w:t>
            </w:r>
          </w:p>
        </w:tc>
        <w:tc>
          <w:tcPr>
            <w:tcW w:w="4811"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rPr>
              <w:t>1、工程勘察方法合理、全面得3分，有缺陷，适当扣分，最少得0分；</w:t>
            </w:r>
          </w:p>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rPr>
              <w:t>2、工程勘察投入的主要设备情况介绍全面得3分，有缺陷，适当扣分，最少得0分；</w:t>
            </w:r>
          </w:p>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rPr>
              <w:t>3、组织机构合理、高效，职责分工明确，人员稳定保证措施合理，得3分，有缺陷，适当扣分，最少得0分；</w:t>
            </w:r>
          </w:p>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rPr>
              <w:t>4、勘察质量要求满足招标文件要求，质量保证措施合理、可行，得3分，有缺陷，适当扣分，最少得0分；</w:t>
            </w:r>
          </w:p>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rPr>
              <w:t>5、进度计划满足招标文件要求，进度保证措施合理、可行，得3分，有缺陷，适当扣分，最少得0分；</w:t>
            </w:r>
          </w:p>
        </w:tc>
        <w:tc>
          <w:tcPr>
            <w:tcW w:w="749"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15</w:t>
            </w:r>
          </w:p>
        </w:tc>
      </w:tr>
      <w:tr w:rsidR="005D0424" w:rsidRPr="00972F22">
        <w:trPr>
          <w:trHeight w:val="842"/>
          <w:jc w:val="center"/>
        </w:trPr>
        <w:tc>
          <w:tcPr>
            <w:tcW w:w="838"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5D0424" w:rsidRPr="00972F22" w:rsidRDefault="005D0424">
            <w:pPr>
              <w:rPr>
                <w:rFonts w:ascii="宋体" w:eastAsia="宋体" w:hAnsi="宋体" w:cs="宋体"/>
                <w:color w:val="000000"/>
                <w:kern w:val="0"/>
                <w:highlight w:val="yellow"/>
                <w:lang w:bidi="ar"/>
              </w:rPr>
            </w:pPr>
          </w:p>
        </w:tc>
        <w:tc>
          <w:tcPr>
            <w:tcW w:w="1417" w:type="dxa"/>
            <w:tcBorders>
              <w:left w:val="single" w:sz="4" w:space="0" w:color="auto"/>
              <w:right w:val="single" w:sz="4" w:space="0" w:color="auto"/>
            </w:tcBorders>
            <w:vAlign w:val="center"/>
          </w:tcPr>
          <w:p w:rsidR="005D0424" w:rsidRPr="00972F22" w:rsidRDefault="00FC5225">
            <w:pPr>
              <w:widowControl/>
              <w:jc w:val="center"/>
              <w:rPr>
                <w:rFonts w:ascii="宋体" w:eastAsia="宋体" w:hAnsi="宋体" w:cs="宋体"/>
                <w:color w:val="000000"/>
              </w:rPr>
            </w:pPr>
            <w:r w:rsidRPr="00972F22">
              <w:rPr>
                <w:rFonts w:ascii="宋体" w:eastAsia="宋体" w:hAnsi="宋体" w:cs="宋体" w:hint="eastAsia"/>
                <w:color w:val="000000"/>
                <w:kern w:val="0"/>
                <w:szCs w:val="24"/>
                <w:lang w:bidi="ar"/>
              </w:rPr>
              <w:t>项目的重点难点分析及对策</w:t>
            </w:r>
          </w:p>
        </w:tc>
        <w:tc>
          <w:tcPr>
            <w:tcW w:w="4811"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widowControl/>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1、对项目的重点、难点把握准确，分析透彻，有详尽的应对策略，方法科学合理、可行，得12分；</w:t>
            </w:r>
          </w:p>
          <w:p w:rsidR="005D0424" w:rsidRPr="00972F22" w:rsidRDefault="00FC5225">
            <w:pPr>
              <w:widowControl/>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lastRenderedPageBreak/>
              <w:t>2、对项目的重点、难点把握基本准确，分析较合理，有基本的应对策略，方法合理、可行，得6分；</w:t>
            </w:r>
          </w:p>
          <w:p w:rsidR="005D0424" w:rsidRPr="00972F22" w:rsidRDefault="00FC5225">
            <w:pPr>
              <w:widowControl/>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3、对项目的重点、难点把握不准确、理解差，无应对策略，不能满足项目要求的，得4分；</w:t>
            </w:r>
          </w:p>
          <w:p w:rsidR="005D0424" w:rsidRPr="00972F22" w:rsidRDefault="00FC5225">
            <w:pPr>
              <w:widowControl/>
              <w:jc w:val="left"/>
              <w:rPr>
                <w:rFonts w:ascii="宋体" w:eastAsia="宋体" w:hAnsi="宋体" w:cs="宋体"/>
                <w:color w:val="000000"/>
              </w:rPr>
            </w:pPr>
            <w:r w:rsidRPr="00972F22">
              <w:rPr>
                <w:rFonts w:ascii="宋体" w:eastAsia="宋体" w:hAnsi="宋体" w:cs="宋体" w:hint="eastAsia"/>
                <w:color w:val="000000"/>
                <w:kern w:val="0"/>
                <w:szCs w:val="24"/>
                <w:lang w:bidi="ar"/>
              </w:rPr>
              <w:t>4、不提供方案不得分。</w:t>
            </w:r>
          </w:p>
        </w:tc>
        <w:tc>
          <w:tcPr>
            <w:tcW w:w="749"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widowControl/>
              <w:jc w:val="cente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lastRenderedPageBreak/>
              <w:t>12</w:t>
            </w:r>
          </w:p>
        </w:tc>
      </w:tr>
      <w:tr w:rsidR="005D0424" w:rsidRPr="00972F22">
        <w:trPr>
          <w:trHeight w:val="842"/>
          <w:jc w:val="center"/>
        </w:trPr>
        <w:tc>
          <w:tcPr>
            <w:tcW w:w="838" w:type="dxa"/>
            <w:vMerge/>
            <w:tcBorders>
              <w:left w:val="single" w:sz="4" w:space="0" w:color="auto"/>
              <w:right w:val="single" w:sz="4" w:space="0" w:color="auto"/>
            </w:tcBorders>
            <w:vAlign w:val="center"/>
          </w:tcPr>
          <w:p w:rsidR="005D0424" w:rsidRPr="00972F22" w:rsidRDefault="005D0424">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5D0424" w:rsidRPr="00972F22" w:rsidRDefault="005D0424">
            <w:pPr>
              <w:rPr>
                <w:rFonts w:ascii="宋体" w:eastAsia="宋体" w:hAnsi="宋体" w:cs="宋体"/>
                <w:color w:val="000000"/>
                <w:kern w:val="0"/>
                <w:highlight w:val="yellow"/>
                <w:lang w:bidi="ar"/>
              </w:rPr>
            </w:pPr>
          </w:p>
        </w:tc>
        <w:tc>
          <w:tcPr>
            <w:tcW w:w="1417" w:type="dxa"/>
            <w:tcBorders>
              <w:left w:val="single" w:sz="4" w:space="0" w:color="auto"/>
              <w:right w:val="single" w:sz="4" w:space="0" w:color="auto"/>
            </w:tcBorders>
            <w:vAlign w:val="center"/>
          </w:tcPr>
          <w:p w:rsidR="005D0424" w:rsidRPr="00972F22" w:rsidRDefault="00FC5225">
            <w:pPr>
              <w:jc w:val="center"/>
              <w:rPr>
                <w:rFonts w:ascii="宋体" w:eastAsia="宋体" w:hAnsi="宋体" w:cs="宋体"/>
                <w:color w:val="000000"/>
              </w:rPr>
            </w:pPr>
            <w:r w:rsidRPr="00972F22">
              <w:rPr>
                <w:rFonts w:ascii="宋体" w:eastAsia="宋体" w:hAnsi="宋体" w:cs="宋体" w:hint="eastAsia"/>
                <w:color w:val="000000"/>
                <w:szCs w:val="24"/>
              </w:rPr>
              <w:t>后续服务</w:t>
            </w:r>
          </w:p>
        </w:tc>
        <w:tc>
          <w:tcPr>
            <w:tcW w:w="4811"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left"/>
              <w:rPr>
                <w:rFonts w:ascii="宋体" w:eastAsia="宋体" w:hAnsi="宋体" w:cs="宋体"/>
                <w:color w:val="000000"/>
              </w:rPr>
            </w:pPr>
            <w:r w:rsidRPr="00972F22">
              <w:rPr>
                <w:rFonts w:ascii="宋体" w:eastAsia="宋体" w:hAnsi="宋体" w:cs="宋体" w:hint="eastAsia"/>
                <w:color w:val="000000"/>
                <w:szCs w:val="24"/>
              </w:rPr>
              <w:t>勘察设计阶段、施工期间配合、后续服务具体措施得当清晰，得5分，否则酌情扣分。</w:t>
            </w:r>
          </w:p>
        </w:tc>
        <w:tc>
          <w:tcPr>
            <w:tcW w:w="749" w:type="dxa"/>
            <w:tcBorders>
              <w:top w:val="single" w:sz="4" w:space="0" w:color="auto"/>
              <w:left w:val="single" w:sz="4" w:space="0" w:color="auto"/>
              <w:bottom w:val="single" w:sz="4" w:space="0" w:color="auto"/>
              <w:right w:val="single" w:sz="4" w:space="0" w:color="auto"/>
            </w:tcBorders>
            <w:vAlign w:val="center"/>
          </w:tcPr>
          <w:p w:rsidR="005D0424" w:rsidRPr="00972F22" w:rsidRDefault="00FC5225">
            <w:pPr>
              <w:jc w:val="cente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5</w:t>
            </w:r>
          </w:p>
        </w:tc>
      </w:tr>
    </w:tbl>
    <w:p w:rsidR="005D0424" w:rsidRDefault="005D0424">
      <w:pPr>
        <w:spacing w:line="360" w:lineRule="auto"/>
        <w:rPr>
          <w:rFonts w:ascii="宋体" w:eastAsia="宋体" w:hAnsi="宋体"/>
          <w:sz w:val="24"/>
          <w:szCs w:val="24"/>
        </w:rPr>
      </w:pPr>
    </w:p>
    <w:p w:rsidR="005D0424" w:rsidRDefault="00FC5225">
      <w:pPr>
        <w:widowControl/>
        <w:jc w:val="left"/>
        <w:rPr>
          <w:rFonts w:ascii="宋体" w:eastAsia="宋体" w:hAnsi="宋体"/>
          <w:sz w:val="24"/>
          <w:szCs w:val="24"/>
        </w:rPr>
      </w:pPr>
      <w:r>
        <w:rPr>
          <w:rFonts w:ascii="宋体" w:eastAsia="宋体" w:hAnsi="宋体"/>
          <w:sz w:val="24"/>
          <w:szCs w:val="24"/>
        </w:rPr>
        <w:br w:type="page"/>
      </w:r>
    </w:p>
    <w:p w:rsidR="005D0424" w:rsidRDefault="00FC5225" w:rsidP="00EF346A">
      <w:pPr>
        <w:pStyle w:val="3"/>
      </w:pPr>
      <w:bookmarkStart w:id="52" w:name="_Toc167096441"/>
      <w:r>
        <w:rPr>
          <w:rFonts w:hint="eastAsia"/>
        </w:rPr>
        <w:lastRenderedPageBreak/>
        <w:t>附表1：评标委员会签到表</w:t>
      </w:r>
      <w:bookmarkEnd w:id="52"/>
    </w:p>
    <w:p w:rsidR="005D0424" w:rsidRDefault="00FC5225">
      <w:pPr>
        <w:widowControl/>
        <w:spacing w:beforeLines="100" w:before="312" w:afterLines="100" w:after="312"/>
        <w:jc w:val="center"/>
        <w:rPr>
          <w:rFonts w:ascii="宋体" w:eastAsia="宋体" w:hAnsi="宋体"/>
          <w:sz w:val="32"/>
          <w:szCs w:val="24"/>
        </w:rPr>
      </w:pPr>
      <w:r>
        <w:rPr>
          <w:rFonts w:ascii="宋体" w:eastAsia="宋体" w:hAnsi="宋体" w:hint="eastAsia"/>
          <w:sz w:val="32"/>
          <w:szCs w:val="24"/>
        </w:rPr>
        <w:t>评标委员会签到表</w:t>
      </w:r>
    </w:p>
    <w:p w:rsidR="005D0424" w:rsidRDefault="00FC5225">
      <w:pPr>
        <w:widowControl/>
        <w:spacing w:beforeLines="100" w:before="312" w:afterLines="100" w:after="312"/>
        <w:jc w:val="left"/>
        <w:rPr>
          <w:rFonts w:ascii="宋体" w:eastAsia="宋体" w:hAnsi="宋体"/>
          <w:sz w:val="24"/>
          <w:szCs w:val="24"/>
        </w:rPr>
      </w:pPr>
      <w:r>
        <w:rPr>
          <w:rFonts w:ascii="宋体" w:eastAsia="宋体" w:hAnsi="宋体" w:hint="eastAsia"/>
          <w:sz w:val="24"/>
          <w:szCs w:val="24"/>
        </w:rPr>
        <w:t>工程名称：</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评审时间：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 月</w:t>
      </w:r>
      <w:r>
        <w:rPr>
          <w:rFonts w:ascii="宋体" w:eastAsia="宋体" w:hAnsi="宋体" w:hint="eastAsia"/>
          <w:sz w:val="24"/>
          <w:szCs w:val="24"/>
          <w:u w:val="single"/>
        </w:rPr>
        <w:t xml:space="preserve">    </w:t>
      </w:r>
      <w:r>
        <w:rPr>
          <w:rFonts w:ascii="宋体" w:eastAsia="宋体" w:hAnsi="宋体" w:hint="eastAsia"/>
          <w:sz w:val="24"/>
          <w:szCs w:val="24"/>
        </w:rPr>
        <w:t>日</w:t>
      </w:r>
    </w:p>
    <w:tbl>
      <w:tblPr>
        <w:tblStyle w:val="af"/>
        <w:tblW w:w="0" w:type="auto"/>
        <w:tblLook w:val="04A0" w:firstRow="1" w:lastRow="0" w:firstColumn="1" w:lastColumn="0" w:noHBand="0" w:noVBand="1"/>
      </w:tblPr>
      <w:tblGrid>
        <w:gridCol w:w="1129"/>
        <w:gridCol w:w="3019"/>
        <w:gridCol w:w="2074"/>
        <w:gridCol w:w="2074"/>
      </w:tblGrid>
      <w:tr w:rsidR="005D0424">
        <w:trPr>
          <w:trHeight w:val="674"/>
        </w:trPr>
        <w:tc>
          <w:tcPr>
            <w:tcW w:w="1129"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序号</w:t>
            </w:r>
          </w:p>
        </w:tc>
        <w:tc>
          <w:tcPr>
            <w:tcW w:w="3019"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评委姓名</w:t>
            </w:r>
          </w:p>
        </w:tc>
        <w:tc>
          <w:tcPr>
            <w:tcW w:w="2074"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签到</w:t>
            </w:r>
          </w:p>
        </w:tc>
        <w:tc>
          <w:tcPr>
            <w:tcW w:w="2074"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备注</w:t>
            </w: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r w:rsidR="005D0424">
        <w:trPr>
          <w:trHeight w:val="674"/>
        </w:trPr>
        <w:tc>
          <w:tcPr>
            <w:tcW w:w="1129" w:type="dxa"/>
            <w:vAlign w:val="center"/>
          </w:tcPr>
          <w:p w:rsidR="005D0424" w:rsidRDefault="005D0424">
            <w:pPr>
              <w:widowControl/>
              <w:jc w:val="left"/>
              <w:rPr>
                <w:rFonts w:ascii="宋体" w:eastAsia="宋体" w:hAnsi="宋体"/>
                <w:sz w:val="24"/>
                <w:szCs w:val="24"/>
              </w:rPr>
            </w:pPr>
          </w:p>
        </w:tc>
        <w:tc>
          <w:tcPr>
            <w:tcW w:w="3019"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c>
          <w:tcPr>
            <w:tcW w:w="2074" w:type="dxa"/>
            <w:vAlign w:val="center"/>
          </w:tcPr>
          <w:p w:rsidR="005D0424" w:rsidRDefault="005D0424">
            <w:pPr>
              <w:widowControl/>
              <w:jc w:val="left"/>
              <w:rPr>
                <w:rFonts w:ascii="宋体" w:eastAsia="宋体" w:hAnsi="宋体"/>
                <w:sz w:val="24"/>
                <w:szCs w:val="24"/>
              </w:rPr>
            </w:pPr>
          </w:p>
        </w:tc>
      </w:tr>
    </w:tbl>
    <w:p w:rsidR="005D0424" w:rsidRDefault="005D0424">
      <w:pPr>
        <w:widowControl/>
        <w:jc w:val="left"/>
        <w:rPr>
          <w:rFonts w:ascii="宋体" w:eastAsia="宋体" w:hAnsi="宋体"/>
          <w:sz w:val="24"/>
          <w:szCs w:val="24"/>
        </w:rPr>
      </w:pPr>
    </w:p>
    <w:p w:rsidR="005D0424" w:rsidRDefault="00FC5225">
      <w:pPr>
        <w:widowControl/>
        <w:jc w:val="left"/>
        <w:rPr>
          <w:rFonts w:ascii="宋体" w:eastAsia="宋体" w:hAnsi="宋体"/>
          <w:sz w:val="24"/>
          <w:szCs w:val="24"/>
        </w:rPr>
      </w:pPr>
      <w:r>
        <w:rPr>
          <w:rFonts w:ascii="宋体" w:eastAsia="宋体" w:hAnsi="宋体"/>
          <w:sz w:val="24"/>
          <w:szCs w:val="24"/>
        </w:rPr>
        <w:br w:type="page"/>
      </w:r>
    </w:p>
    <w:p w:rsidR="005D0424" w:rsidRDefault="00FC5225" w:rsidP="00EF346A">
      <w:pPr>
        <w:pStyle w:val="3"/>
      </w:pPr>
      <w:bookmarkStart w:id="53" w:name="_Toc167096442"/>
      <w:r>
        <w:rPr>
          <w:rFonts w:hint="eastAsia"/>
        </w:rPr>
        <w:lastRenderedPageBreak/>
        <w:t>附表2：项目评审记录表</w:t>
      </w:r>
      <w:bookmarkEnd w:id="53"/>
    </w:p>
    <w:p w:rsidR="005D0424" w:rsidRDefault="00FC5225">
      <w:pPr>
        <w:spacing w:beforeLines="100" w:before="312" w:afterLines="100" w:after="312"/>
        <w:jc w:val="center"/>
        <w:rPr>
          <w:rFonts w:ascii="宋体" w:eastAsia="宋体" w:hAnsi="宋体"/>
          <w:sz w:val="28"/>
        </w:rPr>
      </w:pPr>
      <w:r>
        <w:rPr>
          <w:rFonts w:ascii="宋体" w:eastAsia="宋体" w:hAnsi="宋体" w:hint="eastAsia"/>
          <w:sz w:val="28"/>
        </w:rPr>
        <w:t>项目评审记录表</w:t>
      </w:r>
    </w:p>
    <w:p w:rsidR="005D0424" w:rsidRDefault="00FC5225">
      <w:pPr>
        <w:spacing w:beforeLines="100" w:before="312" w:afterLines="100" w:after="312"/>
        <w:rPr>
          <w:rFonts w:ascii="宋体" w:eastAsia="宋体" w:hAnsi="宋体"/>
        </w:rPr>
      </w:pPr>
      <w:r>
        <w:rPr>
          <w:rFonts w:ascii="宋体" w:eastAsia="宋体" w:hAnsi="宋体" w:hint="eastAsia"/>
        </w:rPr>
        <w:t>项目名称：</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rPr>
        <w:t xml:space="preserve">             </w:t>
      </w:r>
      <w:r>
        <w:rPr>
          <w:rFonts w:ascii="宋体" w:eastAsia="宋体" w:hAnsi="宋体" w:hint="eastAsia"/>
        </w:rPr>
        <w:t>评审时间：        年     月    日</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284"/>
        <w:gridCol w:w="1417"/>
        <w:gridCol w:w="4811"/>
        <w:gridCol w:w="749"/>
      </w:tblGrid>
      <w:tr w:rsidR="0069744B" w:rsidRPr="00972F22" w:rsidTr="00A964F1">
        <w:trPr>
          <w:trHeight w:val="531"/>
          <w:jc w:val="center"/>
        </w:trPr>
        <w:tc>
          <w:tcPr>
            <w:tcW w:w="838"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序号</w:t>
            </w:r>
          </w:p>
        </w:tc>
        <w:tc>
          <w:tcPr>
            <w:tcW w:w="1284"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评分因素</w:t>
            </w:r>
          </w:p>
        </w:tc>
        <w:tc>
          <w:tcPr>
            <w:tcW w:w="6228" w:type="dxa"/>
            <w:gridSpan w:val="2"/>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评分标准</w:t>
            </w:r>
          </w:p>
        </w:tc>
        <w:tc>
          <w:tcPr>
            <w:tcW w:w="749"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分值</w:t>
            </w:r>
          </w:p>
        </w:tc>
      </w:tr>
      <w:tr w:rsidR="0069744B" w:rsidRPr="00972F22" w:rsidTr="00A964F1">
        <w:trPr>
          <w:trHeight w:val="949"/>
          <w:jc w:val="center"/>
        </w:trPr>
        <w:tc>
          <w:tcPr>
            <w:tcW w:w="838" w:type="dxa"/>
            <w:vMerge w:val="restart"/>
            <w:tcBorders>
              <w:top w:val="single" w:sz="4" w:space="0" w:color="auto"/>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1</w:t>
            </w:r>
          </w:p>
        </w:tc>
        <w:tc>
          <w:tcPr>
            <w:tcW w:w="1284" w:type="dxa"/>
            <w:vMerge w:val="restart"/>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商务部分</w:t>
            </w:r>
          </w:p>
          <w:p w:rsidR="0069744B" w:rsidRPr="00972F22" w:rsidRDefault="0069744B" w:rsidP="00A964F1">
            <w:pPr>
              <w:jc w:val="left"/>
              <w:rPr>
                <w:rFonts w:ascii="宋体" w:eastAsia="宋体" w:hAnsi="宋体" w:cs="宋体"/>
              </w:rPr>
            </w:pPr>
            <w:r w:rsidRPr="00972F22">
              <w:rPr>
                <w:rFonts w:ascii="宋体" w:eastAsia="宋体" w:hAnsi="宋体" w:cs="宋体" w:hint="eastAsia"/>
                <w:color w:val="000000"/>
                <w:szCs w:val="24"/>
              </w:rPr>
              <w:t>（50分）</w:t>
            </w:r>
          </w:p>
        </w:tc>
        <w:tc>
          <w:tcPr>
            <w:tcW w:w="1417" w:type="dxa"/>
            <w:tcBorders>
              <w:top w:val="single" w:sz="4" w:space="0" w:color="auto"/>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投标报价</w:t>
            </w:r>
          </w:p>
        </w:tc>
        <w:tc>
          <w:tcPr>
            <w:tcW w:w="4811" w:type="dxa"/>
            <w:tcBorders>
              <w:top w:val="single" w:sz="4" w:space="0" w:color="auto"/>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highlight w:val="yellow"/>
              </w:rPr>
            </w:pPr>
            <w:r w:rsidRPr="00972F22">
              <w:rPr>
                <w:rFonts w:ascii="宋体" w:eastAsia="宋体" w:hAnsi="宋体" w:cs="宋体" w:hint="eastAsia"/>
                <w:color w:val="000000"/>
                <w:szCs w:val="24"/>
              </w:rPr>
              <w:t>经评审后认定为有效报价的，取各有效报价的算术平均值作为评分基准价。投标报价为基准价者得</w:t>
            </w:r>
            <w:r w:rsidRPr="00972F22">
              <w:rPr>
                <w:rFonts w:ascii="宋体" w:eastAsia="宋体" w:hAnsi="宋体" w:cs="宋体"/>
                <w:color w:val="000000"/>
                <w:szCs w:val="24"/>
              </w:rPr>
              <w:t>30分（计算算术平均值时，</w:t>
            </w:r>
            <w:proofErr w:type="gramStart"/>
            <w:r w:rsidRPr="00972F22">
              <w:rPr>
                <w:rFonts w:ascii="宋体" w:eastAsia="宋体" w:hAnsi="宋体" w:cs="宋体"/>
                <w:color w:val="000000"/>
                <w:szCs w:val="24"/>
              </w:rPr>
              <w:t>当有效</w:t>
            </w:r>
            <w:proofErr w:type="gramEnd"/>
            <w:r w:rsidRPr="00972F22">
              <w:rPr>
                <w:rFonts w:ascii="宋体" w:eastAsia="宋体" w:hAnsi="宋体" w:cs="宋体"/>
                <w:color w:val="000000"/>
                <w:szCs w:val="24"/>
              </w:rPr>
              <w:t>报价超过五家时则去掉一个</w:t>
            </w:r>
            <w:proofErr w:type="gramStart"/>
            <w:r w:rsidRPr="00972F22">
              <w:rPr>
                <w:rFonts w:ascii="宋体" w:eastAsia="宋体" w:hAnsi="宋体" w:cs="宋体"/>
                <w:color w:val="000000"/>
                <w:szCs w:val="24"/>
              </w:rPr>
              <w:t>最</w:t>
            </w:r>
            <w:proofErr w:type="gramEnd"/>
            <w:r w:rsidRPr="00972F22">
              <w:rPr>
                <w:rFonts w:ascii="宋体" w:eastAsia="宋体" w:hAnsi="宋体" w:cs="宋体"/>
                <w:color w:val="000000"/>
                <w:szCs w:val="24"/>
              </w:rPr>
              <w:t>高价和一个最低价）。投标报价与基准价相比，每高一个百分点扣减0.2分；每低一个百分点扣减0.1分。小数点后保留两位小数，不足部分按内插法计算。</w:t>
            </w:r>
          </w:p>
        </w:tc>
        <w:tc>
          <w:tcPr>
            <w:tcW w:w="749" w:type="dxa"/>
            <w:tcBorders>
              <w:top w:val="single" w:sz="4" w:space="0" w:color="auto"/>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color w:val="000000"/>
                <w:szCs w:val="24"/>
              </w:rPr>
              <w:t>3</w:t>
            </w:r>
            <w:r w:rsidRPr="00972F22">
              <w:rPr>
                <w:rFonts w:ascii="宋体" w:eastAsia="宋体" w:hAnsi="宋体" w:cs="宋体" w:hint="eastAsia"/>
                <w:color w:val="000000"/>
                <w:szCs w:val="24"/>
              </w:rPr>
              <w:t>0</w:t>
            </w:r>
          </w:p>
        </w:tc>
      </w:tr>
      <w:tr w:rsidR="0069744B" w:rsidRPr="00972F22" w:rsidTr="00A964F1">
        <w:trPr>
          <w:trHeight w:val="700"/>
          <w:jc w:val="center"/>
        </w:trPr>
        <w:tc>
          <w:tcPr>
            <w:tcW w:w="838"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417" w:type="dxa"/>
            <w:tcBorders>
              <w:top w:val="single" w:sz="4" w:space="0" w:color="auto"/>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企业资信 能力</w:t>
            </w:r>
          </w:p>
        </w:tc>
        <w:tc>
          <w:tcPr>
            <w:tcW w:w="4811" w:type="dxa"/>
            <w:tcBorders>
              <w:top w:val="single" w:sz="4" w:space="0" w:color="auto"/>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rPr>
            </w:pPr>
            <w:r w:rsidRPr="00972F22">
              <w:rPr>
                <w:rFonts w:ascii="宋体" w:eastAsia="宋体" w:hAnsi="宋体" w:cs="宋体" w:hint="eastAsia"/>
                <w:color w:val="000000"/>
                <w:szCs w:val="24"/>
              </w:rPr>
              <w:t>具备质量管理体系认证证书、环境管理体系认证证书、职业健康安全管理体系认证证书的，有一个得2分，本项最高得6分。</w:t>
            </w:r>
          </w:p>
        </w:tc>
        <w:tc>
          <w:tcPr>
            <w:tcW w:w="749" w:type="dxa"/>
            <w:tcBorders>
              <w:top w:val="single" w:sz="4" w:space="0" w:color="auto"/>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6</w:t>
            </w:r>
          </w:p>
        </w:tc>
      </w:tr>
      <w:tr w:rsidR="0069744B" w:rsidRPr="00972F22" w:rsidTr="00A964F1">
        <w:trPr>
          <w:trHeight w:val="2466"/>
          <w:jc w:val="center"/>
        </w:trPr>
        <w:tc>
          <w:tcPr>
            <w:tcW w:w="838"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rPr>
            </w:pPr>
          </w:p>
        </w:tc>
        <w:tc>
          <w:tcPr>
            <w:tcW w:w="1417" w:type="dxa"/>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人员配备情况</w:t>
            </w:r>
          </w:p>
        </w:tc>
        <w:tc>
          <w:tcPr>
            <w:tcW w:w="4811" w:type="dxa"/>
            <w:tcBorders>
              <w:top w:val="single" w:sz="4" w:space="0" w:color="auto"/>
              <w:left w:val="single" w:sz="4" w:space="0" w:color="auto"/>
              <w:right w:val="single" w:sz="4" w:space="0" w:color="auto"/>
            </w:tcBorders>
            <w:vAlign w:val="center"/>
          </w:tcPr>
          <w:p w:rsidR="0069744B" w:rsidRPr="00972F22" w:rsidRDefault="0069744B" w:rsidP="00A964F1">
            <w:pPr>
              <w:widowControl/>
              <w:shd w:val="clear" w:color="auto" w:fill="FFFFFF"/>
              <w:jc w:val="left"/>
              <w:rPr>
                <w:rFonts w:ascii="宋体" w:eastAsia="宋体" w:hAnsi="宋体" w:cs="宋体"/>
                <w:b/>
                <w:color w:val="000000"/>
                <w:kern w:val="0"/>
                <w:szCs w:val="24"/>
                <w:lang w:bidi="ar"/>
              </w:rPr>
            </w:pPr>
            <w:r w:rsidRPr="00972F22">
              <w:rPr>
                <w:rFonts w:ascii="宋体" w:eastAsia="宋体" w:hAnsi="宋体" w:cs="宋体" w:hint="eastAsia"/>
                <w:b/>
                <w:color w:val="000000"/>
                <w:kern w:val="0"/>
                <w:szCs w:val="24"/>
                <w:lang w:bidi="ar"/>
              </w:rPr>
              <w:t>项目组成员（</w:t>
            </w:r>
            <w:proofErr w:type="gramStart"/>
            <w:r w:rsidRPr="00972F22">
              <w:rPr>
                <w:rFonts w:ascii="宋体" w:eastAsia="宋体" w:hAnsi="宋体" w:cs="宋体" w:hint="eastAsia"/>
                <w:b/>
                <w:color w:val="000000"/>
                <w:kern w:val="0"/>
                <w:szCs w:val="24"/>
                <w:lang w:bidi="ar"/>
              </w:rPr>
              <w:t>除项目</w:t>
            </w:r>
            <w:proofErr w:type="gramEnd"/>
            <w:r w:rsidRPr="00972F22">
              <w:rPr>
                <w:rFonts w:ascii="宋体" w:eastAsia="宋体" w:hAnsi="宋体" w:cs="宋体" w:hint="eastAsia"/>
                <w:b/>
                <w:color w:val="000000"/>
                <w:kern w:val="0"/>
                <w:szCs w:val="24"/>
                <w:lang w:bidi="ar"/>
              </w:rPr>
              <w:t>负责人外）：</w:t>
            </w:r>
          </w:p>
          <w:p w:rsidR="0069744B" w:rsidRPr="00972F22" w:rsidRDefault="0069744B" w:rsidP="00A964F1">
            <w:pPr>
              <w:widowControl/>
              <w:shd w:val="clear" w:color="auto" w:fill="FFFFFF"/>
              <w:jc w:val="left"/>
              <w:rPr>
                <w:rFonts w:ascii="宋体" w:eastAsia="宋体" w:hAnsi="宋体" w:cs="宋体"/>
                <w:color w:val="000000"/>
                <w:kern w:val="0"/>
                <w:szCs w:val="24"/>
                <w:shd w:val="clear" w:color="auto" w:fill="FFFFFF"/>
                <w:lang w:bidi="ar"/>
              </w:rPr>
            </w:pPr>
            <w:r w:rsidRPr="00972F22">
              <w:rPr>
                <w:rFonts w:ascii="宋体" w:eastAsia="宋体" w:hAnsi="宋体" w:cs="宋体" w:hint="eastAsia"/>
                <w:color w:val="000000"/>
                <w:kern w:val="0"/>
                <w:szCs w:val="24"/>
                <w:shd w:val="clear" w:color="auto" w:fill="FFFFFF"/>
                <w:lang w:bidi="ar"/>
              </w:rPr>
              <w:t>具备地质专业高级及以上技术职称的</w:t>
            </w:r>
            <w:r w:rsidRPr="00972F22">
              <w:rPr>
                <w:rFonts w:ascii="宋体" w:eastAsia="宋体" w:hAnsi="宋体" w:cs="宋体" w:hint="eastAsia"/>
                <w:color w:val="000000"/>
                <w:kern w:val="0"/>
                <w:szCs w:val="24"/>
                <w:lang w:bidi="ar"/>
              </w:rPr>
              <w:t>有一人得3分</w:t>
            </w:r>
            <w:r w:rsidRPr="00972F22">
              <w:rPr>
                <w:rFonts w:ascii="宋体" w:eastAsia="宋体" w:hAnsi="宋体" w:cs="宋体" w:hint="eastAsia"/>
                <w:color w:val="000000"/>
                <w:kern w:val="0"/>
                <w:szCs w:val="24"/>
                <w:shd w:val="clear" w:color="auto" w:fill="FFFFFF"/>
                <w:lang w:bidi="ar"/>
              </w:rPr>
              <w:t>；</w:t>
            </w:r>
          </w:p>
          <w:p w:rsidR="0069744B" w:rsidRPr="00972F22" w:rsidRDefault="0069744B" w:rsidP="00A964F1">
            <w:pPr>
              <w:widowControl/>
              <w:shd w:val="clear" w:color="auto" w:fill="FFFFFF"/>
              <w:jc w:val="left"/>
              <w:rPr>
                <w:rFonts w:ascii="宋体" w:eastAsia="宋体" w:hAnsi="宋体" w:cs="宋体"/>
                <w:color w:val="000000"/>
                <w:kern w:val="0"/>
                <w:szCs w:val="24"/>
                <w:shd w:val="clear" w:color="auto" w:fill="FFFFFF"/>
                <w:lang w:bidi="ar"/>
              </w:rPr>
            </w:pPr>
            <w:r w:rsidRPr="00972F22">
              <w:rPr>
                <w:rFonts w:ascii="宋体" w:eastAsia="宋体" w:hAnsi="宋体" w:cs="宋体" w:hint="eastAsia"/>
                <w:color w:val="000000"/>
                <w:kern w:val="0"/>
                <w:szCs w:val="24"/>
                <w:shd w:val="clear" w:color="auto" w:fill="FFFFFF"/>
                <w:lang w:bidi="ar"/>
              </w:rPr>
              <w:t>具备注册土木工程师（岩土）资格证书的</w:t>
            </w:r>
            <w:r w:rsidRPr="00972F22">
              <w:rPr>
                <w:rFonts w:ascii="宋体" w:eastAsia="宋体" w:hAnsi="宋体" w:cs="宋体" w:hint="eastAsia"/>
                <w:color w:val="000000"/>
                <w:kern w:val="0"/>
                <w:szCs w:val="24"/>
                <w:lang w:bidi="ar"/>
              </w:rPr>
              <w:t>有一人得3分。本项</w:t>
            </w:r>
            <w:r w:rsidRPr="00972F22">
              <w:rPr>
                <w:rFonts w:ascii="宋体" w:eastAsia="宋体" w:hAnsi="宋体" w:cs="宋体" w:hint="eastAsia"/>
                <w:color w:val="000000"/>
                <w:kern w:val="0"/>
                <w:szCs w:val="24"/>
                <w:shd w:val="clear" w:color="auto" w:fill="FFFFFF"/>
                <w:lang w:bidi="ar"/>
              </w:rPr>
              <w:t>最高可得6分。（职称证书不能反映专业的以毕业证书或相关注册证书为准）</w:t>
            </w:r>
          </w:p>
          <w:p w:rsidR="0069744B" w:rsidRPr="00972F22" w:rsidRDefault="0069744B" w:rsidP="00A964F1">
            <w:pPr>
              <w:widowControl/>
              <w:rPr>
                <w:rFonts w:ascii="宋体" w:eastAsia="宋体" w:hAnsi="宋体" w:cs="宋体"/>
                <w:color w:val="000000"/>
              </w:rPr>
            </w:pPr>
            <w:r w:rsidRPr="00972F22">
              <w:rPr>
                <w:rFonts w:ascii="宋体" w:eastAsia="宋体" w:hAnsi="宋体" w:cs="宋体" w:hint="eastAsia"/>
                <w:color w:val="000000"/>
                <w:szCs w:val="24"/>
                <w:shd w:val="clear" w:color="auto" w:fill="FFFFFF"/>
              </w:rPr>
              <w:t>备注：</w:t>
            </w:r>
            <w:r w:rsidRPr="00972F22">
              <w:rPr>
                <w:rFonts w:ascii="宋体" w:eastAsia="宋体" w:hAnsi="宋体" w:cs="宋体" w:hint="eastAsia"/>
                <w:color w:val="000000"/>
                <w:szCs w:val="24"/>
              </w:rPr>
              <w:t>以上人员提供近3个月内任意一个月的</w:t>
            </w:r>
            <w:proofErr w:type="gramStart"/>
            <w:r w:rsidRPr="00972F22">
              <w:rPr>
                <w:rFonts w:ascii="宋体" w:eastAsia="宋体" w:hAnsi="宋体" w:cs="宋体" w:hint="eastAsia"/>
                <w:color w:val="000000"/>
                <w:szCs w:val="24"/>
              </w:rPr>
              <w:t>的</w:t>
            </w:r>
            <w:proofErr w:type="gramEnd"/>
            <w:r w:rsidRPr="00972F22">
              <w:rPr>
                <w:rFonts w:ascii="宋体" w:eastAsia="宋体" w:hAnsi="宋体" w:cs="宋体" w:hint="eastAsia"/>
                <w:color w:val="000000"/>
                <w:szCs w:val="24"/>
              </w:rPr>
              <w:t>社保缴纳证明资料，证书复印件或相关证明材料，加盖投标人公章。</w:t>
            </w:r>
          </w:p>
        </w:tc>
        <w:tc>
          <w:tcPr>
            <w:tcW w:w="749" w:type="dxa"/>
            <w:tcBorders>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6</w:t>
            </w:r>
          </w:p>
        </w:tc>
      </w:tr>
      <w:tr w:rsidR="0069744B" w:rsidRPr="00972F22" w:rsidTr="00A964F1">
        <w:trPr>
          <w:trHeight w:val="869"/>
          <w:jc w:val="center"/>
        </w:trPr>
        <w:tc>
          <w:tcPr>
            <w:tcW w:w="838"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rPr>
            </w:pPr>
          </w:p>
        </w:tc>
        <w:tc>
          <w:tcPr>
            <w:tcW w:w="1417" w:type="dxa"/>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业绩</w:t>
            </w:r>
          </w:p>
        </w:tc>
        <w:tc>
          <w:tcPr>
            <w:tcW w:w="4811"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left"/>
              <w:rPr>
                <w:rFonts w:ascii="宋体" w:eastAsia="宋体" w:hAnsi="宋体" w:cs="宋体"/>
                <w:color w:val="000000"/>
                <w:shd w:val="clear" w:color="auto" w:fill="FFFFFF"/>
              </w:rPr>
            </w:pPr>
            <w:r w:rsidRPr="00972F22">
              <w:rPr>
                <w:rFonts w:ascii="宋体" w:eastAsia="宋体" w:hAnsi="宋体" w:cs="宋体" w:hint="eastAsia"/>
                <w:color w:val="000000"/>
                <w:szCs w:val="24"/>
                <w:shd w:val="clear" w:color="auto" w:fill="FFFFFF"/>
              </w:rPr>
              <w:t>供应商近3年内（2021年1月1日至今，时间以合同签署时间为准）具有类似工程地质勘察项目业绩得2分，最高可得8分；</w:t>
            </w:r>
          </w:p>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shd w:val="clear" w:color="auto" w:fill="FFFFFF"/>
              </w:rPr>
              <w:t>（以上业绩需提供合同复印件并加盖公章）</w:t>
            </w:r>
          </w:p>
        </w:tc>
        <w:tc>
          <w:tcPr>
            <w:tcW w:w="749"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shd w:val="clear" w:color="auto" w:fill="FFFFFF"/>
              </w:rPr>
            </w:pPr>
            <w:r w:rsidRPr="00972F22">
              <w:rPr>
                <w:rFonts w:ascii="宋体" w:eastAsia="宋体" w:hAnsi="宋体" w:cs="宋体" w:hint="eastAsia"/>
                <w:color w:val="000000"/>
                <w:shd w:val="clear" w:color="auto" w:fill="FFFFFF"/>
              </w:rPr>
              <w:t>8</w:t>
            </w:r>
          </w:p>
        </w:tc>
      </w:tr>
      <w:tr w:rsidR="0069744B" w:rsidRPr="00972F22" w:rsidTr="00A964F1">
        <w:trPr>
          <w:trHeight w:val="842"/>
          <w:jc w:val="center"/>
        </w:trPr>
        <w:tc>
          <w:tcPr>
            <w:tcW w:w="838" w:type="dxa"/>
            <w:vMerge w:val="restart"/>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2</w:t>
            </w:r>
          </w:p>
        </w:tc>
        <w:tc>
          <w:tcPr>
            <w:tcW w:w="1284" w:type="dxa"/>
            <w:vMerge w:val="restart"/>
            <w:tcBorders>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技术部分（50分）</w:t>
            </w:r>
          </w:p>
        </w:tc>
        <w:tc>
          <w:tcPr>
            <w:tcW w:w="1417" w:type="dxa"/>
            <w:tcBorders>
              <w:left w:val="single" w:sz="4" w:space="0" w:color="auto"/>
              <w:right w:val="single" w:sz="4" w:space="0" w:color="auto"/>
            </w:tcBorders>
            <w:vAlign w:val="center"/>
          </w:tcPr>
          <w:p w:rsidR="0069744B" w:rsidRPr="00972F22" w:rsidRDefault="0069744B" w:rsidP="00A964F1">
            <w:pPr>
              <w:widowControl/>
              <w:jc w:val="center"/>
              <w:rPr>
                <w:rFonts w:ascii="宋体" w:eastAsia="宋体" w:hAnsi="宋体" w:cs="宋体"/>
                <w:color w:val="000000"/>
              </w:rPr>
            </w:pPr>
            <w:r w:rsidRPr="00972F22">
              <w:rPr>
                <w:rFonts w:ascii="宋体" w:eastAsia="宋体" w:hAnsi="宋体" w:cs="宋体" w:hint="eastAsia"/>
                <w:color w:val="000000"/>
                <w:kern w:val="0"/>
                <w:szCs w:val="24"/>
                <w:lang w:bidi="ar"/>
              </w:rPr>
              <w:t>对项目区基本情况的了解深度</w:t>
            </w:r>
          </w:p>
        </w:tc>
        <w:tc>
          <w:tcPr>
            <w:tcW w:w="4811"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1、对项目基本情况（地质资料、土层性质和分布、岩土参数及现状工程地质等）情况熟悉，有全面的了解，得</w:t>
            </w:r>
            <w:r w:rsidRPr="00972F22">
              <w:rPr>
                <w:rFonts w:ascii="宋体" w:eastAsia="宋体" w:hAnsi="宋体" w:cs="宋体"/>
                <w:color w:val="000000"/>
                <w:kern w:val="0"/>
                <w:szCs w:val="24"/>
                <w:lang w:bidi="ar"/>
              </w:rPr>
              <w:t>15</w:t>
            </w:r>
            <w:r w:rsidRPr="00972F22">
              <w:rPr>
                <w:rFonts w:ascii="宋体" w:eastAsia="宋体" w:hAnsi="宋体" w:cs="宋体" w:hint="eastAsia"/>
                <w:color w:val="000000"/>
                <w:kern w:val="0"/>
                <w:szCs w:val="24"/>
                <w:lang w:bidi="ar"/>
              </w:rPr>
              <w:t>分；</w:t>
            </w:r>
          </w:p>
          <w:p w:rsidR="0069744B" w:rsidRPr="00972F22" w:rsidRDefault="0069744B" w:rsidP="00A964F1">
            <w:pPr>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2、对项目区基本情况（地质资料、土层性质和分布、岩土参数及现状工程地质等）有一定的了解，得</w:t>
            </w:r>
            <w:r w:rsidRPr="00972F22">
              <w:rPr>
                <w:rFonts w:ascii="宋体" w:eastAsia="宋体" w:hAnsi="宋体" w:cs="宋体"/>
                <w:color w:val="000000"/>
                <w:kern w:val="0"/>
                <w:szCs w:val="24"/>
                <w:lang w:bidi="ar"/>
              </w:rPr>
              <w:t>7</w:t>
            </w:r>
            <w:r w:rsidRPr="00972F22">
              <w:rPr>
                <w:rFonts w:ascii="宋体" w:eastAsia="宋体" w:hAnsi="宋体" w:cs="宋体" w:hint="eastAsia"/>
                <w:color w:val="000000"/>
                <w:kern w:val="0"/>
                <w:szCs w:val="24"/>
                <w:lang w:bidi="ar"/>
              </w:rPr>
              <w:t>分；</w:t>
            </w:r>
          </w:p>
          <w:p w:rsidR="0069744B" w:rsidRPr="00972F22" w:rsidRDefault="0069744B" w:rsidP="00A964F1">
            <w:pPr>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3、对项目区基本情况（地质资料、土层性质和分布、岩土参数及现状工程地质等）了解不足，得3分；</w:t>
            </w:r>
          </w:p>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kern w:val="0"/>
                <w:szCs w:val="24"/>
                <w:lang w:bidi="ar"/>
              </w:rPr>
              <w:t>4、能提供项目区的地形测量图、航拍图、现状照片等资料每项得1分，最高得3分。</w:t>
            </w:r>
          </w:p>
        </w:tc>
        <w:tc>
          <w:tcPr>
            <w:tcW w:w="749"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kern w:val="0"/>
                <w:lang w:bidi="ar"/>
              </w:rPr>
            </w:pPr>
            <w:r w:rsidRPr="00972F22">
              <w:rPr>
                <w:rFonts w:ascii="宋体" w:eastAsia="宋体" w:hAnsi="宋体" w:cs="宋体"/>
                <w:color w:val="000000"/>
                <w:kern w:val="0"/>
                <w:szCs w:val="24"/>
                <w:lang w:bidi="ar"/>
              </w:rPr>
              <w:t>18</w:t>
            </w:r>
          </w:p>
        </w:tc>
      </w:tr>
      <w:tr w:rsidR="0069744B" w:rsidRPr="00972F22" w:rsidTr="00A964F1">
        <w:trPr>
          <w:trHeight w:val="842"/>
          <w:jc w:val="center"/>
        </w:trPr>
        <w:tc>
          <w:tcPr>
            <w:tcW w:w="838"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kern w:val="0"/>
                <w:highlight w:val="yellow"/>
                <w:lang w:bidi="ar"/>
              </w:rPr>
            </w:pPr>
          </w:p>
        </w:tc>
        <w:tc>
          <w:tcPr>
            <w:tcW w:w="1417" w:type="dxa"/>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工程勘察方案</w:t>
            </w:r>
          </w:p>
        </w:tc>
        <w:tc>
          <w:tcPr>
            <w:tcW w:w="4811"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rPr>
              <w:t>1、工程勘察方法合理、全面得3分，有缺陷，适当扣分，最少得0分；</w:t>
            </w:r>
          </w:p>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rPr>
              <w:t>2、工程勘察投入的主要设备情况介绍全面得3分，有缺陷，适当扣分，最少得0分；</w:t>
            </w:r>
          </w:p>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rPr>
              <w:t>3、组织机构合理、高效，职责分工明确，人员稳定保证措施合理，得3分，有缺陷，适当扣分，最少得0分；</w:t>
            </w:r>
          </w:p>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rPr>
              <w:t>4、勘察质量要求满足招标文件要求，质量保证措施合理、可行，得3分，有缺陷，适当扣分，最少得0分；</w:t>
            </w:r>
          </w:p>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rPr>
              <w:t>5、进度计划满足招标文件要求，进度保证措施合理、可行，得3分，有缺陷，适当扣分，最少得0分；</w:t>
            </w:r>
          </w:p>
        </w:tc>
        <w:tc>
          <w:tcPr>
            <w:tcW w:w="749"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15</w:t>
            </w:r>
          </w:p>
        </w:tc>
      </w:tr>
      <w:tr w:rsidR="0069744B" w:rsidRPr="00972F22" w:rsidTr="00A964F1">
        <w:trPr>
          <w:trHeight w:val="842"/>
          <w:jc w:val="center"/>
        </w:trPr>
        <w:tc>
          <w:tcPr>
            <w:tcW w:w="838"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kern w:val="0"/>
                <w:highlight w:val="yellow"/>
                <w:lang w:bidi="ar"/>
              </w:rPr>
            </w:pPr>
          </w:p>
        </w:tc>
        <w:tc>
          <w:tcPr>
            <w:tcW w:w="1417" w:type="dxa"/>
            <w:tcBorders>
              <w:left w:val="single" w:sz="4" w:space="0" w:color="auto"/>
              <w:right w:val="single" w:sz="4" w:space="0" w:color="auto"/>
            </w:tcBorders>
            <w:vAlign w:val="center"/>
          </w:tcPr>
          <w:p w:rsidR="0069744B" w:rsidRPr="00972F22" w:rsidRDefault="0069744B" w:rsidP="00A964F1">
            <w:pPr>
              <w:widowControl/>
              <w:jc w:val="center"/>
              <w:rPr>
                <w:rFonts w:ascii="宋体" w:eastAsia="宋体" w:hAnsi="宋体" w:cs="宋体"/>
                <w:color w:val="000000"/>
              </w:rPr>
            </w:pPr>
            <w:r w:rsidRPr="00972F22">
              <w:rPr>
                <w:rFonts w:ascii="宋体" w:eastAsia="宋体" w:hAnsi="宋体" w:cs="宋体" w:hint="eastAsia"/>
                <w:color w:val="000000"/>
                <w:kern w:val="0"/>
                <w:szCs w:val="24"/>
                <w:lang w:bidi="ar"/>
              </w:rPr>
              <w:t>项目的重点难点分析及对策</w:t>
            </w:r>
          </w:p>
        </w:tc>
        <w:tc>
          <w:tcPr>
            <w:tcW w:w="4811"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widowControl/>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1、对项目的重点、难点把握准确，分析透彻，有详尽的应对策略，方法科学合理、可行，得12分；</w:t>
            </w:r>
          </w:p>
          <w:p w:rsidR="0069744B" w:rsidRPr="00972F22" w:rsidRDefault="0069744B" w:rsidP="00A964F1">
            <w:pPr>
              <w:widowControl/>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2、对项目的重点、难点把握基本准确，分析较合理，有基本的应对策略，方法合理、可行，得6分；</w:t>
            </w:r>
          </w:p>
          <w:p w:rsidR="0069744B" w:rsidRPr="00972F22" w:rsidRDefault="0069744B" w:rsidP="00A964F1">
            <w:pPr>
              <w:widowControl/>
              <w:jc w:val="left"/>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3、对项目的重点、难点把握不准确、理解差，无应对策略，不能满足项目要求的，得4分；</w:t>
            </w:r>
          </w:p>
          <w:p w:rsidR="0069744B" w:rsidRPr="00972F22" w:rsidRDefault="0069744B" w:rsidP="00A964F1">
            <w:pPr>
              <w:widowControl/>
              <w:jc w:val="left"/>
              <w:rPr>
                <w:rFonts w:ascii="宋体" w:eastAsia="宋体" w:hAnsi="宋体" w:cs="宋体"/>
                <w:color w:val="000000"/>
              </w:rPr>
            </w:pPr>
            <w:r w:rsidRPr="00972F22">
              <w:rPr>
                <w:rFonts w:ascii="宋体" w:eastAsia="宋体" w:hAnsi="宋体" w:cs="宋体" w:hint="eastAsia"/>
                <w:color w:val="000000"/>
                <w:kern w:val="0"/>
                <w:szCs w:val="24"/>
                <w:lang w:bidi="ar"/>
              </w:rPr>
              <w:t>4、不提供方案不得分。</w:t>
            </w:r>
          </w:p>
        </w:tc>
        <w:tc>
          <w:tcPr>
            <w:tcW w:w="749"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widowControl/>
              <w:jc w:val="cente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12</w:t>
            </w:r>
          </w:p>
        </w:tc>
      </w:tr>
      <w:tr w:rsidR="0069744B" w:rsidRPr="00972F22" w:rsidTr="00A964F1">
        <w:trPr>
          <w:trHeight w:val="842"/>
          <w:jc w:val="center"/>
        </w:trPr>
        <w:tc>
          <w:tcPr>
            <w:tcW w:w="838" w:type="dxa"/>
            <w:vMerge/>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p>
        </w:tc>
        <w:tc>
          <w:tcPr>
            <w:tcW w:w="1284" w:type="dxa"/>
            <w:vMerge/>
            <w:tcBorders>
              <w:left w:val="single" w:sz="4" w:space="0" w:color="auto"/>
              <w:right w:val="single" w:sz="4" w:space="0" w:color="auto"/>
            </w:tcBorders>
            <w:vAlign w:val="center"/>
          </w:tcPr>
          <w:p w:rsidR="0069744B" w:rsidRPr="00972F22" w:rsidRDefault="0069744B" w:rsidP="00A964F1">
            <w:pPr>
              <w:rPr>
                <w:rFonts w:ascii="宋体" w:eastAsia="宋体" w:hAnsi="宋体" w:cs="宋体"/>
                <w:color w:val="000000"/>
                <w:kern w:val="0"/>
                <w:highlight w:val="yellow"/>
                <w:lang w:bidi="ar"/>
              </w:rPr>
            </w:pPr>
          </w:p>
        </w:tc>
        <w:tc>
          <w:tcPr>
            <w:tcW w:w="1417" w:type="dxa"/>
            <w:tcBorders>
              <w:left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rPr>
            </w:pPr>
            <w:r w:rsidRPr="00972F22">
              <w:rPr>
                <w:rFonts w:ascii="宋体" w:eastAsia="宋体" w:hAnsi="宋体" w:cs="宋体" w:hint="eastAsia"/>
                <w:color w:val="000000"/>
                <w:szCs w:val="24"/>
              </w:rPr>
              <w:t>后续服务</w:t>
            </w:r>
          </w:p>
        </w:tc>
        <w:tc>
          <w:tcPr>
            <w:tcW w:w="4811"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left"/>
              <w:rPr>
                <w:rFonts w:ascii="宋体" w:eastAsia="宋体" w:hAnsi="宋体" w:cs="宋体"/>
                <w:color w:val="000000"/>
              </w:rPr>
            </w:pPr>
            <w:r w:rsidRPr="00972F22">
              <w:rPr>
                <w:rFonts w:ascii="宋体" w:eastAsia="宋体" w:hAnsi="宋体" w:cs="宋体" w:hint="eastAsia"/>
                <w:color w:val="000000"/>
                <w:szCs w:val="24"/>
              </w:rPr>
              <w:t>勘察设计阶段、施工期间配合、后续服务具体措施得当清晰，得5分，否则酌情扣分。</w:t>
            </w:r>
          </w:p>
        </w:tc>
        <w:tc>
          <w:tcPr>
            <w:tcW w:w="749" w:type="dxa"/>
            <w:tcBorders>
              <w:top w:val="single" w:sz="4" w:space="0" w:color="auto"/>
              <w:left w:val="single" w:sz="4" w:space="0" w:color="auto"/>
              <w:bottom w:val="single" w:sz="4" w:space="0" w:color="auto"/>
              <w:right w:val="single" w:sz="4" w:space="0" w:color="auto"/>
            </w:tcBorders>
            <w:vAlign w:val="center"/>
          </w:tcPr>
          <w:p w:rsidR="0069744B" w:rsidRPr="00972F22" w:rsidRDefault="0069744B" w:rsidP="00A964F1">
            <w:pPr>
              <w:jc w:val="center"/>
              <w:rPr>
                <w:rFonts w:ascii="宋体" w:eastAsia="宋体" w:hAnsi="宋体" w:cs="宋体"/>
                <w:color w:val="000000"/>
                <w:kern w:val="0"/>
                <w:lang w:bidi="ar"/>
              </w:rPr>
            </w:pPr>
            <w:r w:rsidRPr="00972F22">
              <w:rPr>
                <w:rFonts w:ascii="宋体" w:eastAsia="宋体" w:hAnsi="宋体" w:cs="宋体" w:hint="eastAsia"/>
                <w:color w:val="000000"/>
                <w:kern w:val="0"/>
                <w:szCs w:val="24"/>
                <w:lang w:bidi="ar"/>
              </w:rPr>
              <w:t>5</w:t>
            </w:r>
          </w:p>
        </w:tc>
      </w:tr>
    </w:tbl>
    <w:p w:rsidR="005D0424" w:rsidRDefault="005D0424">
      <w:pPr>
        <w:widowControl/>
        <w:spacing w:beforeLines="50" w:before="156" w:afterLines="150" w:after="468"/>
        <w:jc w:val="left"/>
        <w:rPr>
          <w:rFonts w:ascii="宋体" w:eastAsia="宋体" w:hAnsi="宋体"/>
          <w:sz w:val="28"/>
          <w:szCs w:val="24"/>
        </w:rPr>
      </w:pPr>
    </w:p>
    <w:p w:rsidR="005D0424" w:rsidRDefault="00FC5225">
      <w:pPr>
        <w:widowControl/>
        <w:jc w:val="left"/>
        <w:rPr>
          <w:rFonts w:ascii="宋体" w:eastAsia="宋体" w:hAnsi="宋体"/>
          <w:sz w:val="24"/>
          <w:szCs w:val="24"/>
        </w:rPr>
      </w:pPr>
      <w:r>
        <w:rPr>
          <w:rFonts w:ascii="宋体" w:eastAsia="宋体" w:hAnsi="宋体"/>
          <w:sz w:val="24"/>
          <w:szCs w:val="24"/>
        </w:rPr>
        <w:br w:type="page"/>
      </w:r>
    </w:p>
    <w:p w:rsidR="005D0424" w:rsidRDefault="00FC5225" w:rsidP="00EF346A">
      <w:pPr>
        <w:pStyle w:val="3"/>
      </w:pPr>
      <w:bookmarkStart w:id="54" w:name="_Toc167096443"/>
      <w:r>
        <w:rPr>
          <w:rFonts w:hint="eastAsia"/>
        </w:rPr>
        <w:lastRenderedPageBreak/>
        <w:t>附表3：评分汇总表</w:t>
      </w:r>
      <w:bookmarkEnd w:id="54"/>
    </w:p>
    <w:p w:rsidR="005D0424" w:rsidRDefault="00FC5225">
      <w:pPr>
        <w:widowControl/>
        <w:spacing w:beforeLines="100" w:before="312" w:afterLines="50" w:after="156"/>
        <w:jc w:val="center"/>
        <w:rPr>
          <w:rFonts w:ascii="宋体" w:eastAsia="宋体" w:hAnsi="宋体"/>
          <w:sz w:val="36"/>
          <w:szCs w:val="24"/>
        </w:rPr>
      </w:pPr>
      <w:r>
        <w:rPr>
          <w:rFonts w:ascii="宋体" w:eastAsia="宋体" w:hAnsi="宋体" w:hint="eastAsia"/>
          <w:sz w:val="36"/>
          <w:szCs w:val="24"/>
        </w:rPr>
        <w:t>评分汇总表</w:t>
      </w:r>
    </w:p>
    <w:p w:rsidR="005D0424" w:rsidRDefault="00FC5225">
      <w:pPr>
        <w:widowControl/>
        <w:spacing w:beforeLines="100" w:before="312" w:afterLines="50" w:after="156"/>
        <w:jc w:val="left"/>
        <w:rPr>
          <w:rFonts w:ascii="宋体" w:eastAsia="宋体" w:hAnsi="宋体"/>
          <w:sz w:val="28"/>
          <w:szCs w:val="24"/>
        </w:rPr>
      </w:pPr>
      <w:r>
        <w:rPr>
          <w:rFonts w:ascii="宋体" w:eastAsia="宋体" w:hAnsi="宋体" w:hint="eastAsia"/>
          <w:sz w:val="28"/>
          <w:szCs w:val="24"/>
        </w:rPr>
        <w:t>工程名称：</w:t>
      </w:r>
      <w:r>
        <w:rPr>
          <w:rFonts w:ascii="宋体" w:eastAsia="宋体" w:hAnsi="宋体" w:hint="eastAsia"/>
          <w:sz w:val="28"/>
          <w:szCs w:val="24"/>
          <w:u w:val="single"/>
        </w:rPr>
        <w:t xml:space="preserve"> </w:t>
      </w:r>
      <w:r>
        <w:rPr>
          <w:rFonts w:ascii="宋体" w:eastAsia="宋体" w:hAnsi="宋体"/>
          <w:sz w:val="28"/>
          <w:szCs w:val="24"/>
          <w:u w:val="single"/>
        </w:rPr>
        <w:t xml:space="preserve">           </w:t>
      </w:r>
      <w:r>
        <w:rPr>
          <w:rFonts w:ascii="宋体" w:eastAsia="宋体" w:hAnsi="宋体"/>
          <w:sz w:val="28"/>
          <w:szCs w:val="24"/>
        </w:rPr>
        <w:t xml:space="preserve">       </w:t>
      </w:r>
      <w:r>
        <w:rPr>
          <w:rFonts w:ascii="宋体" w:eastAsia="宋体" w:hAnsi="宋体" w:hint="eastAsia"/>
          <w:sz w:val="28"/>
          <w:szCs w:val="24"/>
        </w:rPr>
        <w:t>评审时间：    年    月   日</w:t>
      </w:r>
    </w:p>
    <w:tbl>
      <w:tblPr>
        <w:tblStyle w:val="af"/>
        <w:tblW w:w="0" w:type="auto"/>
        <w:jc w:val="center"/>
        <w:tblLook w:val="04A0" w:firstRow="1" w:lastRow="0" w:firstColumn="1" w:lastColumn="0" w:noHBand="0" w:noVBand="1"/>
      </w:tblPr>
      <w:tblGrid>
        <w:gridCol w:w="562"/>
        <w:gridCol w:w="1418"/>
        <w:gridCol w:w="1131"/>
        <w:gridCol w:w="1037"/>
        <w:gridCol w:w="1037"/>
        <w:gridCol w:w="1037"/>
        <w:gridCol w:w="1037"/>
        <w:gridCol w:w="1037"/>
      </w:tblGrid>
      <w:tr w:rsidR="005D0424">
        <w:trPr>
          <w:trHeight w:val="595"/>
          <w:jc w:val="center"/>
        </w:trPr>
        <w:tc>
          <w:tcPr>
            <w:tcW w:w="562" w:type="dxa"/>
            <w:vMerge w:val="restart"/>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序号</w:t>
            </w:r>
          </w:p>
        </w:tc>
        <w:tc>
          <w:tcPr>
            <w:tcW w:w="1418" w:type="dxa"/>
            <w:vMerge w:val="restart"/>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评分项目</w:t>
            </w:r>
          </w:p>
        </w:tc>
        <w:tc>
          <w:tcPr>
            <w:tcW w:w="1131" w:type="dxa"/>
            <w:vMerge w:val="restart"/>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分值  代码</w:t>
            </w:r>
          </w:p>
        </w:tc>
        <w:tc>
          <w:tcPr>
            <w:tcW w:w="5185" w:type="dxa"/>
            <w:gridSpan w:val="5"/>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投标人名称及得分</w:t>
            </w:r>
          </w:p>
        </w:tc>
      </w:tr>
      <w:tr w:rsidR="005D0424">
        <w:trPr>
          <w:jc w:val="center"/>
        </w:trPr>
        <w:tc>
          <w:tcPr>
            <w:tcW w:w="562" w:type="dxa"/>
            <w:vMerge/>
            <w:vAlign w:val="center"/>
          </w:tcPr>
          <w:p w:rsidR="005D0424" w:rsidRDefault="005D0424">
            <w:pPr>
              <w:widowControl/>
              <w:jc w:val="left"/>
              <w:rPr>
                <w:rFonts w:ascii="宋体" w:eastAsia="宋体" w:hAnsi="宋体"/>
                <w:sz w:val="24"/>
                <w:szCs w:val="24"/>
              </w:rPr>
            </w:pPr>
          </w:p>
        </w:tc>
        <w:tc>
          <w:tcPr>
            <w:tcW w:w="1418" w:type="dxa"/>
            <w:vMerge/>
            <w:vAlign w:val="center"/>
          </w:tcPr>
          <w:p w:rsidR="005D0424" w:rsidRDefault="005D0424">
            <w:pPr>
              <w:widowControl/>
              <w:jc w:val="left"/>
              <w:rPr>
                <w:rFonts w:ascii="宋体" w:eastAsia="宋体" w:hAnsi="宋体"/>
                <w:sz w:val="24"/>
                <w:szCs w:val="24"/>
              </w:rPr>
            </w:pPr>
          </w:p>
        </w:tc>
        <w:tc>
          <w:tcPr>
            <w:tcW w:w="1131" w:type="dxa"/>
            <w:vMerge/>
            <w:vAlign w:val="center"/>
          </w:tcPr>
          <w:p w:rsidR="005D0424" w:rsidRDefault="005D0424">
            <w:pPr>
              <w:widowControl/>
              <w:jc w:val="center"/>
              <w:rPr>
                <w:rFonts w:ascii="宋体" w:eastAsia="宋体" w:hAnsi="宋体"/>
                <w:sz w:val="24"/>
                <w:szCs w:val="24"/>
              </w:rPr>
            </w:pPr>
          </w:p>
        </w:tc>
        <w:tc>
          <w:tcPr>
            <w:tcW w:w="1037"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投标人1</w:t>
            </w:r>
          </w:p>
        </w:tc>
        <w:tc>
          <w:tcPr>
            <w:tcW w:w="1037"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投标人2</w:t>
            </w:r>
          </w:p>
        </w:tc>
        <w:tc>
          <w:tcPr>
            <w:tcW w:w="1037"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投标人3</w:t>
            </w:r>
          </w:p>
        </w:tc>
        <w:tc>
          <w:tcPr>
            <w:tcW w:w="1037"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投标人4</w:t>
            </w:r>
          </w:p>
        </w:tc>
        <w:tc>
          <w:tcPr>
            <w:tcW w:w="1037"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投标人5</w:t>
            </w:r>
          </w:p>
        </w:tc>
      </w:tr>
      <w:tr w:rsidR="005D0424">
        <w:trPr>
          <w:trHeight w:val="720"/>
          <w:jc w:val="center"/>
        </w:trPr>
        <w:tc>
          <w:tcPr>
            <w:tcW w:w="562" w:type="dxa"/>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1</w:t>
            </w:r>
          </w:p>
        </w:tc>
        <w:tc>
          <w:tcPr>
            <w:tcW w:w="1418" w:type="dxa"/>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技术部分</w:t>
            </w:r>
          </w:p>
        </w:tc>
        <w:tc>
          <w:tcPr>
            <w:tcW w:w="1131"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A</w:t>
            </w: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r>
      <w:tr w:rsidR="005D0424">
        <w:trPr>
          <w:trHeight w:val="720"/>
          <w:jc w:val="center"/>
        </w:trPr>
        <w:tc>
          <w:tcPr>
            <w:tcW w:w="562" w:type="dxa"/>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2</w:t>
            </w:r>
          </w:p>
        </w:tc>
        <w:tc>
          <w:tcPr>
            <w:tcW w:w="1418" w:type="dxa"/>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商务部分</w:t>
            </w:r>
          </w:p>
        </w:tc>
        <w:tc>
          <w:tcPr>
            <w:tcW w:w="1131"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B</w:t>
            </w: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r>
      <w:tr w:rsidR="005D0424">
        <w:trPr>
          <w:trHeight w:val="725"/>
          <w:jc w:val="center"/>
        </w:trPr>
        <w:tc>
          <w:tcPr>
            <w:tcW w:w="1980" w:type="dxa"/>
            <w:gridSpan w:val="2"/>
            <w:vAlign w:val="center"/>
          </w:tcPr>
          <w:p w:rsidR="005D0424" w:rsidRDefault="00FC5225">
            <w:pPr>
              <w:widowControl/>
              <w:jc w:val="left"/>
              <w:rPr>
                <w:rFonts w:ascii="宋体" w:eastAsia="宋体" w:hAnsi="宋体"/>
                <w:sz w:val="24"/>
                <w:szCs w:val="24"/>
              </w:rPr>
            </w:pPr>
            <w:r>
              <w:rPr>
                <w:rFonts w:ascii="宋体" w:eastAsia="宋体" w:hAnsi="宋体" w:hint="eastAsia"/>
                <w:sz w:val="24"/>
                <w:szCs w:val="24"/>
              </w:rPr>
              <w:t>评审得分合计</w:t>
            </w:r>
          </w:p>
        </w:tc>
        <w:tc>
          <w:tcPr>
            <w:tcW w:w="1131" w:type="dxa"/>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A+B</w:t>
            </w: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r>
      <w:tr w:rsidR="005D0424">
        <w:trPr>
          <w:trHeight w:val="848"/>
          <w:jc w:val="center"/>
        </w:trPr>
        <w:tc>
          <w:tcPr>
            <w:tcW w:w="3111" w:type="dxa"/>
            <w:gridSpan w:val="3"/>
            <w:vAlign w:val="center"/>
          </w:tcPr>
          <w:p w:rsidR="005D0424" w:rsidRDefault="00FC5225">
            <w:pPr>
              <w:widowControl/>
              <w:jc w:val="center"/>
              <w:rPr>
                <w:rFonts w:ascii="宋体" w:eastAsia="宋体" w:hAnsi="宋体"/>
                <w:sz w:val="24"/>
                <w:szCs w:val="24"/>
              </w:rPr>
            </w:pPr>
            <w:r>
              <w:rPr>
                <w:rFonts w:ascii="宋体" w:eastAsia="宋体" w:hAnsi="宋体" w:hint="eastAsia"/>
                <w:sz w:val="24"/>
                <w:szCs w:val="24"/>
              </w:rPr>
              <w:t>投标人最终排名顺序</w:t>
            </w: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c>
          <w:tcPr>
            <w:tcW w:w="1037" w:type="dxa"/>
            <w:vAlign w:val="center"/>
          </w:tcPr>
          <w:p w:rsidR="005D0424" w:rsidRDefault="005D0424">
            <w:pPr>
              <w:widowControl/>
              <w:jc w:val="left"/>
              <w:rPr>
                <w:rFonts w:ascii="宋体" w:eastAsia="宋体" w:hAnsi="宋体"/>
                <w:sz w:val="24"/>
                <w:szCs w:val="24"/>
              </w:rPr>
            </w:pPr>
          </w:p>
        </w:tc>
      </w:tr>
    </w:tbl>
    <w:p w:rsidR="005D0424" w:rsidRDefault="005D0424">
      <w:pPr>
        <w:widowControl/>
        <w:jc w:val="left"/>
        <w:rPr>
          <w:rFonts w:ascii="宋体" w:eastAsia="宋体" w:hAnsi="宋体"/>
          <w:sz w:val="24"/>
          <w:szCs w:val="24"/>
        </w:rPr>
      </w:pPr>
    </w:p>
    <w:p w:rsidR="005D0424" w:rsidRDefault="00FC5225">
      <w:pPr>
        <w:widowControl/>
        <w:jc w:val="left"/>
        <w:rPr>
          <w:rFonts w:ascii="宋体" w:eastAsia="宋体" w:hAnsi="宋体"/>
          <w:sz w:val="24"/>
          <w:szCs w:val="24"/>
        </w:rPr>
      </w:pPr>
      <w:r>
        <w:rPr>
          <w:rFonts w:ascii="宋体" w:eastAsia="宋体" w:hAnsi="宋体"/>
          <w:sz w:val="24"/>
          <w:szCs w:val="24"/>
        </w:rPr>
        <w:br w:type="page"/>
      </w:r>
    </w:p>
    <w:p w:rsidR="005D0424" w:rsidRDefault="00FC5225">
      <w:pPr>
        <w:pStyle w:val="2"/>
        <w:jc w:val="center"/>
        <w:rPr>
          <w:rFonts w:ascii="宋体" w:eastAsia="宋体" w:hAnsi="宋体"/>
        </w:rPr>
      </w:pPr>
      <w:bookmarkStart w:id="55" w:name="_Toc167096444"/>
      <w:r>
        <w:rPr>
          <w:rFonts w:ascii="宋体" w:eastAsia="宋体" w:hAnsi="宋体" w:hint="eastAsia"/>
        </w:rPr>
        <w:lastRenderedPageBreak/>
        <w:t>第八章合同条款</w:t>
      </w:r>
      <w:bookmarkEnd w:id="55"/>
    </w:p>
    <w:p w:rsidR="005D0424" w:rsidRDefault="00FC5225">
      <w:pPr>
        <w:widowControl/>
        <w:spacing w:beforeLines="800" w:before="2496" w:afterLines="300" w:after="936"/>
        <w:jc w:val="center"/>
        <w:rPr>
          <w:rFonts w:ascii="宋体" w:eastAsia="宋体" w:hAnsi="宋体"/>
          <w:sz w:val="36"/>
          <w:szCs w:val="24"/>
        </w:rPr>
      </w:pPr>
      <w:r>
        <w:rPr>
          <w:rFonts w:ascii="宋体" w:eastAsia="宋体" w:hAnsi="宋体" w:hint="eastAsia"/>
          <w:sz w:val="36"/>
          <w:szCs w:val="24"/>
        </w:rPr>
        <w:t>建设工程勘察合同</w:t>
      </w:r>
    </w:p>
    <w:p w:rsidR="005D0424" w:rsidRDefault="00FC5225">
      <w:pPr>
        <w:widowControl/>
        <w:spacing w:beforeLines="150" w:before="468" w:afterLines="150" w:after="468"/>
        <w:jc w:val="left"/>
        <w:rPr>
          <w:rFonts w:ascii="宋体" w:eastAsia="宋体" w:hAnsi="宋体"/>
          <w:sz w:val="24"/>
          <w:szCs w:val="24"/>
        </w:rPr>
      </w:pPr>
      <w:r>
        <w:rPr>
          <w:rFonts w:ascii="宋体" w:eastAsia="宋体" w:hAnsi="宋体" w:hint="eastAsia"/>
          <w:sz w:val="24"/>
          <w:szCs w:val="24"/>
        </w:rPr>
        <w:t>工程名称</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150" w:before="468" w:afterLines="150" w:after="468"/>
        <w:jc w:val="left"/>
        <w:rPr>
          <w:rFonts w:ascii="宋体" w:eastAsia="宋体" w:hAnsi="宋体"/>
          <w:sz w:val="24"/>
          <w:szCs w:val="24"/>
        </w:rPr>
      </w:pPr>
      <w:r>
        <w:rPr>
          <w:rFonts w:ascii="宋体" w:eastAsia="宋体" w:hAnsi="宋体" w:hint="eastAsia"/>
          <w:sz w:val="24"/>
          <w:szCs w:val="24"/>
        </w:rPr>
        <w:t>工程地点</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150" w:before="468" w:afterLines="150" w:after="468"/>
        <w:jc w:val="left"/>
        <w:rPr>
          <w:rFonts w:ascii="宋体" w:eastAsia="宋体" w:hAnsi="宋体"/>
          <w:sz w:val="24"/>
          <w:szCs w:val="24"/>
          <w:u w:val="single"/>
        </w:rPr>
      </w:pPr>
      <w:r>
        <w:rPr>
          <w:rFonts w:ascii="宋体" w:eastAsia="宋体" w:hAnsi="宋体" w:hint="eastAsia"/>
          <w:sz w:val="24"/>
          <w:szCs w:val="24"/>
        </w:rPr>
        <w:t>合同编号</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150" w:before="468" w:afterLines="150" w:after="468"/>
        <w:jc w:val="left"/>
        <w:rPr>
          <w:rFonts w:ascii="宋体" w:eastAsia="宋体" w:hAnsi="宋体"/>
          <w:sz w:val="24"/>
          <w:szCs w:val="24"/>
        </w:rPr>
      </w:pPr>
      <w:r>
        <w:rPr>
          <w:rFonts w:ascii="宋体" w:eastAsia="宋体" w:hAnsi="宋体"/>
          <w:sz w:val="24"/>
          <w:szCs w:val="24"/>
        </w:rPr>
        <w:t xml:space="preserve"> (由勘察</w:t>
      </w:r>
      <w:proofErr w:type="gramStart"/>
      <w:r>
        <w:rPr>
          <w:rFonts w:ascii="宋体" w:eastAsia="宋体" w:hAnsi="宋体"/>
          <w:sz w:val="24"/>
          <w:szCs w:val="24"/>
        </w:rPr>
        <w:t>人编填</w:t>
      </w:r>
      <w:proofErr w:type="gramEnd"/>
      <w:r>
        <w:rPr>
          <w:rFonts w:ascii="宋体" w:eastAsia="宋体" w:hAnsi="宋体"/>
          <w:sz w:val="24"/>
          <w:szCs w:val="24"/>
        </w:rPr>
        <w:t>)</w:t>
      </w:r>
    </w:p>
    <w:p w:rsidR="005D0424" w:rsidRDefault="00FC5225">
      <w:pPr>
        <w:widowControl/>
        <w:spacing w:beforeLines="150" w:before="468" w:afterLines="150" w:after="468"/>
        <w:jc w:val="left"/>
        <w:rPr>
          <w:rFonts w:ascii="宋体" w:eastAsia="宋体" w:hAnsi="宋体"/>
          <w:sz w:val="24"/>
          <w:szCs w:val="24"/>
          <w:u w:val="single"/>
        </w:rPr>
      </w:pPr>
      <w:r>
        <w:rPr>
          <w:rFonts w:ascii="宋体" w:eastAsia="宋体" w:hAnsi="宋体" w:hint="eastAsia"/>
          <w:sz w:val="24"/>
          <w:szCs w:val="24"/>
        </w:rPr>
        <w:t>勘察证书等级</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150" w:before="468" w:afterLines="150" w:after="468"/>
        <w:jc w:val="left"/>
        <w:rPr>
          <w:rFonts w:ascii="宋体" w:eastAsia="宋体" w:hAnsi="宋体"/>
          <w:sz w:val="24"/>
          <w:szCs w:val="24"/>
          <w:u w:val="single"/>
        </w:rPr>
      </w:pPr>
      <w:r>
        <w:rPr>
          <w:rFonts w:ascii="宋体" w:eastAsia="宋体" w:hAnsi="宋体" w:hint="eastAsia"/>
          <w:sz w:val="24"/>
          <w:szCs w:val="24"/>
        </w:rPr>
        <w:t>发包人</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150" w:before="468" w:afterLines="150" w:after="468"/>
        <w:jc w:val="left"/>
        <w:rPr>
          <w:rFonts w:ascii="宋体" w:eastAsia="宋体" w:hAnsi="宋体"/>
          <w:sz w:val="24"/>
          <w:szCs w:val="24"/>
          <w:u w:val="single"/>
        </w:rPr>
      </w:pPr>
      <w:r>
        <w:rPr>
          <w:rFonts w:ascii="宋体" w:eastAsia="宋体" w:hAnsi="宋体" w:hint="eastAsia"/>
          <w:sz w:val="24"/>
          <w:szCs w:val="24"/>
        </w:rPr>
        <w:t>勘察人</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150" w:before="468" w:afterLines="150" w:after="468"/>
        <w:jc w:val="left"/>
        <w:rPr>
          <w:rFonts w:ascii="宋体" w:eastAsia="宋体" w:hAnsi="宋体"/>
          <w:sz w:val="24"/>
          <w:szCs w:val="24"/>
          <w:u w:val="single"/>
        </w:rPr>
      </w:pPr>
      <w:r>
        <w:rPr>
          <w:rFonts w:ascii="宋体" w:eastAsia="宋体" w:hAnsi="宋体" w:hint="eastAsia"/>
          <w:sz w:val="24"/>
          <w:szCs w:val="24"/>
        </w:rPr>
        <w:t>签订日期</w:t>
      </w:r>
      <w:r>
        <w:rPr>
          <w:rFonts w:ascii="宋体" w:eastAsia="宋体" w:hAnsi="宋体"/>
          <w:sz w:val="24"/>
          <w:szCs w:val="24"/>
        </w:rPr>
        <w:t>:</w:t>
      </w:r>
      <w:r>
        <w:rPr>
          <w:rFonts w:ascii="宋体" w:eastAsia="宋体" w:hAnsi="宋体"/>
          <w:sz w:val="24"/>
          <w:szCs w:val="24"/>
          <w:u w:val="single"/>
        </w:rPr>
        <w:t xml:space="preserve">                         </w:t>
      </w:r>
    </w:p>
    <w:p w:rsidR="005D0424" w:rsidRDefault="00FC5225">
      <w:pPr>
        <w:widowControl/>
        <w:spacing w:beforeLines="50" w:before="156" w:afterLines="50" w:after="156"/>
        <w:jc w:val="center"/>
        <w:rPr>
          <w:rFonts w:ascii="宋体" w:eastAsia="宋体" w:hAnsi="宋体"/>
          <w:sz w:val="28"/>
          <w:szCs w:val="24"/>
        </w:rPr>
      </w:pPr>
      <w:r>
        <w:rPr>
          <w:rFonts w:ascii="宋体" w:eastAsia="宋体" w:hAnsi="宋体" w:hint="eastAsia"/>
          <w:sz w:val="28"/>
          <w:szCs w:val="24"/>
        </w:rPr>
        <w:t>中华人民共和国建设部</w:t>
      </w:r>
    </w:p>
    <w:p w:rsidR="005D0424" w:rsidRDefault="00FC5225">
      <w:pPr>
        <w:widowControl/>
        <w:spacing w:beforeLines="50" w:before="156" w:afterLines="50" w:after="156"/>
        <w:jc w:val="center"/>
        <w:rPr>
          <w:rFonts w:ascii="宋体" w:eastAsia="宋体" w:hAnsi="宋体"/>
          <w:sz w:val="28"/>
          <w:szCs w:val="24"/>
        </w:rPr>
      </w:pPr>
      <w:r>
        <w:rPr>
          <w:rFonts w:ascii="宋体" w:eastAsia="宋体" w:hAnsi="宋体" w:hint="eastAsia"/>
          <w:sz w:val="28"/>
          <w:szCs w:val="24"/>
        </w:rPr>
        <w:t xml:space="preserve">                                     监制</w:t>
      </w:r>
    </w:p>
    <w:p w:rsidR="005D0424" w:rsidRDefault="00FC5225">
      <w:pPr>
        <w:widowControl/>
        <w:spacing w:beforeLines="50" w:before="156" w:afterLines="50" w:after="156"/>
        <w:jc w:val="center"/>
        <w:rPr>
          <w:rFonts w:ascii="宋体" w:eastAsia="宋体" w:hAnsi="宋体"/>
          <w:sz w:val="28"/>
          <w:szCs w:val="24"/>
        </w:rPr>
      </w:pPr>
      <w:r>
        <w:rPr>
          <w:rFonts w:ascii="宋体" w:eastAsia="宋体" w:hAnsi="宋体" w:hint="eastAsia"/>
          <w:sz w:val="28"/>
          <w:szCs w:val="24"/>
        </w:rPr>
        <w:t>国家工商行政管理局</w:t>
      </w:r>
    </w:p>
    <w:p w:rsidR="005D0424" w:rsidRDefault="005D0424">
      <w:pPr>
        <w:widowControl/>
        <w:jc w:val="left"/>
        <w:rPr>
          <w:rFonts w:ascii="宋体" w:eastAsia="宋体" w:hAnsi="宋体"/>
          <w:sz w:val="24"/>
          <w:szCs w:val="24"/>
        </w:rPr>
      </w:pPr>
    </w:p>
    <w:p w:rsidR="005D0424" w:rsidRDefault="005D0424">
      <w:pPr>
        <w:widowControl/>
        <w:jc w:val="left"/>
        <w:rPr>
          <w:rFonts w:ascii="宋体" w:eastAsia="宋体" w:hAnsi="宋体"/>
          <w:sz w:val="24"/>
          <w:szCs w:val="24"/>
        </w:rPr>
      </w:pP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lastRenderedPageBreak/>
        <w:t>一、项目名称</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扬州</w:t>
      </w:r>
      <w:proofErr w:type="gramStart"/>
      <w:r w:rsidRPr="00A06B21">
        <w:rPr>
          <w:rFonts w:ascii="宋体" w:eastAsia="宋体" w:hAnsi="宋体" w:cs="宋体" w:hint="eastAsia"/>
          <w:bCs/>
          <w:color w:val="000000"/>
          <w:sz w:val="24"/>
          <w:szCs w:val="24"/>
        </w:rPr>
        <w:t>中燃沙</w:t>
      </w:r>
      <w:proofErr w:type="gramEnd"/>
      <w:r w:rsidRPr="00A06B21">
        <w:rPr>
          <w:rFonts w:ascii="宋体" w:eastAsia="宋体" w:hAnsi="宋体" w:cs="宋体" w:hint="eastAsia"/>
          <w:bCs/>
          <w:color w:val="000000"/>
          <w:sz w:val="24"/>
          <w:szCs w:val="24"/>
        </w:rPr>
        <w:t>头天然气储配站</w:t>
      </w:r>
      <w:proofErr w:type="gramStart"/>
      <w:r w:rsidRPr="00A06B21">
        <w:rPr>
          <w:rFonts w:ascii="宋体" w:eastAsia="宋体" w:hAnsi="宋体" w:cs="宋体" w:hint="eastAsia"/>
          <w:bCs/>
          <w:color w:val="000000"/>
          <w:sz w:val="24"/>
          <w:szCs w:val="24"/>
        </w:rPr>
        <w:t>至恒润重</w:t>
      </w:r>
      <w:proofErr w:type="gramEnd"/>
      <w:r w:rsidRPr="00A06B21">
        <w:rPr>
          <w:rFonts w:ascii="宋体" w:eastAsia="宋体" w:hAnsi="宋体" w:cs="宋体" w:hint="eastAsia"/>
          <w:bCs/>
          <w:color w:val="000000"/>
          <w:sz w:val="24"/>
          <w:szCs w:val="24"/>
        </w:rPr>
        <w:t>工集团高压燃气管道地质勘察项目</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二、项目的内容、形式和要求</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1、项目内容：对扬州</w:t>
      </w:r>
      <w:proofErr w:type="gramStart"/>
      <w:r w:rsidRPr="00A06B21">
        <w:rPr>
          <w:rFonts w:ascii="宋体" w:eastAsia="宋体" w:hAnsi="宋体" w:cs="宋体" w:hint="eastAsia"/>
          <w:bCs/>
          <w:color w:val="000000"/>
          <w:sz w:val="24"/>
          <w:szCs w:val="24"/>
        </w:rPr>
        <w:t>中燃拟</w:t>
      </w:r>
      <w:proofErr w:type="gramEnd"/>
      <w:r w:rsidRPr="00A06B21">
        <w:rPr>
          <w:rFonts w:ascii="宋体" w:eastAsia="宋体" w:hAnsi="宋体" w:cs="宋体" w:hint="eastAsia"/>
          <w:bCs/>
          <w:color w:val="000000"/>
          <w:sz w:val="24"/>
          <w:szCs w:val="24"/>
        </w:rPr>
        <w:t>建设的沙头天然气储配站</w:t>
      </w:r>
      <w:proofErr w:type="gramStart"/>
      <w:r w:rsidRPr="00A06B21">
        <w:rPr>
          <w:rFonts w:ascii="宋体" w:eastAsia="宋体" w:hAnsi="宋体" w:cs="宋体" w:hint="eastAsia"/>
          <w:bCs/>
          <w:color w:val="000000"/>
          <w:sz w:val="24"/>
          <w:szCs w:val="24"/>
        </w:rPr>
        <w:t>至恒润重</w:t>
      </w:r>
      <w:proofErr w:type="gramEnd"/>
      <w:r w:rsidRPr="00A06B21">
        <w:rPr>
          <w:rFonts w:ascii="宋体" w:eastAsia="宋体" w:hAnsi="宋体" w:cs="宋体" w:hint="eastAsia"/>
          <w:bCs/>
          <w:color w:val="000000"/>
          <w:sz w:val="24"/>
          <w:szCs w:val="24"/>
        </w:rPr>
        <w:t>工集团高压燃气管道沿线进行地质结构勘察</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2、成果形式：对扬州</w:t>
      </w:r>
      <w:proofErr w:type="gramStart"/>
      <w:r w:rsidRPr="00A06B21">
        <w:rPr>
          <w:rFonts w:ascii="宋体" w:eastAsia="宋体" w:hAnsi="宋体" w:cs="宋体" w:hint="eastAsia"/>
          <w:bCs/>
          <w:color w:val="000000"/>
          <w:sz w:val="24"/>
          <w:szCs w:val="24"/>
        </w:rPr>
        <w:t>中燃沙头沙</w:t>
      </w:r>
      <w:proofErr w:type="gramEnd"/>
      <w:r w:rsidRPr="00A06B21">
        <w:rPr>
          <w:rFonts w:ascii="宋体" w:eastAsia="宋体" w:hAnsi="宋体" w:cs="宋体" w:hint="eastAsia"/>
          <w:bCs/>
          <w:color w:val="000000"/>
          <w:sz w:val="24"/>
          <w:szCs w:val="24"/>
        </w:rPr>
        <w:t>头天然气储配站</w:t>
      </w:r>
      <w:proofErr w:type="gramStart"/>
      <w:r w:rsidRPr="00A06B21">
        <w:rPr>
          <w:rFonts w:ascii="宋体" w:eastAsia="宋体" w:hAnsi="宋体" w:cs="宋体" w:hint="eastAsia"/>
          <w:bCs/>
          <w:color w:val="000000"/>
          <w:sz w:val="24"/>
          <w:szCs w:val="24"/>
        </w:rPr>
        <w:t>至恒润重</w:t>
      </w:r>
      <w:proofErr w:type="gramEnd"/>
      <w:r w:rsidRPr="00A06B21">
        <w:rPr>
          <w:rFonts w:ascii="宋体" w:eastAsia="宋体" w:hAnsi="宋体" w:cs="宋体" w:hint="eastAsia"/>
          <w:bCs/>
          <w:color w:val="000000"/>
          <w:sz w:val="24"/>
          <w:szCs w:val="24"/>
        </w:rPr>
        <w:t>工集团高压燃气管道沿线的地质进行勘察，并根据采集的数据编制《扬州中燃沙头天然气储配站至恒润重工集团高压燃气管道地质勘察报告》</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3、有关要求：根据国家和地方有关法律、法规、规程、标准和规范，编制《扬州中燃沙头天然气储配站至恒润重工集团高压燃气管道地质勘察报告》,乙方对提交的成果负责,成果质量深度符合国家有关规定。</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三、履行期限、地点和方式</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1、履行期限：签订合同之日起30个</w:t>
      </w:r>
      <w:proofErr w:type="gramStart"/>
      <w:r w:rsidRPr="00A06B21">
        <w:rPr>
          <w:rFonts w:ascii="宋体" w:eastAsia="宋体" w:hAnsi="宋体" w:cs="宋体" w:hint="eastAsia"/>
          <w:bCs/>
          <w:color w:val="000000"/>
          <w:sz w:val="24"/>
          <w:szCs w:val="24"/>
        </w:rPr>
        <w:t>日历天</w:t>
      </w:r>
      <w:proofErr w:type="gramEnd"/>
      <w:r w:rsidRPr="00A06B21">
        <w:rPr>
          <w:rFonts w:ascii="宋体" w:eastAsia="宋体" w:hAnsi="宋体" w:cs="宋体" w:hint="eastAsia"/>
          <w:bCs/>
          <w:color w:val="000000"/>
          <w:sz w:val="24"/>
          <w:szCs w:val="24"/>
        </w:rPr>
        <w:t>内完成</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2、履行地点：扬州市</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3、履行方式：</w:t>
      </w:r>
      <w:proofErr w:type="gramStart"/>
      <w:r w:rsidR="00DA538E">
        <w:rPr>
          <w:rFonts w:ascii="宋体" w:eastAsia="宋体" w:hAnsi="宋体" w:cs="宋体" w:hint="eastAsia"/>
          <w:bCs/>
          <w:color w:val="000000"/>
          <w:sz w:val="24"/>
          <w:szCs w:val="24"/>
        </w:rPr>
        <w:t>对包发人</w:t>
      </w:r>
      <w:proofErr w:type="gramEnd"/>
      <w:r w:rsidRPr="00A06B21">
        <w:rPr>
          <w:rFonts w:ascii="宋体" w:eastAsia="宋体" w:hAnsi="宋体" w:cs="宋体" w:hint="eastAsia"/>
          <w:bCs/>
          <w:color w:val="000000"/>
          <w:sz w:val="24"/>
          <w:szCs w:val="24"/>
        </w:rPr>
        <w:t>所指定的区的区域（详见管道路由</w:t>
      </w:r>
      <w:r w:rsidR="00DA538E">
        <w:rPr>
          <w:rFonts w:ascii="宋体" w:eastAsia="宋体" w:hAnsi="宋体" w:cs="宋体" w:hint="eastAsia"/>
          <w:bCs/>
          <w:color w:val="000000"/>
          <w:sz w:val="24"/>
          <w:szCs w:val="24"/>
        </w:rPr>
        <w:t>图）进行地质勘察并出具勘察成果，并且对所提交的勘察成果负责。</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四、双方职责</w:t>
      </w:r>
    </w:p>
    <w:p w:rsidR="00BF70F6" w:rsidRPr="00A06B21" w:rsidRDefault="00BF70F6" w:rsidP="00BF70F6">
      <w:pPr>
        <w:spacing w:line="360" w:lineRule="auto"/>
        <w:ind w:firstLineChars="200" w:firstLine="482"/>
        <w:rPr>
          <w:rFonts w:ascii="宋体" w:eastAsia="宋体" w:hAnsi="宋体" w:cs="宋体"/>
          <w:b/>
          <w:bCs/>
          <w:color w:val="000000"/>
          <w:sz w:val="24"/>
          <w:szCs w:val="24"/>
        </w:rPr>
      </w:pPr>
      <w:r w:rsidRPr="00A06B21">
        <w:rPr>
          <w:rFonts w:ascii="宋体" w:eastAsia="宋体" w:hAnsi="宋体" w:cs="宋体" w:hint="eastAsia"/>
          <w:b/>
          <w:bCs/>
          <w:color w:val="000000"/>
          <w:sz w:val="24"/>
          <w:szCs w:val="24"/>
        </w:rPr>
        <w:t>甲方职责：</w:t>
      </w:r>
    </w:p>
    <w:p w:rsidR="00BF70F6" w:rsidRPr="00A06B21" w:rsidRDefault="00BF70F6" w:rsidP="00BF70F6">
      <w:p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rPr>
        <w:t>1、甲方提供以下资料：</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（1）项目立项手续；</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（2）建设项目设计资料：可行性研究报告或拟勘察区域管道路由方案、涉河管道设计方案（包括CAD图纸）等；</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（3）与防洪评价报告相关的其它资料（如施工方案等）。</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甲方提供上述资料的时间延迟的，乙方完成技术咨询的时间相应顺延。</w:t>
      </w:r>
    </w:p>
    <w:p w:rsidR="00BF70F6" w:rsidRPr="00A06B21" w:rsidRDefault="00BF70F6" w:rsidP="00BF70F6">
      <w:pPr>
        <w:numPr>
          <w:ilvl w:val="0"/>
          <w:numId w:val="5"/>
        </w:numPr>
        <w:spacing w:line="360" w:lineRule="auto"/>
        <w:ind w:firstLineChars="200" w:firstLine="480"/>
        <w:rPr>
          <w:rFonts w:ascii="宋体" w:eastAsia="宋体" w:hAnsi="宋体" w:cs="宋体"/>
          <w:color w:val="000000"/>
          <w:sz w:val="24"/>
          <w:szCs w:val="24"/>
          <w:shd w:val="clear" w:color="FFFFFF" w:fill="D9D9D9"/>
        </w:rPr>
      </w:pPr>
      <w:r w:rsidRPr="00A06B21">
        <w:rPr>
          <w:rFonts w:ascii="宋体" w:eastAsia="宋体" w:hAnsi="宋体" w:cs="宋体" w:hint="eastAsia"/>
          <w:color w:val="000000"/>
          <w:sz w:val="24"/>
          <w:szCs w:val="24"/>
        </w:rPr>
        <w:t>甲方变更委托咨询项目、规模、条件或因提交的资料错误，或所提交资料作较大修改，以致造成乙方需返工时，双方需另行协商签订补充协议（或另订合同）、重新明确有关条款，明确甲方应按乙方所耗工作量向乙方相应增付咨询费；在合同未签订时，经甲方书面同意后，乙方为甲方所做的各项咨询工作，应按收费标准，支付相应咨询费。</w:t>
      </w:r>
    </w:p>
    <w:p w:rsidR="00BF70F6" w:rsidRPr="00A06B21" w:rsidRDefault="00BF70F6" w:rsidP="00BF70F6">
      <w:pPr>
        <w:numPr>
          <w:ilvl w:val="0"/>
          <w:numId w:val="5"/>
        </w:num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lang w:val="zh-CN"/>
        </w:rPr>
        <w:lastRenderedPageBreak/>
        <w:t>甲方要求乙方提前交付成果资料及文件时，须征得乙方同意，设计周期需双方协商决定，且甲方应支付乙方赶工费，具体赶工费根据实际工作量协商决定。</w:t>
      </w:r>
    </w:p>
    <w:p w:rsidR="00BF70F6" w:rsidRPr="00A06B21" w:rsidRDefault="00BF70F6" w:rsidP="00BF70F6">
      <w:pPr>
        <w:spacing w:line="360" w:lineRule="auto"/>
        <w:ind w:firstLineChars="200" w:firstLine="482"/>
        <w:rPr>
          <w:rFonts w:ascii="宋体" w:eastAsia="宋体" w:hAnsi="宋体" w:cs="宋体"/>
          <w:b/>
          <w:bCs/>
          <w:color w:val="000000"/>
          <w:sz w:val="24"/>
          <w:szCs w:val="24"/>
        </w:rPr>
      </w:pPr>
      <w:r w:rsidRPr="00A06B21">
        <w:rPr>
          <w:rFonts w:ascii="宋体" w:eastAsia="宋体" w:hAnsi="宋体" w:cs="宋体" w:hint="eastAsia"/>
          <w:b/>
          <w:bCs/>
          <w:color w:val="000000"/>
          <w:sz w:val="24"/>
          <w:szCs w:val="24"/>
        </w:rPr>
        <w:t>乙方</w:t>
      </w:r>
      <w:r w:rsidRPr="00A06B21">
        <w:rPr>
          <w:rFonts w:ascii="宋体" w:eastAsia="宋体" w:hAnsi="宋体" w:cs="宋体" w:hint="eastAsia"/>
          <w:b/>
          <w:color w:val="000000"/>
          <w:sz w:val="24"/>
          <w:szCs w:val="24"/>
        </w:rPr>
        <w:t>职责</w:t>
      </w:r>
      <w:r w:rsidRPr="00A06B21">
        <w:rPr>
          <w:rFonts w:ascii="宋体" w:eastAsia="宋体" w:hAnsi="宋体" w:cs="宋体" w:hint="eastAsia"/>
          <w:b/>
          <w:bCs/>
          <w:color w:val="000000"/>
          <w:sz w:val="24"/>
          <w:szCs w:val="24"/>
        </w:rPr>
        <w:t>：</w:t>
      </w:r>
    </w:p>
    <w:p w:rsidR="00BF70F6" w:rsidRPr="00A06B21" w:rsidRDefault="00BF70F6" w:rsidP="00BF70F6">
      <w:pPr>
        <w:numPr>
          <w:ilvl w:val="0"/>
          <w:numId w:val="6"/>
        </w:num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按照合同要求、甲方提供的本项目相关资料及国家有关规定，及时组织人员开展报告编制工作。</w:t>
      </w:r>
    </w:p>
    <w:p w:rsidR="00BF70F6" w:rsidRPr="00A06B21" w:rsidRDefault="00BF70F6" w:rsidP="00BF70F6">
      <w:pPr>
        <w:numPr>
          <w:ilvl w:val="0"/>
          <w:numId w:val="6"/>
        </w:num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协调好评审会议相关工作；并支付评审费用，负责报告通过专家评审。</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3、按约定及时向甲方提交成果文件。</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五、技术资料的保密</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除本合同约定的咨询服务，乙方不得利用甲方提供的技术资料和工作条件进行任何其他活动，不得将知悉的甲方商业秘密透露给任何第三方；甲方提供给乙方资料的版权归甲方；乙方为甲方编制的文件版权归乙方。一方未经对方书面允许，不得将对方的技术成果、版权向第三方转让。</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六、合同金额及其支付方法</w:t>
      </w:r>
    </w:p>
    <w:p w:rsidR="00BF70F6" w:rsidRPr="00A06B21" w:rsidRDefault="00BF70F6" w:rsidP="00BF70F6">
      <w:p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rPr>
        <w:t>1、本合同金额（含税价）为（大写）：人民币</w:t>
      </w:r>
      <w:r w:rsidRPr="00A06B21">
        <w:rPr>
          <w:rFonts w:ascii="宋体" w:eastAsia="宋体" w:hAnsi="宋体" w:cs="宋体" w:hint="eastAsia"/>
          <w:color w:val="000000"/>
          <w:sz w:val="24"/>
          <w:szCs w:val="24"/>
          <w:u w:val="single"/>
        </w:rPr>
        <w:t xml:space="preserve">  </w:t>
      </w:r>
      <w:r w:rsidRPr="00A06B21">
        <w:rPr>
          <w:rFonts w:ascii="宋体" w:eastAsia="宋体" w:hAnsi="宋体" w:cs="宋体"/>
          <w:color w:val="000000"/>
          <w:sz w:val="24"/>
          <w:szCs w:val="24"/>
          <w:u w:val="single"/>
        </w:rPr>
        <w:t xml:space="preserve">     </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color w:val="000000"/>
          <w:sz w:val="24"/>
          <w:szCs w:val="24"/>
        </w:rPr>
        <w:t>元整（小写：¥</w:t>
      </w:r>
      <w:r w:rsidRPr="00A06B21">
        <w:rPr>
          <w:rFonts w:ascii="宋体" w:eastAsia="宋体" w:hAnsi="宋体" w:cs="宋体" w:hint="eastAsia"/>
          <w:color w:val="000000"/>
          <w:sz w:val="24"/>
          <w:szCs w:val="24"/>
          <w:u w:val="single"/>
        </w:rPr>
        <w:t xml:space="preserve"> </w:t>
      </w:r>
      <w:r w:rsidRPr="00A06B21">
        <w:rPr>
          <w:rFonts w:ascii="宋体" w:eastAsia="宋体" w:hAnsi="宋体" w:cs="宋体"/>
          <w:color w:val="000000"/>
          <w:sz w:val="24"/>
          <w:szCs w:val="24"/>
          <w:u w:val="single"/>
        </w:rPr>
        <w:t xml:space="preserve">      </w:t>
      </w:r>
      <w:r w:rsidRPr="00A06B21">
        <w:rPr>
          <w:rFonts w:ascii="宋体" w:eastAsia="宋体" w:hAnsi="宋体" w:cs="宋体" w:hint="eastAsia"/>
          <w:color w:val="000000"/>
          <w:sz w:val="24"/>
          <w:szCs w:val="24"/>
        </w:rPr>
        <w:t>元）。</w:t>
      </w:r>
    </w:p>
    <w:p w:rsidR="00BF70F6" w:rsidRPr="00A06B21" w:rsidRDefault="00BF70F6" w:rsidP="00BF70F6">
      <w:p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rPr>
        <w:t>2、支付方式：</w:t>
      </w:r>
    </w:p>
    <w:p w:rsidR="00BF70F6" w:rsidRPr="00A06B21" w:rsidRDefault="00BF70F6" w:rsidP="00BF70F6">
      <w:pPr>
        <w:spacing w:line="360" w:lineRule="auto"/>
        <w:ind w:firstLineChars="200" w:firstLine="480"/>
        <w:rPr>
          <w:rFonts w:ascii="宋体" w:eastAsia="宋体" w:hAnsi="宋体" w:cs="宋体"/>
          <w:color w:val="000000"/>
          <w:sz w:val="24"/>
          <w:szCs w:val="24"/>
        </w:rPr>
      </w:pPr>
      <w:r w:rsidRPr="00DA538E">
        <w:rPr>
          <w:rFonts w:ascii="宋体" w:eastAsia="宋体" w:hAnsi="宋体" w:cs="宋体" w:hint="eastAsia"/>
          <w:color w:val="000000"/>
          <w:sz w:val="24"/>
          <w:szCs w:val="24"/>
        </w:rPr>
        <w:t>乙方提交的《扬州中燃</w:t>
      </w:r>
      <w:r w:rsidRPr="00DA538E">
        <w:rPr>
          <w:rFonts w:ascii="宋体" w:eastAsia="宋体" w:hAnsi="宋体" w:cs="宋体" w:hint="eastAsia"/>
          <w:bCs/>
          <w:color w:val="000000"/>
          <w:sz w:val="24"/>
          <w:szCs w:val="24"/>
        </w:rPr>
        <w:t>扬州中燃沙头天然气储配站至恒润重工集团高压燃气管道地质勘察报告</w:t>
      </w:r>
      <w:r w:rsidRPr="00DA538E">
        <w:rPr>
          <w:rFonts w:ascii="宋体" w:eastAsia="宋体" w:hAnsi="宋体" w:cs="宋体" w:hint="eastAsia"/>
          <w:color w:val="000000"/>
          <w:sz w:val="24"/>
          <w:szCs w:val="24"/>
        </w:rPr>
        <w:t>》通过</w:t>
      </w:r>
      <w:r w:rsidR="00DA538E">
        <w:rPr>
          <w:rFonts w:ascii="宋体" w:eastAsia="宋体" w:hAnsi="宋体" w:cs="宋体" w:hint="eastAsia"/>
          <w:color w:val="000000"/>
          <w:sz w:val="24"/>
          <w:szCs w:val="24"/>
        </w:rPr>
        <w:t>发包人验收合格</w:t>
      </w:r>
      <w:r w:rsidRPr="00DA538E">
        <w:rPr>
          <w:rFonts w:ascii="宋体" w:eastAsia="宋体" w:hAnsi="宋体" w:cs="宋体" w:hint="eastAsia"/>
          <w:color w:val="000000"/>
          <w:sz w:val="24"/>
          <w:szCs w:val="24"/>
        </w:rPr>
        <w:t>后，甲方</w:t>
      </w:r>
      <w:r w:rsidR="00DA538E">
        <w:rPr>
          <w:rFonts w:ascii="宋体" w:eastAsia="宋体" w:hAnsi="宋体" w:cs="宋体" w:hint="eastAsia"/>
          <w:color w:val="000000"/>
          <w:sz w:val="24"/>
          <w:szCs w:val="24"/>
        </w:rPr>
        <w:t>于验收合格之日起15个工作日内</w:t>
      </w:r>
      <w:r w:rsidRPr="00DA538E">
        <w:rPr>
          <w:rFonts w:ascii="宋体" w:eastAsia="宋体" w:hAnsi="宋体" w:cs="宋体" w:hint="eastAsia"/>
          <w:color w:val="000000"/>
          <w:sz w:val="24"/>
          <w:szCs w:val="24"/>
        </w:rPr>
        <w:t>一次性支付合同全款。</w:t>
      </w:r>
    </w:p>
    <w:p w:rsidR="00BF70F6" w:rsidRPr="00A06B21" w:rsidRDefault="00BF70F6" w:rsidP="00BF70F6">
      <w:p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rPr>
        <w:t>乙方提供咨询费增值税专用发票，税率6%。甲方收到乙方开具的增值税专用发票后付款，乙方逾期开票的，付款期限相应顺延。</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七、违约责任</w:t>
      </w:r>
    </w:p>
    <w:p w:rsidR="00BF70F6" w:rsidRPr="00A06B21" w:rsidRDefault="00BF70F6" w:rsidP="00BF70F6">
      <w:pPr>
        <w:spacing w:line="360" w:lineRule="auto"/>
        <w:ind w:firstLineChars="200" w:firstLine="480"/>
        <w:outlineLvl w:val="0"/>
        <w:rPr>
          <w:rFonts w:ascii="宋体" w:eastAsia="宋体" w:hAnsi="宋体" w:cs="宋体"/>
          <w:color w:val="000000"/>
          <w:sz w:val="24"/>
          <w:szCs w:val="24"/>
        </w:rPr>
      </w:pPr>
      <w:r w:rsidRPr="00A06B21">
        <w:rPr>
          <w:rFonts w:ascii="宋体" w:eastAsia="宋体" w:hAnsi="宋体" w:cs="宋体" w:hint="eastAsia"/>
          <w:color w:val="000000"/>
          <w:sz w:val="24"/>
          <w:szCs w:val="24"/>
        </w:rPr>
        <w:t>1、甲方需按合同约定及时向乙方支付项目的款项，因甲方原因逾期支付款项时，每逾期一日，乙方有权按合同总金额的万分之二向甲方收取违约金。</w:t>
      </w:r>
    </w:p>
    <w:p w:rsidR="00BF70F6" w:rsidRPr="00A06B21" w:rsidRDefault="00BF70F6" w:rsidP="00BF70F6">
      <w:pPr>
        <w:spacing w:line="360" w:lineRule="auto"/>
        <w:ind w:firstLineChars="200" w:firstLine="480"/>
        <w:outlineLvl w:val="0"/>
        <w:rPr>
          <w:rFonts w:ascii="宋体" w:eastAsia="宋体" w:hAnsi="宋体"/>
        </w:rPr>
      </w:pPr>
      <w:r w:rsidRPr="00A06B21">
        <w:rPr>
          <w:rFonts w:ascii="宋体" w:eastAsia="宋体" w:hAnsi="宋体" w:cs="宋体" w:hint="eastAsia"/>
          <w:color w:val="000000"/>
          <w:sz w:val="24"/>
          <w:szCs w:val="24"/>
        </w:rPr>
        <w:t>2、甲方提交的资料错误、或对提交的资料作较大修改，因而造成乙方工作超出本合同约定的服务范围和期限时，双方应视实际情况，协商确定相应延期工作日，并根据乙方增加的工作量协商增加乙方咨询服务费等事宜。</w:t>
      </w:r>
    </w:p>
    <w:p w:rsidR="00BF70F6" w:rsidRPr="00A06B21" w:rsidRDefault="00BF70F6" w:rsidP="00BF70F6">
      <w:pPr>
        <w:spacing w:line="360" w:lineRule="auto"/>
        <w:ind w:firstLineChars="200" w:firstLine="480"/>
        <w:outlineLvl w:val="0"/>
        <w:rPr>
          <w:rFonts w:ascii="宋体" w:eastAsia="宋体" w:hAnsi="宋体" w:cs="宋体"/>
          <w:color w:val="000000"/>
          <w:sz w:val="24"/>
          <w:szCs w:val="24"/>
        </w:rPr>
      </w:pPr>
      <w:r w:rsidRPr="00A06B21">
        <w:rPr>
          <w:rFonts w:ascii="宋体" w:eastAsia="宋体" w:hAnsi="宋体" w:cs="宋体" w:hint="eastAsia"/>
          <w:color w:val="000000"/>
          <w:sz w:val="24"/>
          <w:szCs w:val="24"/>
        </w:rPr>
        <w:t>3、乙方因无故逾期交付服务项目，导致甲方解除合同的，乙方应向甲方支</w:t>
      </w:r>
      <w:r w:rsidRPr="00A06B21">
        <w:rPr>
          <w:rFonts w:ascii="宋体" w:eastAsia="宋体" w:hAnsi="宋体" w:cs="宋体" w:hint="eastAsia"/>
          <w:color w:val="000000"/>
          <w:sz w:val="24"/>
          <w:szCs w:val="24"/>
        </w:rPr>
        <w:lastRenderedPageBreak/>
        <w:t>付不超过合同金额百分之五的违约金。如不足以弥补损失的，仍应继续赔偿甲方损失。</w:t>
      </w:r>
    </w:p>
    <w:p w:rsidR="00BF70F6" w:rsidRPr="00A06B21" w:rsidRDefault="00DA538E" w:rsidP="00BF70F6">
      <w:pPr>
        <w:spacing w:line="360" w:lineRule="auto"/>
        <w:ind w:firstLineChars="200" w:firstLine="480"/>
        <w:outlineLvl w:val="0"/>
        <w:rPr>
          <w:rFonts w:ascii="宋体" w:eastAsia="宋体" w:hAnsi="宋体" w:cs="宋体"/>
          <w:color w:val="000000"/>
          <w:sz w:val="24"/>
          <w:szCs w:val="24"/>
        </w:rPr>
      </w:pPr>
      <w:r>
        <w:rPr>
          <w:rFonts w:ascii="宋体" w:eastAsia="宋体" w:hAnsi="宋体" w:cs="宋体" w:hint="eastAsia"/>
          <w:color w:val="000000"/>
          <w:sz w:val="24"/>
          <w:szCs w:val="24"/>
        </w:rPr>
        <w:t>4</w:t>
      </w:r>
      <w:r w:rsidR="00BF70F6" w:rsidRPr="00A06B21">
        <w:rPr>
          <w:rFonts w:ascii="宋体" w:eastAsia="宋体" w:hAnsi="宋体" w:cs="宋体" w:hint="eastAsia"/>
          <w:color w:val="000000"/>
          <w:sz w:val="24"/>
          <w:szCs w:val="24"/>
        </w:rPr>
        <w:t>、合同履行期间，由于工程停建而终止合同或甲方要求解除合同时，乙方未开始工作的，返还预付款；已开始工作的，甲方应根据乙方已进行的实际工作量支付，不足一半时，按照合同额的一半支付；超过一半时，按合同额的全额支付。</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八、其他有关约定事项</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1、本合同自双方盖章且法定代表人或授权代表签章之日起生效，至双方规定的权利和义务完成时终止。</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2、本成果的权益属甲、乙双方。</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九、争议的解决办法</w:t>
      </w:r>
    </w:p>
    <w:p w:rsidR="00BF70F6" w:rsidRPr="00A06B21" w:rsidRDefault="00BF70F6" w:rsidP="00BF70F6">
      <w:p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rPr>
        <w:t>如在合同履行过程发生争议双方协商解决，如未能达成一致，双方均可向扬州市</w:t>
      </w:r>
      <w:proofErr w:type="gramStart"/>
      <w:r w:rsidRPr="00A06B21">
        <w:rPr>
          <w:rFonts w:ascii="宋体" w:eastAsia="宋体" w:hAnsi="宋体" w:cs="宋体" w:hint="eastAsia"/>
          <w:color w:val="000000"/>
          <w:sz w:val="24"/>
          <w:szCs w:val="24"/>
        </w:rPr>
        <w:t>邗江区</w:t>
      </w:r>
      <w:proofErr w:type="gramEnd"/>
      <w:r w:rsidRPr="00A06B21">
        <w:rPr>
          <w:rFonts w:ascii="宋体" w:eastAsia="宋体" w:hAnsi="宋体" w:cs="宋体" w:hint="eastAsia"/>
          <w:color w:val="000000"/>
          <w:sz w:val="24"/>
          <w:szCs w:val="24"/>
        </w:rPr>
        <w:t>人民法院提起诉讼。</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十、合同份数</w:t>
      </w:r>
    </w:p>
    <w:p w:rsidR="00BF70F6" w:rsidRPr="00A06B21" w:rsidRDefault="00BF70F6" w:rsidP="00BF70F6">
      <w:pPr>
        <w:spacing w:line="360" w:lineRule="auto"/>
        <w:ind w:firstLineChars="200" w:firstLine="480"/>
        <w:rPr>
          <w:rFonts w:ascii="宋体" w:eastAsia="宋体" w:hAnsi="宋体" w:cs="宋体"/>
          <w:bCs/>
          <w:color w:val="000000"/>
          <w:sz w:val="24"/>
          <w:szCs w:val="24"/>
        </w:rPr>
      </w:pPr>
      <w:r w:rsidRPr="00A06B21">
        <w:rPr>
          <w:rFonts w:ascii="宋体" w:eastAsia="宋体" w:hAnsi="宋体" w:cs="宋体" w:hint="eastAsia"/>
          <w:bCs/>
          <w:color w:val="000000"/>
          <w:sz w:val="24"/>
          <w:szCs w:val="24"/>
        </w:rPr>
        <w:t>本</w:t>
      </w:r>
      <w:r w:rsidRPr="00A06B21">
        <w:rPr>
          <w:rFonts w:ascii="宋体" w:eastAsia="宋体" w:hAnsi="宋体" w:cs="宋体" w:hint="eastAsia"/>
          <w:color w:val="000000"/>
          <w:sz w:val="24"/>
          <w:szCs w:val="24"/>
        </w:rPr>
        <w:t>合同一式</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b/>
          <w:color w:val="000000"/>
          <w:sz w:val="24"/>
          <w:szCs w:val="24"/>
          <w:u w:val="single"/>
        </w:rPr>
        <w:t>陆</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color w:val="000000"/>
          <w:sz w:val="24"/>
          <w:szCs w:val="24"/>
        </w:rPr>
        <w:t>份，均具有同等法律效力，甲方执</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b/>
          <w:color w:val="000000"/>
          <w:sz w:val="24"/>
          <w:szCs w:val="24"/>
          <w:u w:val="single"/>
        </w:rPr>
        <w:t>叁</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color w:val="000000"/>
          <w:sz w:val="24"/>
          <w:szCs w:val="24"/>
        </w:rPr>
        <w:t>份，乙方执</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b/>
          <w:color w:val="000000"/>
          <w:sz w:val="24"/>
          <w:szCs w:val="24"/>
          <w:u w:val="single"/>
        </w:rPr>
        <w:t>叁</w:t>
      </w:r>
      <w:r w:rsidRPr="00A06B21">
        <w:rPr>
          <w:rFonts w:ascii="宋体" w:eastAsia="宋体" w:hAnsi="宋体" w:cs="宋体" w:hint="eastAsia"/>
          <w:color w:val="000000"/>
          <w:sz w:val="24"/>
          <w:szCs w:val="24"/>
          <w:u w:val="single"/>
        </w:rPr>
        <w:t xml:space="preserve"> </w:t>
      </w:r>
      <w:r w:rsidRPr="00A06B21">
        <w:rPr>
          <w:rFonts w:ascii="宋体" w:eastAsia="宋体" w:hAnsi="宋体" w:cs="宋体" w:hint="eastAsia"/>
          <w:color w:val="000000"/>
          <w:sz w:val="24"/>
          <w:szCs w:val="24"/>
        </w:rPr>
        <w:t>份。</w:t>
      </w:r>
    </w:p>
    <w:p w:rsidR="00BF70F6" w:rsidRPr="00A06B21" w:rsidRDefault="00BF70F6" w:rsidP="00BF70F6">
      <w:pPr>
        <w:spacing w:line="360" w:lineRule="auto"/>
        <w:ind w:firstLineChars="200" w:firstLine="482"/>
        <w:outlineLvl w:val="0"/>
        <w:rPr>
          <w:rFonts w:ascii="宋体" w:eastAsia="宋体" w:hAnsi="宋体" w:cs="宋体"/>
          <w:b/>
          <w:color w:val="000000"/>
          <w:sz w:val="24"/>
          <w:szCs w:val="24"/>
        </w:rPr>
      </w:pPr>
      <w:r w:rsidRPr="00A06B21">
        <w:rPr>
          <w:rFonts w:ascii="宋体" w:eastAsia="宋体" w:hAnsi="宋体" w:cs="宋体" w:hint="eastAsia"/>
          <w:b/>
          <w:color w:val="000000"/>
          <w:sz w:val="24"/>
          <w:szCs w:val="24"/>
        </w:rPr>
        <w:t>十一、备注</w:t>
      </w:r>
    </w:p>
    <w:p w:rsidR="00A06B21" w:rsidRDefault="00BF70F6" w:rsidP="00BF70F6">
      <w:pPr>
        <w:spacing w:line="360" w:lineRule="auto"/>
        <w:ind w:firstLineChars="200" w:firstLine="480"/>
        <w:rPr>
          <w:rFonts w:ascii="宋体" w:eastAsia="宋体" w:hAnsi="宋体" w:cs="宋体"/>
          <w:color w:val="000000"/>
          <w:sz w:val="24"/>
          <w:szCs w:val="24"/>
        </w:rPr>
      </w:pPr>
      <w:r w:rsidRPr="00A06B21">
        <w:rPr>
          <w:rFonts w:ascii="宋体" w:eastAsia="宋体" w:hAnsi="宋体" w:cs="宋体" w:hint="eastAsia"/>
          <w:color w:val="000000"/>
          <w:sz w:val="24"/>
          <w:szCs w:val="24"/>
        </w:rPr>
        <w:t>无。</w:t>
      </w:r>
    </w:p>
    <w:p w:rsidR="00A06B21" w:rsidRDefault="00A06B21" w:rsidP="00A06B21">
      <w:r>
        <w:br w:type="page"/>
      </w:r>
    </w:p>
    <w:p w:rsidR="00A06B21" w:rsidRDefault="00A06B21" w:rsidP="00BF70F6">
      <w:pPr>
        <w:spacing w:line="360" w:lineRule="auto"/>
        <w:ind w:firstLineChars="200" w:firstLine="480"/>
        <w:rPr>
          <w:rFonts w:ascii="宋体" w:eastAsia="宋体" w:hAnsi="宋体" w:cs="宋体"/>
          <w:color w:val="000000"/>
          <w:sz w:val="24"/>
          <w:szCs w:val="24"/>
        </w:rPr>
      </w:pPr>
    </w:p>
    <w:p w:rsidR="00A06B21" w:rsidRDefault="00A06B21" w:rsidP="00BF70F6">
      <w:pPr>
        <w:spacing w:line="360" w:lineRule="auto"/>
        <w:rPr>
          <w:rFonts w:ascii="宋体" w:hAnsi="宋体" w:cs="宋体"/>
          <w:color w:val="000000"/>
          <w:sz w:val="24"/>
          <w:szCs w:val="24"/>
        </w:rPr>
        <w:sectPr w:rsidR="00A06B21" w:rsidSect="00A06B21">
          <w:footerReference w:type="default" r:id="rId10"/>
          <w:pgSz w:w="11906" w:h="16838"/>
          <w:pgMar w:top="1440" w:right="1800" w:bottom="1440" w:left="1800" w:header="851" w:footer="992" w:gutter="0"/>
          <w:cols w:space="425"/>
          <w:docGrid w:type="lines" w:linePitch="312"/>
        </w:sectPr>
      </w:pP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甲方（盖章）：扬州</w:t>
      </w:r>
      <w:proofErr w:type="gramStart"/>
      <w:r w:rsidRPr="00A06B21">
        <w:rPr>
          <w:rFonts w:ascii="宋体" w:eastAsia="宋体" w:hAnsi="宋体" w:cs="宋体" w:hint="eastAsia"/>
          <w:color w:val="000000"/>
          <w:sz w:val="24"/>
          <w:szCs w:val="24"/>
        </w:rPr>
        <w:t>中燃城市</w:t>
      </w:r>
      <w:proofErr w:type="gramEnd"/>
      <w:r w:rsidRPr="00A06B21">
        <w:rPr>
          <w:rFonts w:ascii="宋体" w:eastAsia="宋体" w:hAnsi="宋体" w:cs="宋体" w:hint="eastAsia"/>
          <w:color w:val="000000"/>
          <w:sz w:val="24"/>
          <w:szCs w:val="24"/>
        </w:rPr>
        <w:t>燃气发展有限公司</w:t>
      </w: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法定代表人或授权代表（签字或盖章）：</w:t>
      </w:r>
    </w:p>
    <w:p w:rsidR="00BF70F6" w:rsidRPr="00A06B21" w:rsidRDefault="00BF70F6" w:rsidP="00A06B21">
      <w:pPr>
        <w:pStyle w:val="af3"/>
        <w:spacing w:after="0" w:line="360" w:lineRule="auto"/>
        <w:ind w:right="63"/>
        <w:rPr>
          <w:rFonts w:ascii="宋体" w:hAnsi="宋体"/>
        </w:rPr>
      </w:pP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联系电话：0514-87782201</w:t>
      </w:r>
    </w:p>
    <w:p w:rsidR="00BF70F6" w:rsidRPr="00A06B21" w:rsidRDefault="00BF70F6" w:rsidP="00A06B21">
      <w:pPr>
        <w:pStyle w:val="af3"/>
        <w:spacing w:after="0" w:line="360" w:lineRule="auto"/>
        <w:ind w:right="63"/>
        <w:rPr>
          <w:rFonts w:ascii="宋体" w:hAnsi="宋体"/>
          <w:sz w:val="24"/>
        </w:rPr>
      </w:pPr>
      <w:r w:rsidRPr="00A06B21">
        <w:rPr>
          <w:rFonts w:ascii="宋体" w:hAnsi="宋体" w:hint="eastAsia"/>
          <w:sz w:val="24"/>
        </w:rPr>
        <w:t>开户银行：工商银行扬州分行营业部</w:t>
      </w: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银行账号：</w:t>
      </w:r>
      <w:r w:rsidRPr="00A06B21">
        <w:rPr>
          <w:rFonts w:ascii="宋体" w:eastAsia="宋体" w:hAnsi="宋体" w:cs="宋体"/>
          <w:color w:val="000000"/>
          <w:sz w:val="24"/>
          <w:szCs w:val="24"/>
        </w:rPr>
        <w:t>1108020009100193379</w:t>
      </w: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日期：      年     月    日</w:t>
      </w:r>
    </w:p>
    <w:p w:rsidR="00BF70F6" w:rsidRPr="00A06B21" w:rsidRDefault="00BF70F6" w:rsidP="00A06B21">
      <w:pPr>
        <w:pStyle w:val="af3"/>
        <w:spacing w:after="0" w:line="360" w:lineRule="auto"/>
        <w:ind w:right="63"/>
        <w:rPr>
          <w:rFonts w:ascii="宋体" w:hAnsi="宋体" w:cs="宋体"/>
          <w:color w:val="000000"/>
          <w:sz w:val="24"/>
          <w:szCs w:val="24"/>
        </w:rPr>
      </w:pPr>
    </w:p>
    <w:p w:rsidR="00A964F1"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br w:type="column"/>
      </w:r>
      <w:r w:rsidRPr="00A06B21">
        <w:rPr>
          <w:rFonts w:ascii="宋体" w:eastAsia="宋体" w:hAnsi="宋体" w:cs="宋体" w:hint="eastAsia"/>
          <w:color w:val="000000"/>
          <w:sz w:val="24"/>
          <w:szCs w:val="24"/>
        </w:rPr>
        <w:t>乙方（盖章）：</w:t>
      </w:r>
    </w:p>
    <w:p w:rsidR="00A964F1" w:rsidRPr="00A06B21" w:rsidRDefault="00A964F1" w:rsidP="00A06B21">
      <w:pPr>
        <w:spacing w:line="360" w:lineRule="auto"/>
        <w:rPr>
          <w:rFonts w:ascii="宋体" w:eastAsia="宋体" w:hAnsi="宋体" w:cs="宋体"/>
          <w:color w:val="000000"/>
          <w:sz w:val="24"/>
          <w:szCs w:val="24"/>
        </w:rPr>
      </w:pP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法定代表人或授权代表（签字或盖章）：</w:t>
      </w:r>
    </w:p>
    <w:p w:rsidR="00BF70F6" w:rsidRPr="00A06B21" w:rsidRDefault="00BF70F6" w:rsidP="00A06B21">
      <w:pPr>
        <w:spacing w:line="360" w:lineRule="auto"/>
        <w:ind w:firstLineChars="200" w:firstLine="480"/>
        <w:rPr>
          <w:rFonts w:ascii="宋体" w:eastAsia="宋体" w:hAnsi="宋体" w:cs="宋体"/>
          <w:color w:val="000000"/>
          <w:sz w:val="24"/>
          <w:szCs w:val="24"/>
        </w:rPr>
      </w:pP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联系电话：</w:t>
      </w: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开户银行：</w:t>
      </w:r>
      <w:r w:rsidR="00A964F1" w:rsidRPr="00A06B21">
        <w:rPr>
          <w:rFonts w:ascii="宋体" w:eastAsia="宋体" w:hAnsi="宋体" w:cs="宋体" w:hint="eastAsia"/>
          <w:color w:val="000000"/>
          <w:sz w:val="24"/>
          <w:szCs w:val="24"/>
        </w:rPr>
        <w:t xml:space="preserve"> </w:t>
      </w: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银行账号：</w:t>
      </w:r>
    </w:p>
    <w:p w:rsidR="00BF70F6" w:rsidRPr="00A06B21" w:rsidRDefault="00BF70F6" w:rsidP="00A06B21">
      <w:pPr>
        <w:spacing w:line="360" w:lineRule="auto"/>
        <w:rPr>
          <w:rFonts w:ascii="宋体" w:eastAsia="宋体" w:hAnsi="宋体" w:cs="宋体"/>
          <w:color w:val="000000"/>
          <w:sz w:val="24"/>
          <w:szCs w:val="24"/>
        </w:rPr>
      </w:pPr>
      <w:r w:rsidRPr="00A06B21">
        <w:rPr>
          <w:rFonts w:ascii="宋体" w:eastAsia="宋体" w:hAnsi="宋体" w:cs="宋体" w:hint="eastAsia"/>
          <w:color w:val="000000"/>
          <w:sz w:val="24"/>
          <w:szCs w:val="24"/>
        </w:rPr>
        <w:t>日期：      年    月    日</w:t>
      </w:r>
    </w:p>
    <w:p w:rsidR="00BF70F6" w:rsidRDefault="00BF70F6">
      <w:pPr>
        <w:widowControl/>
        <w:jc w:val="left"/>
        <w:rPr>
          <w:rFonts w:ascii="宋体" w:eastAsia="宋体" w:hAnsi="宋体"/>
          <w:sz w:val="24"/>
          <w:szCs w:val="24"/>
        </w:rPr>
        <w:sectPr w:rsidR="00BF70F6" w:rsidSect="00A06B21">
          <w:type w:val="continuous"/>
          <w:pgSz w:w="11906" w:h="16838"/>
          <w:pgMar w:top="1440" w:right="1800" w:bottom="1440" w:left="1800" w:header="851" w:footer="992" w:gutter="0"/>
          <w:cols w:num="2" w:space="425"/>
          <w:docGrid w:type="lines" w:linePitch="312"/>
        </w:sectPr>
      </w:pPr>
    </w:p>
    <w:p w:rsidR="00BF70F6" w:rsidRDefault="00BF70F6">
      <w:pPr>
        <w:widowControl/>
        <w:jc w:val="left"/>
        <w:rPr>
          <w:rFonts w:ascii="宋体" w:eastAsia="宋体" w:hAnsi="宋体"/>
          <w:sz w:val="24"/>
          <w:szCs w:val="24"/>
        </w:rPr>
      </w:pPr>
      <w:r>
        <w:rPr>
          <w:rFonts w:ascii="宋体" w:eastAsia="宋体" w:hAnsi="宋体"/>
          <w:sz w:val="24"/>
          <w:szCs w:val="24"/>
        </w:rPr>
        <w:br w:type="page"/>
      </w:r>
    </w:p>
    <w:p w:rsidR="005D0424" w:rsidRPr="00BF70F6" w:rsidRDefault="005D0424">
      <w:pPr>
        <w:widowControl/>
        <w:jc w:val="left"/>
        <w:rPr>
          <w:rFonts w:ascii="宋体" w:eastAsia="宋体" w:hAnsi="宋体"/>
          <w:sz w:val="24"/>
          <w:szCs w:val="24"/>
        </w:rPr>
      </w:pPr>
    </w:p>
    <w:p w:rsidR="00A06B21" w:rsidRDefault="00A06B21">
      <w:pPr>
        <w:pStyle w:val="2"/>
        <w:spacing w:before="0" w:after="0"/>
        <w:jc w:val="center"/>
        <w:rPr>
          <w:rFonts w:ascii="宋体" w:eastAsia="宋体" w:hAnsi="宋体"/>
        </w:rPr>
        <w:sectPr w:rsidR="00A06B21" w:rsidSect="00A06B21">
          <w:type w:val="continuous"/>
          <w:pgSz w:w="11906" w:h="16838"/>
          <w:pgMar w:top="1440" w:right="1800" w:bottom="1440" w:left="1800" w:header="851" w:footer="992" w:gutter="0"/>
          <w:cols w:num="2" w:space="425"/>
          <w:docGrid w:type="lines" w:linePitch="312"/>
        </w:sectPr>
      </w:pPr>
      <w:bookmarkStart w:id="56" w:name="_Toc167096445"/>
    </w:p>
    <w:p w:rsidR="005D0424" w:rsidRDefault="00FC5225">
      <w:pPr>
        <w:pStyle w:val="2"/>
        <w:spacing w:before="0" w:after="0"/>
        <w:jc w:val="center"/>
        <w:rPr>
          <w:rFonts w:ascii="宋体" w:eastAsia="宋体" w:hAnsi="宋体"/>
        </w:rPr>
      </w:pPr>
      <w:r>
        <w:rPr>
          <w:rFonts w:ascii="宋体" w:eastAsia="宋体" w:hAnsi="宋体" w:hint="eastAsia"/>
        </w:rPr>
        <w:t>第九章  勘察任务书和勘察技术说明</w:t>
      </w:r>
      <w:bookmarkEnd w:id="56"/>
    </w:p>
    <w:p w:rsidR="005D0424" w:rsidRDefault="00FC5225" w:rsidP="00EF346A">
      <w:pPr>
        <w:pStyle w:val="3"/>
      </w:pPr>
      <w:bookmarkStart w:id="57" w:name="_Toc167096446"/>
      <w:r>
        <w:t>1</w:t>
      </w:r>
      <w:r>
        <w:rPr>
          <w:rFonts w:hint="eastAsia"/>
        </w:rPr>
        <w:t>、</w:t>
      </w:r>
      <w:r>
        <w:t>适用范围</w:t>
      </w:r>
      <w:bookmarkEnd w:id="57"/>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本技术要求用于扬州中燃城市燃气发展有限公司沙头天然气储配站至李典镇恒润海洋重工集团高压燃气</w:t>
      </w:r>
      <w:r w:rsidR="00DA538E">
        <w:rPr>
          <w:rFonts w:ascii="宋体" w:eastAsia="宋体" w:hAnsi="宋体" w:hint="eastAsia"/>
          <w:sz w:val="24"/>
          <w:szCs w:val="24"/>
        </w:rPr>
        <w:t>管道项目工程详细勘察阶段的勘察，为初步设计、施工图设计提供所需</w:t>
      </w:r>
      <w:r>
        <w:rPr>
          <w:rFonts w:ascii="宋体" w:eastAsia="宋体" w:hAnsi="宋体" w:hint="eastAsia"/>
          <w:sz w:val="24"/>
          <w:szCs w:val="24"/>
        </w:rPr>
        <w:t>的地质</w:t>
      </w:r>
      <w:r w:rsidR="00DA538E">
        <w:rPr>
          <w:rFonts w:ascii="宋体" w:eastAsia="宋体" w:hAnsi="宋体" w:hint="eastAsia"/>
          <w:sz w:val="24"/>
          <w:szCs w:val="24"/>
        </w:rPr>
        <w:t>结构</w:t>
      </w:r>
      <w:r>
        <w:rPr>
          <w:rFonts w:ascii="宋体" w:eastAsia="宋体" w:hAnsi="宋体" w:hint="eastAsia"/>
          <w:sz w:val="24"/>
          <w:szCs w:val="24"/>
        </w:rPr>
        <w:t>数据。</w:t>
      </w:r>
    </w:p>
    <w:p w:rsidR="005D0424" w:rsidRDefault="00FC5225" w:rsidP="00EF346A">
      <w:pPr>
        <w:pStyle w:val="3"/>
      </w:pPr>
      <w:bookmarkStart w:id="58" w:name="_Toc167096447"/>
      <w:r>
        <w:t>2</w:t>
      </w:r>
      <w:r>
        <w:rPr>
          <w:rFonts w:hint="eastAsia"/>
        </w:rPr>
        <w:t>、</w:t>
      </w:r>
      <w:r>
        <w:t>工程概况</w:t>
      </w:r>
      <w:bookmarkEnd w:id="58"/>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2.1输气线路</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8"/>
        </w:rPr>
        <w:t>该高压专线燃气管道工程自沙头储配站出站后向南敷设</w:t>
      </w:r>
      <w:r>
        <w:rPr>
          <w:rFonts w:ascii="宋体" w:eastAsia="宋体" w:hAnsi="宋体"/>
          <w:sz w:val="24"/>
          <w:szCs w:val="28"/>
        </w:rPr>
        <w:t>100m至沿江公路（S356），转向东沿沿江公路北侧向东敷设400m后向南穿越沿江公路，</w:t>
      </w:r>
      <w:proofErr w:type="gramStart"/>
      <w:r>
        <w:rPr>
          <w:rFonts w:ascii="宋体" w:eastAsia="宋体" w:hAnsi="宋体"/>
          <w:sz w:val="24"/>
          <w:szCs w:val="28"/>
        </w:rPr>
        <w:t>经兴民</w:t>
      </w:r>
      <w:proofErr w:type="gramEnd"/>
      <w:r>
        <w:rPr>
          <w:rFonts w:ascii="宋体" w:eastAsia="宋体" w:hAnsi="宋体"/>
          <w:sz w:val="24"/>
          <w:szCs w:val="28"/>
        </w:rPr>
        <w:t>村西、沙洲东、新圩东、小义渡、新农西、天吉村南、向南穿越</w:t>
      </w:r>
      <w:proofErr w:type="gramStart"/>
      <w:r>
        <w:rPr>
          <w:rFonts w:ascii="宋体" w:eastAsia="宋体" w:hAnsi="宋体"/>
          <w:sz w:val="24"/>
          <w:szCs w:val="28"/>
        </w:rPr>
        <w:t>小乾江</w:t>
      </w:r>
      <w:proofErr w:type="gramEnd"/>
      <w:r>
        <w:rPr>
          <w:rFonts w:ascii="宋体" w:eastAsia="宋体" w:hAnsi="宋体"/>
          <w:sz w:val="24"/>
          <w:szCs w:val="28"/>
        </w:rPr>
        <w:t>后经新滩村北、红桥南、向东再次穿越</w:t>
      </w:r>
      <w:proofErr w:type="gramStart"/>
      <w:r>
        <w:rPr>
          <w:rFonts w:ascii="宋体" w:eastAsia="宋体" w:hAnsi="宋体"/>
          <w:sz w:val="24"/>
          <w:szCs w:val="28"/>
        </w:rPr>
        <w:t>小乾江</w:t>
      </w:r>
      <w:proofErr w:type="gramEnd"/>
      <w:r>
        <w:rPr>
          <w:rFonts w:ascii="宋体" w:eastAsia="宋体" w:hAnsi="宋体"/>
          <w:sz w:val="24"/>
          <w:szCs w:val="28"/>
        </w:rPr>
        <w:t>后沿太平洋大道（Y030）向东南方向敷设</w:t>
      </w:r>
      <w:proofErr w:type="gramStart"/>
      <w:r>
        <w:rPr>
          <w:rFonts w:ascii="宋体" w:eastAsia="宋体" w:hAnsi="宋体"/>
          <w:sz w:val="24"/>
          <w:szCs w:val="28"/>
        </w:rPr>
        <w:t>至恒润重</w:t>
      </w:r>
      <w:proofErr w:type="gramEnd"/>
      <w:r>
        <w:rPr>
          <w:rFonts w:ascii="宋体" w:eastAsia="宋体" w:hAnsi="宋体"/>
          <w:sz w:val="24"/>
          <w:szCs w:val="28"/>
        </w:rPr>
        <w:t>工集团，管道全长约11km。。</w:t>
      </w:r>
      <w:r>
        <w:rPr>
          <w:rFonts w:ascii="宋体" w:eastAsia="宋体" w:hAnsi="宋体"/>
          <w:sz w:val="24"/>
          <w:szCs w:val="24"/>
        </w:rPr>
        <w:t>本工程线路经过地区交通和水网较为发达，管道</w:t>
      </w:r>
      <w:r>
        <w:rPr>
          <w:rFonts w:ascii="宋体" w:eastAsia="宋体" w:hAnsi="宋体" w:hint="eastAsia"/>
          <w:sz w:val="24"/>
          <w:szCs w:val="24"/>
        </w:rPr>
        <w:t>须</w:t>
      </w:r>
      <w:r>
        <w:rPr>
          <w:rFonts w:ascii="宋体" w:eastAsia="宋体" w:hAnsi="宋体"/>
          <w:sz w:val="24"/>
          <w:szCs w:val="24"/>
        </w:rPr>
        <w:t>穿越河流、省道。</w:t>
      </w:r>
      <w:r>
        <w:rPr>
          <w:rFonts w:ascii="宋体" w:eastAsia="宋体" w:hAnsi="宋体" w:hint="eastAsia"/>
          <w:sz w:val="24"/>
          <w:szCs w:val="24"/>
        </w:rPr>
        <w:t>本工程管道全线采用D</w:t>
      </w:r>
      <w:r>
        <w:rPr>
          <w:rFonts w:ascii="宋体" w:eastAsia="宋体" w:hAnsi="宋体"/>
          <w:sz w:val="24"/>
          <w:szCs w:val="24"/>
        </w:rPr>
        <w:t>N</w:t>
      </w:r>
      <w:r>
        <w:rPr>
          <w:rFonts w:ascii="宋体" w:eastAsia="宋体" w:hAnsi="宋体" w:hint="eastAsia"/>
          <w:sz w:val="24"/>
          <w:szCs w:val="24"/>
        </w:rPr>
        <w:t>250</w:t>
      </w:r>
      <w:r>
        <w:rPr>
          <w:rFonts w:ascii="宋体" w:eastAsia="宋体" w:hAnsi="宋体" w:hint="eastAsia"/>
          <w:bCs/>
          <w:sz w:val="24"/>
          <w:szCs w:val="24"/>
        </w:rPr>
        <w:t>直缝电阻焊钢管</w:t>
      </w:r>
      <w:r>
        <w:rPr>
          <w:rFonts w:ascii="宋体" w:eastAsia="宋体" w:hAnsi="宋体"/>
          <w:sz w:val="24"/>
          <w:szCs w:val="24"/>
        </w:rPr>
        <w:t>，结合强制电流对线路进行阴极保护。</w:t>
      </w:r>
    </w:p>
    <w:p w:rsidR="005D0424" w:rsidRDefault="00FC5225" w:rsidP="00EF346A">
      <w:pPr>
        <w:pStyle w:val="3"/>
      </w:pPr>
      <w:bookmarkStart w:id="59" w:name="_Toc167096448"/>
      <w:r>
        <w:t>3</w:t>
      </w:r>
      <w:r>
        <w:rPr>
          <w:rFonts w:hint="eastAsia"/>
        </w:rPr>
        <w:t>、</w:t>
      </w:r>
      <w:r>
        <w:t>测量技术要求及成果</w:t>
      </w:r>
      <w:bookmarkEnd w:id="59"/>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3.1执行的主要技术标准</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《油气输送管道工程测量规范》</w:t>
      </w:r>
      <w:r>
        <w:rPr>
          <w:rFonts w:ascii="宋体" w:eastAsia="宋体" w:hAnsi="宋体"/>
          <w:sz w:val="24"/>
          <w:szCs w:val="24"/>
        </w:rPr>
        <w:t>(GB/T 50539-2017)</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《国家基本比例尺地图图式第</w:t>
      </w:r>
      <w:r>
        <w:rPr>
          <w:rFonts w:ascii="宋体" w:eastAsia="宋体" w:hAnsi="宋体"/>
          <w:sz w:val="24"/>
          <w:szCs w:val="24"/>
        </w:rPr>
        <w:t>1部分:1:500 1:1 000 1:2 000地形图图式》(GB/T 20257.1-2017)</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其他相关技术标准和规范。</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3.2 测量要求</w:t>
      </w:r>
    </w:p>
    <w:p w:rsidR="005D0424" w:rsidRDefault="00FC5225">
      <w:pPr>
        <w:pStyle w:val="af1"/>
        <w:widowControl/>
        <w:numPr>
          <w:ilvl w:val="0"/>
          <w:numId w:val="4"/>
        </w:numPr>
        <w:spacing w:line="360" w:lineRule="auto"/>
        <w:ind w:firstLineChars="0"/>
        <w:jc w:val="left"/>
        <w:rPr>
          <w:rFonts w:ascii="宋体" w:eastAsia="宋体" w:hAnsi="宋体"/>
          <w:sz w:val="24"/>
          <w:szCs w:val="24"/>
        </w:rPr>
      </w:pPr>
      <w:r>
        <w:rPr>
          <w:rFonts w:ascii="宋体" w:eastAsia="宋体" w:hAnsi="宋体"/>
          <w:sz w:val="24"/>
          <w:szCs w:val="24"/>
        </w:rPr>
        <w:t>初步设计阶段</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①参加现场踏勘，对</w:t>
      </w:r>
      <w:proofErr w:type="gramStart"/>
      <w:r>
        <w:rPr>
          <w:rFonts w:ascii="宋体" w:eastAsia="宋体" w:hAnsi="宋体" w:hint="eastAsia"/>
          <w:sz w:val="24"/>
          <w:szCs w:val="24"/>
        </w:rPr>
        <w:t>初拟各线路</w:t>
      </w:r>
      <w:proofErr w:type="gramEnd"/>
      <w:r>
        <w:rPr>
          <w:rFonts w:ascii="宋体" w:eastAsia="宋体" w:hAnsi="宋体" w:hint="eastAsia"/>
          <w:sz w:val="24"/>
          <w:szCs w:val="24"/>
        </w:rPr>
        <w:t>方案进行核查及优化。</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②对于局部复杂地段、大型穿越工程、</w:t>
      </w:r>
      <w:proofErr w:type="gramStart"/>
      <w:r>
        <w:rPr>
          <w:rFonts w:ascii="宋体" w:eastAsia="宋体" w:hAnsi="宋体" w:hint="eastAsia"/>
          <w:sz w:val="24"/>
          <w:szCs w:val="24"/>
        </w:rPr>
        <w:t>站址宜进行</w:t>
      </w:r>
      <w:proofErr w:type="gramEnd"/>
      <w:r>
        <w:rPr>
          <w:rFonts w:ascii="宋体" w:eastAsia="宋体" w:hAnsi="宋体" w:hint="eastAsia"/>
          <w:sz w:val="24"/>
          <w:szCs w:val="24"/>
        </w:rPr>
        <w:t>实测。</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③一般线路测图比例尺为</w:t>
      </w:r>
      <w:r>
        <w:rPr>
          <w:rFonts w:ascii="宋体" w:eastAsia="宋体" w:hAnsi="宋体"/>
          <w:sz w:val="24"/>
          <w:szCs w:val="24"/>
        </w:rPr>
        <w:t>1:2000或1:5000。</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lastRenderedPageBreak/>
        <w:t>④局部复杂地段、大型穿越工程、站址测图比例尺为</w:t>
      </w:r>
      <w:r>
        <w:rPr>
          <w:rFonts w:ascii="宋体" w:eastAsia="宋体" w:hAnsi="宋体"/>
          <w:sz w:val="24"/>
          <w:szCs w:val="24"/>
        </w:rPr>
        <w:t>1:1000。</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⑤线路测图宽度为中线两侧各</w:t>
      </w:r>
      <w:r>
        <w:rPr>
          <w:rFonts w:ascii="宋体" w:eastAsia="宋体" w:hAnsi="宋体"/>
          <w:sz w:val="24"/>
          <w:szCs w:val="24"/>
        </w:rPr>
        <w:t>100米。纵断面比例尺:横向为1: 1000，纵向为1:200。</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2）施工图阶段</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①应进行线路控制测量，线路中线测量，线路带状地形图测绘，线路纵断面测量，穿越测量，、阀室、阴极保护区地形图测绘。</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②一般线路测图比例尺为</w:t>
      </w:r>
      <w:r>
        <w:rPr>
          <w:rFonts w:ascii="宋体" w:eastAsia="宋体" w:hAnsi="宋体"/>
          <w:sz w:val="24"/>
          <w:szCs w:val="24"/>
        </w:rPr>
        <w:t>1: 1000。</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③局部复杂地段、中大型穿越工程（暂定为铁路穿越</w:t>
      </w:r>
      <w:r>
        <w:rPr>
          <w:rFonts w:ascii="宋体" w:eastAsia="宋体" w:hAnsi="宋体"/>
          <w:sz w:val="24"/>
          <w:szCs w:val="24"/>
        </w:rPr>
        <w:t>2处，高速穿越4处，国道穿越1处，省道穿越1处，县道穿越5处，河流中型穿越2处，河流小型穿越4处）、、阀室、阴极保护区测图比例尺为1:500。</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④线路测图宽度为中线两侧各</w:t>
      </w:r>
      <w:r>
        <w:rPr>
          <w:rFonts w:ascii="宋体" w:eastAsia="宋体" w:hAnsi="宋体"/>
          <w:sz w:val="24"/>
          <w:szCs w:val="24"/>
        </w:rPr>
        <w:t>60m，纵断面比例尺:横向为1:1000，纵向为1:200。</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⑤线路中线两侧各</w:t>
      </w:r>
      <w:r>
        <w:rPr>
          <w:rFonts w:ascii="宋体" w:eastAsia="宋体" w:hAnsi="宋体"/>
          <w:sz w:val="24"/>
          <w:szCs w:val="24"/>
        </w:rPr>
        <w:t>60m~100m有构建筑物、电线走向、电塔（杆)、坟地等均应测明，梯田分界线均应标明。重点详见《油气输送管道工程测量规范》GB/T50539-2017中第7.4、7.5章节相关内容。</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3.3 测量成果(2000大地坐标系&gt;(1）初步设计阶段</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①控制点成果</w:t>
      </w:r>
      <w:r>
        <w:rPr>
          <w:rFonts w:ascii="宋体" w:eastAsia="宋体" w:hAnsi="宋体"/>
          <w:sz w:val="24"/>
          <w:szCs w:val="24"/>
        </w:rPr>
        <w:t>；</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②线路走向图或线路带状地形图</w:t>
      </w:r>
      <w:r>
        <w:rPr>
          <w:rFonts w:ascii="宋体" w:eastAsia="宋体" w:hAnsi="宋体"/>
          <w:sz w:val="24"/>
          <w:szCs w:val="24"/>
        </w:rPr>
        <w:t>；</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③线路纵断面图；</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④局部复杂地段、大型穿越工程、、阴极保护区地形图。</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2）施工图阶段</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①控制点成果及中线成果表</w:t>
      </w:r>
      <w:r>
        <w:rPr>
          <w:rFonts w:ascii="宋体" w:eastAsia="宋体" w:hAnsi="宋体"/>
          <w:sz w:val="24"/>
          <w:szCs w:val="24"/>
        </w:rPr>
        <w:t>；</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②线路</w:t>
      </w:r>
      <w:r>
        <w:rPr>
          <w:rFonts w:ascii="宋体" w:eastAsia="宋体" w:hAnsi="宋体"/>
          <w:sz w:val="24"/>
          <w:szCs w:val="24"/>
        </w:rPr>
        <w:t>1:1000带状地形图（总图:原坐标系中的总平面图，比例1:1000,中线需带桩号；</w:t>
      </w:r>
      <w:proofErr w:type="gramStart"/>
      <w:r>
        <w:rPr>
          <w:rFonts w:ascii="宋体" w:eastAsia="宋体" w:hAnsi="宋体"/>
          <w:sz w:val="24"/>
          <w:szCs w:val="24"/>
        </w:rPr>
        <w:t>分幅图</w:t>
      </w:r>
      <w:proofErr w:type="gramEnd"/>
      <w:r>
        <w:rPr>
          <w:rFonts w:ascii="宋体" w:eastAsia="宋体" w:hAnsi="宋体"/>
          <w:sz w:val="24"/>
          <w:szCs w:val="24"/>
        </w:rPr>
        <w:t>:样图图框，可单幅一个</w:t>
      </w:r>
      <w:proofErr w:type="spellStart"/>
      <w:r>
        <w:rPr>
          <w:rFonts w:ascii="宋体" w:eastAsia="宋体" w:hAnsi="宋体"/>
          <w:sz w:val="24"/>
          <w:szCs w:val="24"/>
        </w:rPr>
        <w:t>dwg</w:t>
      </w:r>
      <w:proofErr w:type="spellEnd"/>
      <w:r>
        <w:rPr>
          <w:rFonts w:ascii="宋体" w:eastAsia="宋体" w:hAnsi="宋体"/>
          <w:sz w:val="24"/>
          <w:szCs w:val="24"/>
        </w:rPr>
        <w:t xml:space="preserve"> 文件/也可一个</w:t>
      </w:r>
      <w:proofErr w:type="spellStart"/>
      <w:r>
        <w:rPr>
          <w:rFonts w:ascii="宋体" w:eastAsia="宋体" w:hAnsi="宋体"/>
          <w:sz w:val="24"/>
          <w:szCs w:val="24"/>
        </w:rPr>
        <w:t>dwg</w:t>
      </w:r>
      <w:proofErr w:type="spellEnd"/>
      <w:r>
        <w:rPr>
          <w:rFonts w:ascii="宋体" w:eastAsia="宋体" w:hAnsi="宋体"/>
          <w:sz w:val="24"/>
          <w:szCs w:val="24"/>
        </w:rPr>
        <w:t xml:space="preserve"> 文件多张图纸，单幅长度1km，平面比例1:1000，带桩号、中线成果表、测绘图例及说明等）及线路纵断面图；</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③穿越地形图及纵断面图</w:t>
      </w:r>
      <w:r>
        <w:rPr>
          <w:rFonts w:ascii="宋体" w:eastAsia="宋体" w:hAnsi="宋体"/>
          <w:sz w:val="24"/>
          <w:szCs w:val="24"/>
        </w:rPr>
        <w:t>；</w:t>
      </w:r>
    </w:p>
    <w:p w:rsidR="005D0424"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④、阀室、阴极保护区地形图</w:t>
      </w:r>
      <w:r>
        <w:rPr>
          <w:rFonts w:ascii="宋体" w:eastAsia="宋体" w:hAnsi="宋体"/>
          <w:sz w:val="24"/>
          <w:szCs w:val="24"/>
        </w:rPr>
        <w:t>；</w:t>
      </w:r>
    </w:p>
    <w:p w:rsidR="0085340D" w:rsidRDefault="00FC5225">
      <w:pPr>
        <w:widowControl/>
        <w:spacing w:line="360" w:lineRule="auto"/>
        <w:jc w:val="left"/>
        <w:rPr>
          <w:rFonts w:ascii="宋体" w:eastAsia="宋体" w:hAnsi="宋体"/>
          <w:sz w:val="24"/>
          <w:szCs w:val="24"/>
        </w:rPr>
      </w:pPr>
      <w:r>
        <w:rPr>
          <w:rFonts w:ascii="宋体" w:eastAsia="宋体" w:hAnsi="宋体" w:hint="eastAsia"/>
          <w:sz w:val="24"/>
          <w:szCs w:val="24"/>
        </w:rPr>
        <w:t>⑤局部复杂地段大比例尺地形图、纵断面图</w:t>
      </w:r>
      <w:r>
        <w:rPr>
          <w:rFonts w:ascii="宋体" w:eastAsia="宋体" w:hAnsi="宋体"/>
          <w:sz w:val="24"/>
          <w:szCs w:val="24"/>
        </w:rPr>
        <w:t>；</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lastRenderedPageBreak/>
        <w:t>⑥说明书。</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3.4线路测量单位需配合业主单位现场定桩，交桩，控制点的交付等事宜。</w:t>
      </w:r>
    </w:p>
    <w:p w:rsidR="005D0424" w:rsidRDefault="00FC5225" w:rsidP="00EF346A">
      <w:pPr>
        <w:pStyle w:val="3"/>
      </w:pPr>
      <w:bookmarkStart w:id="60" w:name="_Toc167096449"/>
      <w:r>
        <w:t>4</w:t>
      </w:r>
      <w:r>
        <w:rPr>
          <w:rFonts w:hint="eastAsia"/>
        </w:rPr>
        <w:t>、</w:t>
      </w:r>
      <w:r>
        <w:t>勘察技术要求及成果</w:t>
      </w:r>
      <w:bookmarkEnd w:id="60"/>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4.1执行的主要技术标准</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《油气田及管道岩土工程勘察标准》</w:t>
      </w:r>
      <w:r>
        <w:rPr>
          <w:rFonts w:ascii="宋体" w:eastAsia="宋体" w:hAnsi="宋体"/>
          <w:sz w:val="24"/>
          <w:szCs w:val="24"/>
        </w:rPr>
        <w:t>(GB/T 50568-2019)《岩土工程勘察规范》GB 50021-2001 (2009年版)《建筑抗震设计规范》GB 50011-2010(2016年版)其他相关技术标准和规范。</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t>4.2勘察要求</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1）详细勘察应符合施工图设计的要求，后期根据施工情况可能涉及施工勘察。</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）管道线路</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①查明管道沿线的地貌类型</w:t>
      </w:r>
      <w:r>
        <w:rPr>
          <w:rFonts w:ascii="宋体" w:eastAsia="宋体" w:hAnsi="宋体"/>
          <w:sz w:val="24"/>
          <w:szCs w:val="24"/>
        </w:rPr>
        <w:t>,地层结构,地下水的埋藏条件及不良地质作用。提出对管道有影响的不良地质作用的防治方案建议。</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②提供地基土物理力学参数和地基承载力。</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③进行地下水及岩土对管道的腐蚀性进行评价。</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④确定沿线的岩土的土石等级及分类。</w:t>
      </w:r>
    </w:p>
    <w:p w:rsidR="005D0424" w:rsidRDefault="00FC5225">
      <w:pPr>
        <w:spacing w:line="360" w:lineRule="auto"/>
        <w:ind w:firstLineChars="236" w:firstLine="566"/>
        <w:rPr>
          <w:rFonts w:ascii="宋体" w:eastAsia="宋体" w:hAnsi="宋体"/>
          <w:sz w:val="24"/>
          <w:szCs w:val="28"/>
        </w:rPr>
      </w:pPr>
      <w:r>
        <w:rPr>
          <w:rFonts w:ascii="宋体" w:eastAsia="宋体" w:hAnsi="宋体" w:hint="eastAsia"/>
          <w:sz w:val="24"/>
          <w:szCs w:val="28"/>
        </w:rPr>
        <w:t>⑤测试管道沿线岩土的视电阻率。</w:t>
      </w:r>
    </w:p>
    <w:p w:rsidR="005D0424" w:rsidRDefault="00FC5225">
      <w:pPr>
        <w:spacing w:line="360" w:lineRule="auto"/>
        <w:ind w:firstLineChars="236" w:firstLine="566"/>
        <w:rPr>
          <w:rFonts w:ascii="宋体" w:eastAsia="宋体" w:hAnsi="宋体"/>
          <w:sz w:val="24"/>
          <w:szCs w:val="24"/>
        </w:rPr>
      </w:pPr>
      <w:r>
        <w:rPr>
          <w:rFonts w:ascii="宋体" w:eastAsia="宋体" w:hAnsi="宋体" w:hint="eastAsia"/>
          <w:sz w:val="24"/>
          <w:szCs w:val="28"/>
        </w:rPr>
        <w:t>⑥确定沿线的抗震设防烈度，对等于或大于</w:t>
      </w:r>
      <w:r>
        <w:rPr>
          <w:rFonts w:ascii="宋体" w:eastAsia="宋体" w:hAnsi="宋体"/>
          <w:sz w:val="24"/>
          <w:szCs w:val="28"/>
        </w:rPr>
        <w:t>7度的地段进行场</w:t>
      </w:r>
      <w:r>
        <w:rPr>
          <w:rFonts w:ascii="宋体" w:eastAsia="宋体" w:hAnsi="宋体"/>
          <w:sz w:val="24"/>
          <w:szCs w:val="24"/>
        </w:rPr>
        <w:t>地、地基的地震液化判别。</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⑦工程地质调查工作及工程地质测绘宜在管道线路两侧各</w:t>
      </w:r>
      <w:r>
        <w:rPr>
          <w:rFonts w:ascii="宋体" w:eastAsia="宋体" w:hAnsi="宋体"/>
          <w:sz w:val="24"/>
          <w:szCs w:val="24"/>
        </w:rPr>
        <w:t>100m带状范围内进行，对于工程有较大影响的不良地质发育地段应扩大范围。</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⑧对穿越工程，查明地层构成，为管道埋设深度和施工方案提供依据。（河流</w:t>
      </w:r>
      <w:proofErr w:type="gramStart"/>
      <w:r>
        <w:rPr>
          <w:rFonts w:ascii="宋体" w:eastAsia="宋体" w:hAnsi="宋体" w:hint="eastAsia"/>
          <w:sz w:val="24"/>
          <w:szCs w:val="24"/>
        </w:rPr>
        <w:t>穿越段需探明</w:t>
      </w:r>
      <w:proofErr w:type="gramEnd"/>
      <w:r>
        <w:rPr>
          <w:rFonts w:ascii="宋体" w:eastAsia="宋体" w:hAnsi="宋体" w:hint="eastAsia"/>
          <w:sz w:val="24"/>
          <w:szCs w:val="24"/>
        </w:rPr>
        <w:t>水深，河床深度等）。</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t>⑨勘探点应根据场地地形地貌、地质条件确定，勘探点间距宜为</w:t>
      </w:r>
      <w:r>
        <w:rPr>
          <w:rFonts w:ascii="宋体" w:eastAsia="宋体" w:hAnsi="宋体"/>
          <w:sz w:val="24"/>
          <w:szCs w:val="24"/>
        </w:rPr>
        <w:t>300m，且每个地貌单元不应少于1个勘探点，在地质条件复杂地段，应满足控制地质条件的变化。勘探孔深度应达到管底下1m，平地地区宜为3.0m，山区宜为4.0m。钻孔岩芯及重要地质特征点（如滑坡、崩塌、泥石流、岩溶、矿藏、岩石露头等)应拍照，保存影像资料。</w:t>
      </w:r>
    </w:p>
    <w:p w:rsidR="005D0424" w:rsidRDefault="00FC5225">
      <w:pPr>
        <w:widowControl/>
        <w:spacing w:line="360" w:lineRule="auto"/>
        <w:ind w:firstLineChars="236" w:firstLine="566"/>
        <w:jc w:val="left"/>
        <w:rPr>
          <w:rFonts w:ascii="宋体" w:eastAsia="宋体" w:hAnsi="宋体"/>
          <w:sz w:val="24"/>
          <w:szCs w:val="24"/>
        </w:rPr>
      </w:pPr>
      <w:r>
        <w:rPr>
          <w:rFonts w:ascii="宋体" w:eastAsia="宋体" w:hAnsi="宋体" w:hint="eastAsia"/>
          <w:sz w:val="24"/>
          <w:szCs w:val="24"/>
        </w:rPr>
        <w:lastRenderedPageBreak/>
        <w:t>⑩提出设计施工应注意的事项。</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sz w:val="24"/>
          <w:szCs w:val="24"/>
        </w:rPr>
        <w:t>(4）穿跨越工程</w:t>
      </w:r>
    </w:p>
    <w:p w:rsidR="005D0424" w:rsidRDefault="00FC5225">
      <w:pPr>
        <w:widowControl/>
        <w:spacing w:line="360" w:lineRule="auto"/>
        <w:ind w:firstLineChars="300" w:firstLine="720"/>
        <w:jc w:val="left"/>
        <w:rPr>
          <w:rFonts w:ascii="宋体" w:eastAsia="宋体" w:hAnsi="宋体"/>
          <w:sz w:val="24"/>
          <w:szCs w:val="24"/>
        </w:rPr>
      </w:pPr>
      <w:r>
        <w:rPr>
          <w:rFonts w:ascii="宋体" w:eastAsia="宋体" w:hAnsi="宋体" w:hint="eastAsia"/>
          <w:sz w:val="24"/>
          <w:szCs w:val="24"/>
        </w:rPr>
        <w:t>①搜集分析区域地质、水文地质、气象、水文、地震等资料</w:t>
      </w:r>
      <w:r>
        <w:rPr>
          <w:rFonts w:ascii="宋体" w:eastAsia="宋体" w:hAnsi="宋体"/>
          <w:sz w:val="24"/>
          <w:szCs w:val="24"/>
        </w:rPr>
        <w:t>；</w:t>
      </w:r>
    </w:p>
    <w:p w:rsidR="005D0424" w:rsidRDefault="00FC5225">
      <w:pPr>
        <w:widowControl/>
        <w:spacing w:line="360" w:lineRule="auto"/>
        <w:ind w:firstLineChars="300" w:firstLine="720"/>
        <w:jc w:val="left"/>
        <w:rPr>
          <w:rFonts w:ascii="宋体" w:eastAsia="宋体" w:hAnsi="宋体"/>
          <w:sz w:val="24"/>
          <w:szCs w:val="24"/>
        </w:rPr>
      </w:pPr>
      <w:r>
        <w:rPr>
          <w:rFonts w:ascii="宋体" w:eastAsia="宋体" w:hAnsi="宋体" w:hint="eastAsia"/>
          <w:sz w:val="24"/>
          <w:szCs w:val="24"/>
        </w:rPr>
        <w:t>②详细查明河流穿越处地形地貌、地质构造、地层岩性、水文地质条件、岩土物理力学参数指标等</w:t>
      </w:r>
      <w:r>
        <w:rPr>
          <w:rFonts w:ascii="宋体" w:eastAsia="宋体" w:hAnsi="宋体"/>
          <w:sz w:val="24"/>
          <w:szCs w:val="24"/>
        </w:rPr>
        <w:t>；</w:t>
      </w:r>
    </w:p>
    <w:p w:rsidR="005D0424" w:rsidRDefault="00FC5225">
      <w:pPr>
        <w:widowControl/>
        <w:spacing w:line="360" w:lineRule="auto"/>
        <w:ind w:firstLineChars="300" w:firstLine="720"/>
        <w:jc w:val="left"/>
        <w:rPr>
          <w:rFonts w:ascii="宋体" w:eastAsia="宋体" w:hAnsi="宋体"/>
          <w:sz w:val="24"/>
          <w:szCs w:val="24"/>
        </w:rPr>
      </w:pPr>
      <w:r>
        <w:rPr>
          <w:rFonts w:ascii="宋体" w:eastAsia="宋体" w:hAnsi="宋体" w:hint="eastAsia"/>
          <w:sz w:val="24"/>
          <w:szCs w:val="24"/>
        </w:rPr>
        <w:t>③详细查明穿越地段不良地质、灾害地质和特殊地质现象的成因类型、分布范围、形成条件及其对管道工程的影响</w:t>
      </w:r>
      <w:r>
        <w:rPr>
          <w:rFonts w:ascii="宋体" w:eastAsia="宋体" w:hAnsi="宋体"/>
          <w:sz w:val="24"/>
          <w:szCs w:val="24"/>
        </w:rPr>
        <w:t>；</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hint="eastAsia"/>
          <w:sz w:val="24"/>
          <w:szCs w:val="24"/>
        </w:rPr>
        <w:t>④评价场地岩土、水腐蚀性</w:t>
      </w:r>
      <w:r>
        <w:rPr>
          <w:rFonts w:ascii="宋体" w:eastAsia="宋体" w:hAnsi="宋体"/>
          <w:sz w:val="24"/>
          <w:szCs w:val="24"/>
        </w:rPr>
        <w:t>；</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hint="eastAsia"/>
          <w:sz w:val="24"/>
          <w:szCs w:val="24"/>
        </w:rPr>
        <w:t>⑤对场地和地基的地震效应进行分析评价</w:t>
      </w:r>
      <w:r>
        <w:rPr>
          <w:rFonts w:ascii="宋体" w:eastAsia="宋体" w:hAnsi="宋体"/>
          <w:sz w:val="24"/>
          <w:szCs w:val="24"/>
        </w:rPr>
        <w:t>；</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hint="eastAsia"/>
          <w:sz w:val="24"/>
          <w:szCs w:val="24"/>
        </w:rPr>
        <w:t>⑥河流穿越应对河势、河道演变、河床的冲淤变化、河床和岸坡的稳定性进行分析评价，确定水下管道的合理埋深和护岸措施，并提供设计洪水频率为</w:t>
      </w:r>
      <w:r>
        <w:rPr>
          <w:rFonts w:ascii="宋体" w:eastAsia="宋体" w:hAnsi="宋体"/>
          <w:sz w:val="24"/>
          <w:szCs w:val="24"/>
        </w:rPr>
        <w:t>50年一遇相关的工程水文参数；</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hint="eastAsia"/>
          <w:sz w:val="24"/>
          <w:szCs w:val="24"/>
        </w:rPr>
        <w:t>⑦经过地面综合工程地质测绘，综合分析场地地质基础资料，评价穿越方案的适宜性和可行性，对可能存在的问题提出建议。</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sz w:val="24"/>
          <w:szCs w:val="24"/>
        </w:rPr>
        <w:t>4.3勘察成果</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1）管道线路</w:t>
      </w:r>
    </w:p>
    <w:p w:rsidR="005D0424" w:rsidRDefault="00FC5225">
      <w:pPr>
        <w:pStyle w:val="af1"/>
        <w:widowControl/>
        <w:spacing w:line="360" w:lineRule="auto"/>
        <w:ind w:left="709" w:firstLineChars="158" w:firstLine="379"/>
        <w:jc w:val="left"/>
        <w:rPr>
          <w:rFonts w:ascii="宋体" w:eastAsia="宋体" w:hAnsi="宋体"/>
          <w:sz w:val="24"/>
          <w:szCs w:val="24"/>
        </w:rPr>
      </w:pPr>
      <w:r>
        <w:rPr>
          <w:rFonts w:ascii="宋体" w:eastAsia="宋体" w:hAnsi="宋体" w:hint="eastAsia"/>
          <w:sz w:val="24"/>
          <w:szCs w:val="24"/>
        </w:rPr>
        <w:t>① 勘探点平面布置图</w:t>
      </w:r>
      <w:r>
        <w:rPr>
          <w:rFonts w:ascii="宋体" w:eastAsia="宋体" w:hAnsi="宋体"/>
          <w:sz w:val="24"/>
          <w:szCs w:val="24"/>
        </w:rPr>
        <w:t>1: 500～1:2000</w:t>
      </w:r>
    </w:p>
    <w:p w:rsidR="005D0424" w:rsidRDefault="00FC5225">
      <w:pPr>
        <w:pStyle w:val="af1"/>
        <w:widowControl/>
        <w:spacing w:line="360" w:lineRule="auto"/>
        <w:ind w:left="709" w:firstLineChars="158" w:firstLine="379"/>
        <w:jc w:val="left"/>
        <w:rPr>
          <w:rFonts w:ascii="宋体" w:eastAsia="宋体" w:hAnsi="宋体"/>
          <w:sz w:val="24"/>
          <w:szCs w:val="24"/>
        </w:rPr>
      </w:pPr>
      <w:r>
        <w:rPr>
          <w:rFonts w:ascii="宋体" w:eastAsia="宋体" w:hAnsi="宋体" w:hint="eastAsia"/>
          <w:sz w:val="24"/>
          <w:szCs w:val="24"/>
        </w:rPr>
        <w:t xml:space="preserve">② </w:t>
      </w:r>
      <w:r>
        <w:rPr>
          <w:rFonts w:ascii="宋体" w:eastAsia="宋体" w:hAnsi="宋体"/>
          <w:sz w:val="24"/>
          <w:szCs w:val="24"/>
        </w:rPr>
        <w:t>工程地质剖面图1:200</w:t>
      </w:r>
    </w:p>
    <w:p w:rsidR="005D0424" w:rsidRDefault="00FC5225">
      <w:pPr>
        <w:widowControl/>
        <w:spacing w:line="360" w:lineRule="auto"/>
        <w:ind w:left="709" w:firstLineChars="158" w:firstLine="379"/>
        <w:jc w:val="left"/>
        <w:rPr>
          <w:rFonts w:ascii="宋体" w:eastAsia="宋体" w:hAnsi="宋体"/>
          <w:sz w:val="24"/>
          <w:szCs w:val="24"/>
        </w:rPr>
      </w:pPr>
      <w:r>
        <w:rPr>
          <w:rFonts w:ascii="宋体" w:eastAsia="宋体" w:hAnsi="宋体" w:hint="eastAsia"/>
          <w:sz w:val="24"/>
          <w:szCs w:val="24"/>
        </w:rPr>
        <w:t>③ 钻孔工程地质柱状图</w:t>
      </w:r>
      <w:r>
        <w:rPr>
          <w:rFonts w:ascii="宋体" w:eastAsia="宋体" w:hAnsi="宋体"/>
          <w:sz w:val="24"/>
          <w:szCs w:val="24"/>
        </w:rPr>
        <w:t>1:100</w:t>
      </w:r>
    </w:p>
    <w:p w:rsidR="005D0424" w:rsidRDefault="00FC5225">
      <w:pPr>
        <w:widowControl/>
        <w:spacing w:line="360" w:lineRule="auto"/>
        <w:ind w:left="709" w:firstLineChars="158" w:firstLine="379"/>
        <w:jc w:val="left"/>
        <w:rPr>
          <w:rFonts w:ascii="宋体" w:eastAsia="宋体" w:hAnsi="宋体"/>
          <w:sz w:val="24"/>
          <w:szCs w:val="24"/>
        </w:rPr>
      </w:pPr>
      <w:r>
        <w:rPr>
          <w:rFonts w:ascii="宋体" w:eastAsia="宋体" w:hAnsi="宋体" w:hint="eastAsia"/>
          <w:sz w:val="24"/>
          <w:szCs w:val="24"/>
        </w:rPr>
        <w:t>④</w:t>
      </w:r>
      <w:r>
        <w:rPr>
          <w:rFonts w:ascii="宋体" w:eastAsia="宋体" w:hAnsi="宋体"/>
          <w:sz w:val="24"/>
          <w:szCs w:val="24"/>
        </w:rPr>
        <w:t>岩土试验报告</w:t>
      </w:r>
    </w:p>
    <w:p w:rsidR="005D0424" w:rsidRDefault="00FC5225">
      <w:pPr>
        <w:widowControl/>
        <w:spacing w:line="360" w:lineRule="auto"/>
        <w:ind w:left="709" w:firstLineChars="158" w:firstLine="379"/>
        <w:jc w:val="left"/>
        <w:rPr>
          <w:rFonts w:ascii="宋体" w:eastAsia="宋体" w:hAnsi="宋体"/>
          <w:sz w:val="24"/>
          <w:szCs w:val="24"/>
        </w:rPr>
      </w:pPr>
      <w:r>
        <w:rPr>
          <w:rFonts w:ascii="宋体" w:eastAsia="宋体" w:hAnsi="宋体" w:hint="eastAsia"/>
          <w:sz w:val="24"/>
          <w:szCs w:val="24"/>
        </w:rPr>
        <w:t>⑤岩土工程勘察报告</w:t>
      </w:r>
    </w:p>
    <w:p w:rsidR="005D0424" w:rsidRDefault="00FC5225">
      <w:pPr>
        <w:pStyle w:val="af1"/>
        <w:widowControl/>
        <w:spacing w:line="360" w:lineRule="auto"/>
        <w:ind w:left="709" w:firstLineChars="158" w:firstLine="379"/>
        <w:jc w:val="left"/>
        <w:rPr>
          <w:rFonts w:ascii="宋体" w:eastAsia="宋体" w:hAnsi="宋体"/>
          <w:sz w:val="24"/>
          <w:szCs w:val="24"/>
        </w:rPr>
      </w:pPr>
      <w:r>
        <w:rPr>
          <w:rFonts w:ascii="宋体" w:eastAsia="宋体" w:hAnsi="宋体" w:hint="eastAsia"/>
          <w:sz w:val="24"/>
          <w:szCs w:val="24"/>
        </w:rPr>
        <w:t>⑥详见《油气田及管道岩土工程勘察标准》</w:t>
      </w:r>
      <w:r>
        <w:rPr>
          <w:rFonts w:ascii="宋体" w:eastAsia="宋体" w:hAnsi="宋体"/>
          <w:sz w:val="24"/>
          <w:szCs w:val="24"/>
        </w:rPr>
        <w:t>(GB/T 50568-2019）中规定。</w:t>
      </w:r>
    </w:p>
    <w:p w:rsidR="005D0424" w:rsidRDefault="00FC5225">
      <w:pPr>
        <w:pStyle w:val="af1"/>
        <w:widowControl/>
        <w:spacing w:line="360" w:lineRule="auto"/>
        <w:ind w:left="36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2）穿跨越工程</w:t>
      </w:r>
    </w:p>
    <w:p w:rsidR="005D0424" w:rsidRDefault="00FC5225">
      <w:pPr>
        <w:pStyle w:val="af1"/>
        <w:widowControl/>
        <w:spacing w:line="360" w:lineRule="auto"/>
        <w:ind w:left="567" w:firstLineChars="113" w:firstLine="271"/>
        <w:jc w:val="left"/>
        <w:rPr>
          <w:rFonts w:ascii="宋体" w:eastAsia="宋体" w:hAnsi="宋体"/>
          <w:sz w:val="24"/>
          <w:szCs w:val="24"/>
        </w:rPr>
      </w:pPr>
      <w:r>
        <w:rPr>
          <w:rFonts w:ascii="宋体" w:eastAsia="宋体" w:hAnsi="宋体" w:hint="eastAsia"/>
          <w:sz w:val="24"/>
          <w:szCs w:val="24"/>
        </w:rPr>
        <w:t>① 勘探点平面布置图</w:t>
      </w:r>
      <w:r>
        <w:rPr>
          <w:rFonts w:ascii="宋体" w:eastAsia="宋体" w:hAnsi="宋体"/>
          <w:sz w:val="24"/>
          <w:szCs w:val="24"/>
        </w:rPr>
        <w:t>1: 500</w:t>
      </w:r>
    </w:p>
    <w:p w:rsidR="005D0424" w:rsidRDefault="00FC5225">
      <w:pPr>
        <w:pStyle w:val="af1"/>
        <w:widowControl/>
        <w:spacing w:line="360" w:lineRule="auto"/>
        <w:ind w:left="567" w:firstLineChars="113" w:firstLine="271"/>
        <w:jc w:val="left"/>
        <w:rPr>
          <w:rFonts w:ascii="宋体" w:eastAsia="宋体" w:hAnsi="宋体"/>
          <w:sz w:val="24"/>
          <w:szCs w:val="24"/>
        </w:rPr>
      </w:pPr>
      <w:r>
        <w:rPr>
          <w:rFonts w:ascii="宋体" w:eastAsia="宋体" w:hAnsi="宋体"/>
          <w:sz w:val="24"/>
          <w:szCs w:val="24"/>
        </w:rPr>
        <w:t>② 工程地质剖面图1:200</w:t>
      </w:r>
    </w:p>
    <w:p w:rsidR="005D0424" w:rsidRDefault="00FC5225">
      <w:pPr>
        <w:pStyle w:val="af1"/>
        <w:widowControl/>
        <w:spacing w:line="360" w:lineRule="auto"/>
        <w:ind w:left="567" w:firstLineChars="113" w:firstLine="271"/>
        <w:jc w:val="left"/>
        <w:rPr>
          <w:rFonts w:ascii="宋体" w:eastAsia="宋体" w:hAnsi="宋体"/>
          <w:sz w:val="24"/>
          <w:szCs w:val="24"/>
        </w:rPr>
      </w:pPr>
      <w:r>
        <w:rPr>
          <w:rFonts w:ascii="宋体" w:eastAsia="宋体" w:hAnsi="宋体"/>
          <w:sz w:val="24"/>
          <w:szCs w:val="24"/>
        </w:rPr>
        <w:t>③ 钻孔工程地质柱状图1:100</w:t>
      </w:r>
    </w:p>
    <w:p w:rsidR="005D0424" w:rsidRDefault="00FC5225">
      <w:pPr>
        <w:pStyle w:val="af1"/>
        <w:widowControl/>
        <w:spacing w:line="360" w:lineRule="auto"/>
        <w:ind w:left="567" w:firstLineChars="113" w:firstLine="271"/>
        <w:jc w:val="left"/>
        <w:rPr>
          <w:rFonts w:ascii="宋体" w:eastAsia="宋体" w:hAnsi="宋体"/>
          <w:sz w:val="24"/>
          <w:szCs w:val="24"/>
        </w:rPr>
      </w:pPr>
      <w:r>
        <w:rPr>
          <w:rFonts w:ascii="宋体" w:eastAsia="宋体" w:hAnsi="宋体"/>
          <w:sz w:val="24"/>
          <w:szCs w:val="24"/>
        </w:rPr>
        <w:t>④ 岩土试验报告</w:t>
      </w:r>
    </w:p>
    <w:p w:rsidR="005D0424" w:rsidRDefault="00FC5225">
      <w:pPr>
        <w:widowControl/>
        <w:spacing w:line="360" w:lineRule="auto"/>
        <w:ind w:left="567" w:firstLineChars="113" w:firstLine="271"/>
        <w:jc w:val="left"/>
        <w:rPr>
          <w:rFonts w:ascii="宋体" w:eastAsia="宋体" w:hAnsi="宋体"/>
          <w:sz w:val="24"/>
          <w:szCs w:val="24"/>
        </w:rPr>
      </w:pPr>
      <w:r>
        <w:rPr>
          <w:rFonts w:ascii="宋体" w:eastAsia="宋体" w:hAnsi="宋体" w:hint="eastAsia"/>
          <w:sz w:val="24"/>
          <w:szCs w:val="24"/>
        </w:rPr>
        <w:t>⑤ 岩土工程勘察报告</w:t>
      </w:r>
    </w:p>
    <w:p w:rsidR="005D0424" w:rsidRDefault="00FC5225">
      <w:pPr>
        <w:widowControl/>
        <w:spacing w:line="360" w:lineRule="auto"/>
        <w:ind w:left="567" w:firstLineChars="113" w:firstLine="271"/>
        <w:jc w:val="left"/>
        <w:rPr>
          <w:rFonts w:ascii="宋体" w:eastAsia="宋体" w:hAnsi="宋体"/>
          <w:sz w:val="24"/>
          <w:szCs w:val="24"/>
        </w:rPr>
      </w:pPr>
      <w:r>
        <w:rPr>
          <w:rFonts w:ascii="宋体" w:eastAsia="宋体" w:hAnsi="宋体" w:hint="eastAsia"/>
          <w:sz w:val="24"/>
          <w:szCs w:val="24"/>
        </w:rPr>
        <w:lastRenderedPageBreak/>
        <w:t>⑥详见《油气田及管道岩土工程勘察标准》</w:t>
      </w:r>
      <w:r>
        <w:rPr>
          <w:rFonts w:ascii="宋体" w:eastAsia="宋体" w:hAnsi="宋体"/>
          <w:sz w:val="24"/>
          <w:szCs w:val="24"/>
        </w:rPr>
        <w:t>(GB/T 50568-2019）中规定。</w:t>
      </w:r>
    </w:p>
    <w:p w:rsidR="005D0424" w:rsidRDefault="00FC5225">
      <w:pPr>
        <w:spacing w:line="360" w:lineRule="auto"/>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4</w:t>
      </w:r>
      <w:r w:rsidR="0085340D">
        <w:rPr>
          <w:rFonts w:ascii="宋体" w:eastAsia="宋体" w:hAnsi="宋体"/>
          <w:sz w:val="24"/>
          <w:szCs w:val="24"/>
        </w:rPr>
        <w:t>）所提交的地质勘察成果</w:t>
      </w:r>
      <w:r w:rsidR="0085340D">
        <w:rPr>
          <w:rFonts w:ascii="宋体" w:eastAsia="宋体" w:hAnsi="宋体" w:hint="eastAsia"/>
          <w:sz w:val="24"/>
          <w:szCs w:val="24"/>
        </w:rPr>
        <w:t>须符合国家行业规范要求</w:t>
      </w:r>
      <w:r>
        <w:rPr>
          <w:rFonts w:ascii="宋体" w:eastAsia="宋体" w:hAnsi="宋体"/>
          <w:sz w:val="24"/>
          <w:szCs w:val="24"/>
        </w:rPr>
        <w:t>。</w:t>
      </w:r>
    </w:p>
    <w:p w:rsidR="005D0424" w:rsidRDefault="00FC5225" w:rsidP="00EF346A">
      <w:pPr>
        <w:pStyle w:val="3"/>
      </w:pPr>
      <w:bookmarkStart w:id="61" w:name="_Toc167096450"/>
      <w:r>
        <w:rPr>
          <w:rFonts w:hint="eastAsia"/>
        </w:rPr>
        <w:t>5、</w:t>
      </w:r>
      <w:r>
        <w:t>其它未尽事宜</w:t>
      </w:r>
      <w:bookmarkEnd w:id="61"/>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1）满足本技术要求所列规范、标准及业主的有关规定和要求。</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2）提供所有钻孔柱状图。</w:t>
      </w:r>
    </w:p>
    <w:p w:rsidR="005D0424" w:rsidRDefault="00FC5225">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3）未尽事宜按相应现行的勘察测量规范执行。</w:t>
      </w:r>
    </w:p>
    <w:p w:rsidR="005D0424" w:rsidRDefault="00FC5225">
      <w:pPr>
        <w:widowControl/>
        <w:spacing w:line="360" w:lineRule="auto"/>
        <w:jc w:val="left"/>
        <w:rPr>
          <w:rFonts w:ascii="宋体" w:eastAsia="宋体" w:hAnsi="宋体"/>
          <w:sz w:val="24"/>
          <w:szCs w:val="24"/>
        </w:rPr>
      </w:pPr>
      <w:r>
        <w:rPr>
          <w:rFonts w:ascii="宋体" w:eastAsia="宋体" w:hAnsi="宋体"/>
          <w:sz w:val="24"/>
          <w:szCs w:val="24"/>
        </w:rPr>
        <w:br w:type="page"/>
      </w:r>
    </w:p>
    <w:p w:rsidR="005D0424" w:rsidRDefault="00FC5225">
      <w:pPr>
        <w:pStyle w:val="2"/>
        <w:jc w:val="center"/>
        <w:rPr>
          <w:rFonts w:ascii="宋体" w:eastAsia="宋体" w:hAnsi="宋体"/>
        </w:rPr>
      </w:pPr>
      <w:bookmarkStart w:id="62" w:name="_Toc167096451"/>
      <w:r>
        <w:rPr>
          <w:rFonts w:ascii="宋体" w:eastAsia="宋体" w:hAnsi="宋体" w:hint="eastAsia"/>
        </w:rPr>
        <w:lastRenderedPageBreak/>
        <w:t>第十章 投标文件格式</w:t>
      </w:r>
      <w:bookmarkEnd w:id="62"/>
    </w:p>
    <w:p w:rsidR="005D0424" w:rsidRDefault="00FC5225">
      <w:pPr>
        <w:spacing w:afterLines="850" w:after="2652" w:line="1800" w:lineRule="exact"/>
        <w:jc w:val="center"/>
        <w:rPr>
          <w:rFonts w:ascii="宋体" w:eastAsia="宋体" w:hAnsi="宋体"/>
          <w:sz w:val="32"/>
        </w:rPr>
      </w:pPr>
      <w:r>
        <w:rPr>
          <w:rFonts w:ascii="宋体" w:eastAsia="宋体" w:hAnsi="宋体" w:hint="eastAsia"/>
          <w:sz w:val="32"/>
          <w:u w:val="single"/>
        </w:rPr>
        <w:t xml:space="preserve"> </w:t>
      </w:r>
      <w:r>
        <w:rPr>
          <w:rFonts w:ascii="宋体" w:eastAsia="宋体" w:hAnsi="宋体"/>
          <w:sz w:val="32"/>
          <w:u w:val="single"/>
        </w:rPr>
        <w:t xml:space="preserve">                     </w:t>
      </w:r>
      <w:r>
        <w:rPr>
          <w:rFonts w:ascii="宋体" w:eastAsia="宋体" w:hAnsi="宋体" w:hint="eastAsia"/>
          <w:sz w:val="32"/>
        </w:rPr>
        <w:t>（项目名称）</w:t>
      </w:r>
    </w:p>
    <w:p w:rsidR="005D0424" w:rsidRDefault="00FC5225">
      <w:pPr>
        <w:spacing w:afterLines="750" w:after="2340" w:line="1800" w:lineRule="exact"/>
        <w:jc w:val="center"/>
        <w:rPr>
          <w:rFonts w:ascii="宋体" w:eastAsia="宋体" w:hAnsi="宋体"/>
          <w:sz w:val="72"/>
        </w:rPr>
      </w:pPr>
      <w:r>
        <w:rPr>
          <w:rFonts w:ascii="宋体" w:eastAsia="宋体" w:hAnsi="宋体" w:hint="eastAsia"/>
          <w:sz w:val="72"/>
        </w:rPr>
        <w:t>投标文件</w:t>
      </w:r>
    </w:p>
    <w:p w:rsidR="005D0424" w:rsidRDefault="00FC5225">
      <w:pPr>
        <w:widowControl/>
        <w:spacing w:beforeLines="100" w:before="312" w:afterLines="100" w:after="312"/>
        <w:jc w:val="left"/>
        <w:rPr>
          <w:rFonts w:ascii="宋体" w:eastAsia="宋体" w:hAnsi="宋体"/>
          <w:sz w:val="28"/>
          <w:szCs w:val="28"/>
          <w:u w:val="single"/>
        </w:rPr>
      </w:pPr>
      <w:r>
        <w:rPr>
          <w:rFonts w:ascii="宋体" w:eastAsia="宋体" w:hAnsi="宋体" w:hint="eastAsia"/>
          <w:sz w:val="28"/>
          <w:szCs w:val="28"/>
        </w:rPr>
        <w:t xml:space="preserve">投  </w:t>
      </w:r>
      <w:r>
        <w:rPr>
          <w:rFonts w:ascii="宋体" w:eastAsia="宋体" w:hAnsi="宋体"/>
          <w:sz w:val="28"/>
          <w:szCs w:val="28"/>
        </w:rPr>
        <w:t xml:space="preserve">  </w:t>
      </w:r>
      <w:r>
        <w:rPr>
          <w:rFonts w:ascii="宋体" w:eastAsia="宋体" w:hAnsi="宋体" w:hint="eastAsia"/>
          <w:sz w:val="28"/>
          <w:szCs w:val="28"/>
        </w:rPr>
        <w:t xml:space="preserve"> 标   人：  </w:t>
      </w:r>
      <w:r>
        <w:rPr>
          <w:rFonts w:ascii="宋体" w:eastAsia="宋体" w:hAnsi="宋体"/>
          <w:sz w:val="28"/>
          <w:szCs w:val="28"/>
          <w:u w:val="single"/>
        </w:rPr>
        <w:t xml:space="preserve">          </w:t>
      </w:r>
      <w:r>
        <w:rPr>
          <w:rFonts w:ascii="宋体" w:eastAsia="宋体" w:hAnsi="宋体" w:hint="eastAsia"/>
          <w:sz w:val="28"/>
          <w:szCs w:val="28"/>
          <w:u w:val="single"/>
        </w:rPr>
        <w:t>（加盖公章）</w:t>
      </w:r>
      <w:r>
        <w:rPr>
          <w:rFonts w:ascii="宋体" w:eastAsia="宋体" w:hAnsi="宋体"/>
          <w:sz w:val="28"/>
          <w:szCs w:val="28"/>
          <w:u w:val="single"/>
        </w:rPr>
        <w:t xml:space="preserve">                         </w:t>
      </w:r>
    </w:p>
    <w:p w:rsidR="005D0424" w:rsidRDefault="00FC5225">
      <w:pPr>
        <w:widowControl/>
        <w:spacing w:beforeLines="100" w:before="312" w:afterLines="100" w:after="312"/>
        <w:jc w:val="left"/>
        <w:rPr>
          <w:rFonts w:ascii="宋体" w:eastAsia="宋体" w:hAnsi="宋体"/>
          <w:sz w:val="28"/>
          <w:szCs w:val="28"/>
          <w:u w:val="single"/>
        </w:rPr>
      </w:pPr>
      <w:r>
        <w:rPr>
          <w:rFonts w:ascii="宋体" w:eastAsia="宋体" w:hAnsi="宋体" w:hint="eastAsia"/>
          <w:sz w:val="28"/>
          <w:szCs w:val="28"/>
        </w:rPr>
        <w:t>法定代表人或委托代理人：</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（签名或加盖印章）</w:t>
      </w:r>
      <w:r>
        <w:rPr>
          <w:rFonts w:ascii="宋体" w:eastAsia="宋体" w:hAnsi="宋体"/>
          <w:sz w:val="28"/>
          <w:szCs w:val="28"/>
          <w:u w:val="single"/>
        </w:rPr>
        <w:t xml:space="preserve">         </w:t>
      </w:r>
    </w:p>
    <w:p w:rsidR="005D0424" w:rsidRDefault="00FC5225">
      <w:pPr>
        <w:widowControl/>
        <w:spacing w:beforeLines="100" w:before="312" w:afterLines="100" w:after="312"/>
        <w:jc w:val="left"/>
        <w:rPr>
          <w:rFonts w:ascii="宋体" w:eastAsia="宋体" w:hAnsi="宋体"/>
          <w:sz w:val="28"/>
          <w:szCs w:val="28"/>
        </w:rPr>
      </w:pPr>
      <w:r>
        <w:rPr>
          <w:rFonts w:ascii="宋体" w:eastAsia="宋体" w:hAnsi="宋体" w:hint="eastAsia"/>
          <w:sz w:val="28"/>
          <w:szCs w:val="28"/>
        </w:rPr>
        <w:t>日        期：</w:t>
      </w:r>
      <w:r>
        <w:rPr>
          <w:rFonts w:ascii="宋体" w:eastAsia="宋体" w:hAnsi="宋体" w:hint="eastAsia"/>
          <w:sz w:val="28"/>
          <w:szCs w:val="28"/>
          <w:u w:val="single"/>
        </w:rPr>
        <w:t xml:space="preserve">          </w:t>
      </w:r>
      <w:r>
        <w:rPr>
          <w:rFonts w:ascii="宋体" w:eastAsia="宋体" w:hAnsi="宋体" w:hint="eastAsia"/>
          <w:sz w:val="28"/>
          <w:szCs w:val="28"/>
        </w:rPr>
        <w:t xml:space="preserve">年 </w:t>
      </w:r>
      <w:r>
        <w:rPr>
          <w:rFonts w:ascii="宋体" w:eastAsia="宋体" w:hAnsi="宋体"/>
          <w:sz w:val="28"/>
          <w:szCs w:val="28"/>
          <w:u w:val="single"/>
        </w:rPr>
        <w:t xml:space="preserve">     </w:t>
      </w:r>
      <w:r>
        <w:rPr>
          <w:rFonts w:ascii="宋体" w:eastAsia="宋体" w:hAnsi="宋体" w:hint="eastAsia"/>
          <w:sz w:val="28"/>
          <w:szCs w:val="28"/>
        </w:rPr>
        <w:t xml:space="preserve">月 </w:t>
      </w:r>
      <w:r>
        <w:rPr>
          <w:rFonts w:ascii="宋体" w:eastAsia="宋体" w:hAnsi="宋体"/>
          <w:sz w:val="28"/>
          <w:szCs w:val="28"/>
          <w:u w:val="single"/>
        </w:rPr>
        <w:t xml:space="preserve">      </w:t>
      </w:r>
      <w:r>
        <w:rPr>
          <w:rFonts w:ascii="宋体" w:eastAsia="宋体" w:hAnsi="宋体"/>
          <w:sz w:val="28"/>
          <w:szCs w:val="28"/>
        </w:rPr>
        <w:t xml:space="preserve"> </w:t>
      </w:r>
      <w:r>
        <w:rPr>
          <w:rFonts w:ascii="宋体" w:eastAsia="宋体" w:hAnsi="宋体" w:hint="eastAsia"/>
          <w:sz w:val="28"/>
          <w:szCs w:val="28"/>
        </w:rPr>
        <w:t>日</w:t>
      </w:r>
    </w:p>
    <w:p w:rsidR="005D0424" w:rsidRDefault="005D0424">
      <w:pPr>
        <w:widowControl/>
        <w:spacing w:beforeLines="150" w:before="468" w:afterLines="150" w:after="468"/>
        <w:jc w:val="left"/>
        <w:rPr>
          <w:rFonts w:ascii="宋体" w:eastAsia="宋体" w:hAnsi="宋体"/>
          <w:sz w:val="32"/>
          <w:szCs w:val="28"/>
        </w:rPr>
      </w:pPr>
    </w:p>
    <w:p w:rsidR="005D0424" w:rsidRDefault="00FC5225">
      <w:pPr>
        <w:widowControl/>
        <w:spacing w:beforeLines="150" w:before="468" w:afterLines="150" w:after="468"/>
        <w:jc w:val="center"/>
        <w:rPr>
          <w:rFonts w:ascii="宋体" w:eastAsia="宋体" w:hAnsi="宋体"/>
          <w:sz w:val="32"/>
          <w:szCs w:val="28"/>
        </w:rPr>
      </w:pPr>
      <w:r>
        <w:rPr>
          <w:rFonts w:ascii="宋体" w:eastAsia="宋体" w:hAnsi="宋体" w:hint="eastAsia"/>
          <w:sz w:val="32"/>
          <w:szCs w:val="28"/>
        </w:rPr>
        <w:lastRenderedPageBreak/>
        <w:t>目   录</w:t>
      </w:r>
    </w:p>
    <w:p w:rsidR="005D0424" w:rsidRDefault="00FC5225">
      <w:pPr>
        <w:widowControl/>
        <w:spacing w:beforeLines="50" w:before="156" w:afterLines="50" w:after="156" w:line="360" w:lineRule="auto"/>
        <w:jc w:val="left"/>
        <w:rPr>
          <w:rFonts w:ascii="宋体" w:eastAsia="宋体" w:hAnsi="宋体"/>
          <w:b/>
          <w:sz w:val="28"/>
          <w:szCs w:val="28"/>
        </w:rPr>
      </w:pPr>
      <w:r>
        <w:rPr>
          <w:rFonts w:ascii="宋体" w:eastAsia="宋体" w:hAnsi="宋体" w:hint="eastAsia"/>
          <w:b/>
          <w:sz w:val="28"/>
          <w:szCs w:val="28"/>
        </w:rPr>
        <w:t>一、资格部分</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1、投标函</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2、法定代表人身份证明</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3、授权委托书</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4、投标人基本情况</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5、建设行政主管部门颁发的企业资质证书复印件</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6、上一年度经年检的营业执照副本复印件</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7、财务证明</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8、项目负责人简历</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9、投标承诺函</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w:t>
      </w:r>
      <w:r>
        <w:rPr>
          <w:rFonts w:ascii="宋体" w:eastAsia="宋体" w:hAnsi="宋体"/>
          <w:sz w:val="24"/>
          <w:szCs w:val="28"/>
        </w:rPr>
        <w:t>0</w:t>
      </w:r>
      <w:r>
        <w:rPr>
          <w:rFonts w:ascii="宋体" w:eastAsia="宋体" w:hAnsi="宋体" w:hint="eastAsia"/>
          <w:sz w:val="24"/>
          <w:szCs w:val="28"/>
        </w:rPr>
        <w:t>、其他材料</w:t>
      </w:r>
    </w:p>
    <w:p w:rsidR="005D0424" w:rsidRDefault="00FC5225">
      <w:pPr>
        <w:widowControl/>
        <w:spacing w:beforeLines="50" w:before="156" w:afterLines="50" w:after="156" w:line="360" w:lineRule="auto"/>
        <w:jc w:val="left"/>
        <w:rPr>
          <w:rFonts w:ascii="宋体" w:eastAsia="宋体" w:hAnsi="宋体"/>
          <w:b/>
          <w:sz w:val="24"/>
          <w:szCs w:val="28"/>
        </w:rPr>
      </w:pPr>
      <w:r>
        <w:rPr>
          <w:rFonts w:ascii="宋体" w:eastAsia="宋体" w:hAnsi="宋体" w:hint="eastAsia"/>
          <w:b/>
          <w:sz w:val="24"/>
          <w:szCs w:val="28"/>
        </w:rPr>
        <w:t>二、商务部分</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11、项目报价</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12、企业资信情况</w:t>
      </w:r>
    </w:p>
    <w:p w:rsidR="005D0424" w:rsidRDefault="00FC5225">
      <w:pPr>
        <w:widowControl/>
        <w:spacing w:line="360" w:lineRule="auto"/>
        <w:jc w:val="left"/>
        <w:rPr>
          <w:rFonts w:ascii="宋体" w:eastAsia="宋体" w:hAnsi="宋体"/>
          <w:sz w:val="24"/>
          <w:szCs w:val="28"/>
        </w:rPr>
      </w:pPr>
      <w:r>
        <w:rPr>
          <w:rFonts w:ascii="宋体" w:eastAsia="宋体" w:hAnsi="宋体"/>
          <w:sz w:val="24"/>
          <w:szCs w:val="28"/>
        </w:rPr>
        <w:t>13</w:t>
      </w:r>
      <w:r>
        <w:rPr>
          <w:rFonts w:ascii="宋体" w:eastAsia="宋体" w:hAnsi="宋体" w:hint="eastAsia"/>
          <w:sz w:val="24"/>
          <w:szCs w:val="28"/>
        </w:rPr>
        <w:t>、项目人员配备</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w:t>
      </w:r>
      <w:r>
        <w:rPr>
          <w:rFonts w:ascii="宋体" w:eastAsia="宋体" w:hAnsi="宋体"/>
          <w:sz w:val="24"/>
          <w:szCs w:val="28"/>
        </w:rPr>
        <w:t>4</w:t>
      </w:r>
      <w:r>
        <w:rPr>
          <w:rFonts w:ascii="宋体" w:eastAsia="宋体" w:hAnsi="宋体" w:hint="eastAsia"/>
          <w:sz w:val="24"/>
          <w:szCs w:val="28"/>
        </w:rPr>
        <w:t>、投标人类似项目业绩</w:t>
      </w:r>
    </w:p>
    <w:p w:rsidR="005D0424" w:rsidRDefault="00FC5225">
      <w:pPr>
        <w:widowControl/>
        <w:spacing w:beforeLines="50" w:before="156" w:afterLines="50" w:after="156" w:line="360" w:lineRule="auto"/>
        <w:jc w:val="left"/>
        <w:rPr>
          <w:rFonts w:ascii="宋体" w:eastAsia="宋体" w:hAnsi="宋体"/>
          <w:b/>
          <w:sz w:val="24"/>
          <w:szCs w:val="28"/>
        </w:rPr>
      </w:pPr>
      <w:r>
        <w:rPr>
          <w:rFonts w:ascii="宋体" w:eastAsia="宋体" w:hAnsi="宋体" w:hint="eastAsia"/>
          <w:b/>
          <w:sz w:val="24"/>
          <w:szCs w:val="28"/>
        </w:rPr>
        <w:t>三、技术部分</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w:t>
      </w:r>
      <w:r>
        <w:rPr>
          <w:rFonts w:ascii="宋体" w:eastAsia="宋体" w:hAnsi="宋体"/>
          <w:sz w:val="24"/>
          <w:szCs w:val="28"/>
        </w:rPr>
        <w:t>5</w:t>
      </w:r>
      <w:r>
        <w:rPr>
          <w:rFonts w:ascii="宋体" w:eastAsia="宋体" w:hAnsi="宋体" w:hint="eastAsia"/>
          <w:sz w:val="24"/>
          <w:szCs w:val="28"/>
        </w:rPr>
        <w:t>、投标人对项目区域基本情况掌握情况</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16、工程勘察方案</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17、项目重点难点分析及拟采用的措施和方法</w:t>
      </w:r>
    </w:p>
    <w:p w:rsidR="005D0424" w:rsidRDefault="00FC5225">
      <w:pPr>
        <w:widowControl/>
        <w:spacing w:line="360" w:lineRule="auto"/>
        <w:jc w:val="left"/>
        <w:rPr>
          <w:rFonts w:ascii="宋体" w:eastAsia="宋体" w:hAnsi="宋体"/>
          <w:sz w:val="24"/>
          <w:szCs w:val="28"/>
        </w:rPr>
      </w:pPr>
      <w:r>
        <w:rPr>
          <w:rFonts w:ascii="宋体" w:eastAsia="宋体" w:hAnsi="宋体" w:hint="eastAsia"/>
          <w:sz w:val="24"/>
          <w:szCs w:val="28"/>
        </w:rPr>
        <w:t>18、项目后续服务介绍</w:t>
      </w:r>
    </w:p>
    <w:p w:rsidR="005D0424" w:rsidRDefault="005D0424">
      <w:pPr>
        <w:widowControl/>
        <w:spacing w:afterLines="50" w:after="156" w:line="360" w:lineRule="auto"/>
        <w:jc w:val="left"/>
        <w:rPr>
          <w:rFonts w:ascii="宋体" w:eastAsia="宋体" w:hAnsi="宋体"/>
          <w:sz w:val="28"/>
          <w:szCs w:val="28"/>
        </w:rPr>
      </w:pPr>
    </w:p>
    <w:p w:rsidR="005D0424" w:rsidRDefault="00FC5225">
      <w:pPr>
        <w:widowControl/>
        <w:jc w:val="left"/>
        <w:rPr>
          <w:rFonts w:ascii="宋体" w:eastAsia="宋体" w:hAnsi="宋体"/>
          <w:sz w:val="28"/>
          <w:szCs w:val="28"/>
        </w:rPr>
      </w:pPr>
      <w:r>
        <w:rPr>
          <w:rFonts w:ascii="宋体" w:eastAsia="宋体" w:hAnsi="宋体"/>
          <w:sz w:val="28"/>
          <w:szCs w:val="28"/>
        </w:rPr>
        <w:br w:type="page"/>
      </w:r>
    </w:p>
    <w:p w:rsidR="005D0424" w:rsidRDefault="00FC5225" w:rsidP="00EF346A">
      <w:pPr>
        <w:pStyle w:val="3"/>
      </w:pPr>
      <w:bookmarkStart w:id="63" w:name="_Toc167096452"/>
      <w:r>
        <w:rPr>
          <w:rFonts w:hint="eastAsia"/>
        </w:rPr>
        <w:lastRenderedPageBreak/>
        <w:t>投标附件一：投标函</w:t>
      </w:r>
      <w:bookmarkEnd w:id="63"/>
    </w:p>
    <w:p w:rsidR="005D0424" w:rsidRDefault="00FC5225">
      <w:pPr>
        <w:spacing w:beforeLines="50" w:before="156" w:afterLines="50" w:after="156"/>
        <w:jc w:val="center"/>
        <w:rPr>
          <w:rFonts w:ascii="宋体" w:eastAsia="宋体" w:hAnsi="宋体"/>
          <w:sz w:val="36"/>
        </w:rPr>
      </w:pPr>
      <w:r>
        <w:rPr>
          <w:rFonts w:ascii="宋体" w:eastAsia="宋体" w:hAnsi="宋体"/>
          <w:sz w:val="36"/>
        </w:rPr>
        <w:t>投标函</w:t>
      </w:r>
    </w:p>
    <w:p w:rsidR="005D0424" w:rsidRDefault="00FC5225">
      <w:pPr>
        <w:spacing w:line="360" w:lineRule="auto"/>
        <w:jc w:val="left"/>
        <w:rPr>
          <w:rFonts w:ascii="宋体" w:eastAsia="宋体" w:hAnsi="宋体"/>
          <w:sz w:val="24"/>
          <w:szCs w:val="26"/>
        </w:rPr>
      </w:pPr>
      <w:r>
        <w:rPr>
          <w:rFonts w:ascii="宋体" w:eastAsia="宋体" w:hAnsi="宋体" w:hint="eastAsia"/>
          <w:sz w:val="24"/>
          <w:szCs w:val="26"/>
        </w:rPr>
        <w:t>致</w:t>
      </w:r>
      <w:r>
        <w:rPr>
          <w:rFonts w:ascii="宋体" w:eastAsia="宋体" w:hAnsi="宋体"/>
          <w:sz w:val="24"/>
          <w:szCs w:val="26"/>
        </w:rPr>
        <w:t>:</w:t>
      </w:r>
      <w:r>
        <w:rPr>
          <w:rFonts w:ascii="宋体" w:eastAsia="宋体" w:hAnsi="宋体"/>
          <w:sz w:val="24"/>
          <w:szCs w:val="26"/>
          <w:u w:val="single"/>
        </w:rPr>
        <w:t xml:space="preserve">             </w:t>
      </w:r>
      <w:r>
        <w:rPr>
          <w:rFonts w:ascii="宋体" w:eastAsia="宋体" w:hAnsi="宋体" w:hint="eastAsia"/>
          <w:sz w:val="24"/>
          <w:szCs w:val="26"/>
        </w:rPr>
        <w:t>（招标人名称）</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hint="eastAsia"/>
          <w:sz w:val="24"/>
          <w:szCs w:val="26"/>
        </w:rPr>
        <w:t>根据贵方</w:t>
      </w:r>
      <w:r>
        <w:rPr>
          <w:rFonts w:ascii="宋体" w:eastAsia="宋体" w:hAnsi="宋体" w:hint="eastAsia"/>
          <w:sz w:val="24"/>
          <w:szCs w:val="26"/>
          <w:u w:val="single"/>
        </w:rPr>
        <w:t xml:space="preserve">                         </w:t>
      </w:r>
      <w:r>
        <w:rPr>
          <w:rFonts w:ascii="宋体" w:eastAsia="宋体" w:hAnsi="宋体"/>
          <w:sz w:val="24"/>
          <w:szCs w:val="26"/>
        </w:rPr>
        <w:t>(项目名称）勘察项目的招标文件，经考察现场和</w:t>
      </w:r>
      <w:r>
        <w:rPr>
          <w:rFonts w:ascii="宋体" w:eastAsia="宋体" w:hAnsi="宋体" w:hint="eastAsia"/>
          <w:sz w:val="24"/>
          <w:szCs w:val="26"/>
        </w:rPr>
        <w:t>研究上述工程招标文件和相关技术资料后，我方针对该项目的工程勘察报价（含税）为</w:t>
      </w:r>
      <w:r>
        <w:rPr>
          <w:rFonts w:ascii="宋体" w:eastAsia="宋体" w:hAnsi="宋体"/>
          <w:sz w:val="24"/>
          <w:szCs w:val="26"/>
        </w:rPr>
        <w:t>:</w:t>
      </w:r>
      <w:r>
        <w:rPr>
          <w:rFonts w:ascii="宋体" w:eastAsia="宋体" w:hAnsi="宋体" w:hint="eastAsia"/>
          <w:sz w:val="24"/>
          <w:szCs w:val="26"/>
        </w:rPr>
        <w:t>¥：</w:t>
      </w:r>
      <w:r>
        <w:rPr>
          <w:rFonts w:ascii="宋体" w:eastAsia="宋体" w:hAnsi="宋体"/>
          <w:sz w:val="24"/>
          <w:szCs w:val="26"/>
          <w:u w:val="single"/>
        </w:rPr>
        <w:t xml:space="preserve">          </w:t>
      </w:r>
      <w:r>
        <w:rPr>
          <w:rFonts w:ascii="宋体" w:eastAsia="宋体" w:hAnsi="宋体" w:hint="eastAsia"/>
          <w:sz w:val="24"/>
          <w:szCs w:val="26"/>
        </w:rPr>
        <w:t>元人民币（大写：</w:t>
      </w:r>
      <w:r>
        <w:rPr>
          <w:rFonts w:ascii="宋体" w:eastAsia="宋体" w:hAnsi="宋体" w:hint="eastAsia"/>
          <w:sz w:val="24"/>
          <w:szCs w:val="26"/>
          <w:u w:val="single"/>
        </w:rPr>
        <w:t xml:space="preserve">              </w:t>
      </w:r>
      <w:r>
        <w:rPr>
          <w:rFonts w:ascii="宋体" w:eastAsia="宋体" w:hAnsi="宋体"/>
          <w:sz w:val="24"/>
          <w:szCs w:val="26"/>
        </w:rPr>
        <w:t>) 。</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hint="eastAsia"/>
          <w:sz w:val="24"/>
          <w:szCs w:val="26"/>
        </w:rPr>
        <w:t>据此函，我方宣布按如下条款执行</w:t>
      </w:r>
      <w:r>
        <w:rPr>
          <w:rFonts w:ascii="宋体" w:eastAsia="宋体" w:hAnsi="宋体"/>
          <w:sz w:val="24"/>
          <w:szCs w:val="26"/>
        </w:rPr>
        <w:t>:</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sz w:val="24"/>
          <w:szCs w:val="26"/>
        </w:rPr>
        <w:t>1.我方将派出</w:t>
      </w:r>
      <w:r>
        <w:rPr>
          <w:rFonts w:ascii="宋体" w:eastAsia="宋体" w:hAnsi="宋体" w:hint="eastAsia"/>
          <w:sz w:val="24"/>
          <w:szCs w:val="26"/>
          <w:u w:val="single"/>
        </w:rPr>
        <w:t xml:space="preserve">           </w:t>
      </w:r>
      <w:r>
        <w:rPr>
          <w:rFonts w:ascii="宋体" w:eastAsia="宋体" w:hAnsi="宋体"/>
          <w:sz w:val="24"/>
          <w:szCs w:val="26"/>
          <w:u w:val="single"/>
        </w:rPr>
        <w:t xml:space="preserve"> </w:t>
      </w:r>
      <w:r>
        <w:rPr>
          <w:rFonts w:ascii="宋体" w:eastAsia="宋体" w:hAnsi="宋体"/>
          <w:sz w:val="24"/>
          <w:szCs w:val="26"/>
        </w:rPr>
        <w:t>(项目负责人姓名）作为本工程的项目负责人。我方愿意承担</w:t>
      </w:r>
      <w:r>
        <w:rPr>
          <w:rFonts w:ascii="宋体" w:eastAsia="宋体" w:hAnsi="宋体" w:hint="eastAsia"/>
          <w:sz w:val="24"/>
          <w:szCs w:val="26"/>
        </w:rPr>
        <w:t>该工程招标范围内的勘察任务，履行招标文件中对中标单位的要求及应承担的责任和义务。</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sz w:val="24"/>
          <w:szCs w:val="26"/>
        </w:rPr>
        <w:t>2．一旦我方中标，我方保证按各个阶段要求进行勘察工作，在承诺的工期___天内完</w:t>
      </w:r>
      <w:r>
        <w:rPr>
          <w:rFonts w:ascii="宋体" w:eastAsia="宋体" w:hAnsi="宋体" w:hint="eastAsia"/>
          <w:sz w:val="24"/>
          <w:szCs w:val="26"/>
        </w:rPr>
        <w:t>成勘察任务。并保证按招标文件承诺的勘察人员全部到位。</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sz w:val="24"/>
          <w:szCs w:val="26"/>
        </w:rPr>
        <w:t>3．我方保证勘察质量达到《建设工程勘察设计管理条例》及相关勘察强制性规范要</w:t>
      </w:r>
      <w:r>
        <w:rPr>
          <w:rFonts w:ascii="宋体" w:eastAsia="宋体" w:hAnsi="宋体" w:hint="eastAsia"/>
          <w:sz w:val="24"/>
          <w:szCs w:val="26"/>
        </w:rPr>
        <w:t>求。</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sz w:val="24"/>
          <w:szCs w:val="26"/>
        </w:rPr>
        <w:t>4．我方递交的投标保证金文件在投标有效期内有效，在此期间内我方的投标如果中</w:t>
      </w:r>
      <w:r>
        <w:rPr>
          <w:rFonts w:ascii="宋体" w:eastAsia="宋体" w:hAnsi="宋体" w:hint="eastAsia"/>
          <w:sz w:val="24"/>
          <w:szCs w:val="26"/>
        </w:rPr>
        <w:t>标，我方将受此约束。</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sz w:val="24"/>
          <w:szCs w:val="26"/>
        </w:rPr>
        <w:t>5．我方递交的投标保证金为</w:t>
      </w:r>
      <w:r>
        <w:rPr>
          <w:rFonts w:ascii="宋体" w:eastAsia="宋体" w:hAnsi="宋体" w:hint="eastAsia"/>
          <w:sz w:val="24"/>
          <w:szCs w:val="26"/>
          <w:u w:val="single"/>
        </w:rPr>
        <w:t xml:space="preserve">              </w:t>
      </w:r>
      <w:r>
        <w:rPr>
          <w:rFonts w:ascii="宋体" w:eastAsia="宋体" w:hAnsi="宋体"/>
          <w:sz w:val="24"/>
          <w:szCs w:val="26"/>
        </w:rPr>
        <w:t>_万元（人民币）。</w:t>
      </w:r>
    </w:p>
    <w:p w:rsidR="005D0424" w:rsidRDefault="00FC5225">
      <w:pPr>
        <w:spacing w:line="360" w:lineRule="auto"/>
        <w:ind w:firstLineChars="200" w:firstLine="480"/>
        <w:jc w:val="left"/>
        <w:rPr>
          <w:rFonts w:ascii="宋体" w:eastAsia="宋体" w:hAnsi="宋体"/>
          <w:sz w:val="24"/>
          <w:szCs w:val="26"/>
        </w:rPr>
      </w:pPr>
      <w:r>
        <w:rPr>
          <w:rFonts w:ascii="宋体" w:eastAsia="宋体" w:hAnsi="宋体"/>
          <w:sz w:val="24"/>
          <w:szCs w:val="26"/>
        </w:rPr>
        <w:t>6．我方在此声明，所递交的投标文件及有关资料内容完整、真实和准确。</w:t>
      </w:r>
    </w:p>
    <w:p w:rsidR="005D0424" w:rsidRDefault="005D0424">
      <w:pPr>
        <w:spacing w:line="360" w:lineRule="auto"/>
        <w:ind w:firstLineChars="800" w:firstLine="1920"/>
        <w:jc w:val="left"/>
        <w:rPr>
          <w:rFonts w:ascii="宋体" w:eastAsia="宋体" w:hAnsi="宋体"/>
          <w:sz w:val="24"/>
          <w:szCs w:val="26"/>
        </w:rPr>
      </w:pPr>
    </w:p>
    <w:p w:rsidR="005D0424" w:rsidRDefault="005D0424">
      <w:pPr>
        <w:spacing w:line="360" w:lineRule="auto"/>
        <w:ind w:firstLineChars="800" w:firstLine="1920"/>
        <w:jc w:val="left"/>
        <w:rPr>
          <w:rFonts w:ascii="宋体" w:eastAsia="宋体" w:hAnsi="宋体"/>
          <w:sz w:val="24"/>
          <w:szCs w:val="26"/>
        </w:rPr>
      </w:pPr>
    </w:p>
    <w:p w:rsidR="005D0424" w:rsidRDefault="005D0424">
      <w:pPr>
        <w:spacing w:line="360" w:lineRule="auto"/>
        <w:ind w:firstLineChars="800" w:firstLine="1920"/>
        <w:jc w:val="left"/>
        <w:rPr>
          <w:rFonts w:ascii="宋体" w:eastAsia="宋体" w:hAnsi="宋体"/>
          <w:sz w:val="24"/>
          <w:szCs w:val="26"/>
        </w:rPr>
      </w:pPr>
    </w:p>
    <w:p w:rsidR="005D0424" w:rsidRDefault="00FC5225">
      <w:pPr>
        <w:spacing w:line="480" w:lineRule="auto"/>
        <w:ind w:firstLineChars="800" w:firstLine="1920"/>
        <w:jc w:val="left"/>
        <w:rPr>
          <w:rFonts w:ascii="宋体" w:eastAsia="宋体" w:hAnsi="宋体"/>
          <w:sz w:val="24"/>
          <w:szCs w:val="26"/>
          <w:u w:val="single"/>
        </w:rPr>
      </w:pPr>
      <w:r>
        <w:rPr>
          <w:rFonts w:ascii="宋体" w:eastAsia="宋体" w:hAnsi="宋体" w:hint="eastAsia"/>
          <w:sz w:val="24"/>
          <w:szCs w:val="26"/>
        </w:rPr>
        <w:t>投标人：</w:t>
      </w:r>
      <w:r>
        <w:rPr>
          <w:rFonts w:ascii="宋体" w:eastAsia="宋体" w:hAnsi="宋体" w:hint="eastAsia"/>
          <w:sz w:val="24"/>
          <w:szCs w:val="26"/>
          <w:u w:val="single"/>
        </w:rPr>
        <w:t xml:space="preserve">        （加盖公章）          </w:t>
      </w:r>
      <w:r>
        <w:rPr>
          <w:rFonts w:ascii="宋体" w:eastAsia="宋体" w:hAnsi="宋体"/>
          <w:sz w:val="24"/>
          <w:szCs w:val="26"/>
          <w:u w:val="single"/>
        </w:rPr>
        <w:t xml:space="preserve">               </w:t>
      </w:r>
    </w:p>
    <w:p w:rsidR="005D0424" w:rsidRDefault="00FC5225">
      <w:pPr>
        <w:spacing w:line="480" w:lineRule="auto"/>
        <w:ind w:firstLineChars="800" w:firstLine="1920"/>
        <w:jc w:val="left"/>
        <w:rPr>
          <w:rFonts w:ascii="宋体" w:eastAsia="宋体" w:hAnsi="宋体"/>
          <w:sz w:val="24"/>
          <w:szCs w:val="26"/>
          <w:u w:val="single"/>
        </w:rPr>
      </w:pPr>
      <w:r>
        <w:rPr>
          <w:rFonts w:ascii="宋体" w:eastAsia="宋体" w:hAnsi="宋体" w:hint="eastAsia"/>
          <w:sz w:val="24"/>
          <w:szCs w:val="26"/>
        </w:rPr>
        <w:t>法定代表人或授权委托人：</w:t>
      </w:r>
      <w:r>
        <w:rPr>
          <w:rFonts w:ascii="宋体" w:eastAsia="宋体" w:hAnsi="宋体" w:hint="eastAsia"/>
          <w:sz w:val="24"/>
          <w:szCs w:val="26"/>
          <w:u w:val="single"/>
        </w:rPr>
        <w:t xml:space="preserve">    （签名或印章）                </w:t>
      </w:r>
      <w:r>
        <w:rPr>
          <w:rFonts w:ascii="宋体" w:eastAsia="宋体" w:hAnsi="宋体"/>
          <w:sz w:val="24"/>
          <w:szCs w:val="26"/>
          <w:u w:val="single"/>
        </w:rPr>
        <w:t xml:space="preserve">  </w:t>
      </w:r>
    </w:p>
    <w:p w:rsidR="005D0424" w:rsidRDefault="00FC5225">
      <w:pPr>
        <w:spacing w:line="480" w:lineRule="auto"/>
        <w:ind w:firstLineChars="800" w:firstLine="1920"/>
        <w:jc w:val="left"/>
        <w:rPr>
          <w:rFonts w:ascii="宋体" w:eastAsia="宋体" w:hAnsi="宋体"/>
          <w:sz w:val="24"/>
          <w:szCs w:val="26"/>
          <w:u w:val="single"/>
        </w:rPr>
      </w:pPr>
      <w:r>
        <w:rPr>
          <w:rFonts w:ascii="宋体" w:eastAsia="宋体" w:hAnsi="宋体" w:hint="eastAsia"/>
          <w:sz w:val="24"/>
          <w:szCs w:val="26"/>
        </w:rPr>
        <w:t>项目负责人：</w:t>
      </w:r>
      <w:r>
        <w:rPr>
          <w:rFonts w:ascii="宋体" w:eastAsia="宋体" w:hAnsi="宋体" w:hint="eastAsia"/>
          <w:sz w:val="24"/>
          <w:szCs w:val="26"/>
          <w:u w:val="single"/>
        </w:rPr>
        <w:t xml:space="preserve"> </w:t>
      </w:r>
      <w:r>
        <w:rPr>
          <w:rFonts w:ascii="宋体" w:eastAsia="宋体" w:hAnsi="宋体"/>
          <w:sz w:val="24"/>
          <w:szCs w:val="26"/>
          <w:u w:val="single"/>
        </w:rPr>
        <w:t xml:space="preserve">         </w:t>
      </w:r>
      <w:r>
        <w:rPr>
          <w:rFonts w:ascii="宋体" w:eastAsia="宋体" w:hAnsi="宋体" w:hint="eastAsia"/>
          <w:sz w:val="24"/>
          <w:szCs w:val="26"/>
          <w:u w:val="single"/>
        </w:rPr>
        <w:t>（签名）</w:t>
      </w:r>
      <w:r>
        <w:rPr>
          <w:rFonts w:ascii="宋体" w:eastAsia="宋体" w:hAnsi="宋体"/>
          <w:sz w:val="24"/>
          <w:szCs w:val="26"/>
          <w:u w:val="single"/>
        </w:rPr>
        <w:t xml:space="preserve">              </w:t>
      </w:r>
    </w:p>
    <w:p w:rsidR="005D0424" w:rsidRDefault="00FC5225">
      <w:pPr>
        <w:spacing w:line="480" w:lineRule="auto"/>
        <w:ind w:firstLineChars="800" w:firstLine="1920"/>
        <w:jc w:val="left"/>
        <w:rPr>
          <w:rFonts w:ascii="宋体" w:eastAsia="宋体" w:hAnsi="宋体"/>
          <w:sz w:val="24"/>
          <w:szCs w:val="26"/>
          <w:u w:val="single"/>
        </w:rPr>
      </w:pPr>
      <w:r>
        <w:rPr>
          <w:rFonts w:ascii="宋体" w:eastAsia="宋体" w:hAnsi="宋体" w:hint="eastAsia"/>
          <w:sz w:val="24"/>
          <w:szCs w:val="26"/>
        </w:rPr>
        <w:t>日期：</w:t>
      </w:r>
      <w:r>
        <w:rPr>
          <w:rFonts w:ascii="宋体" w:eastAsia="宋体" w:hAnsi="宋体" w:hint="eastAsia"/>
          <w:sz w:val="24"/>
          <w:szCs w:val="26"/>
          <w:u w:val="single"/>
        </w:rPr>
        <w:t xml:space="preserve">     </w:t>
      </w:r>
      <w:r>
        <w:rPr>
          <w:rFonts w:ascii="宋体" w:eastAsia="宋体" w:hAnsi="宋体"/>
          <w:sz w:val="24"/>
          <w:szCs w:val="26"/>
          <w:u w:val="single"/>
        </w:rPr>
        <w:t xml:space="preserve">     </w:t>
      </w:r>
      <w:r>
        <w:rPr>
          <w:rFonts w:ascii="宋体" w:eastAsia="宋体" w:hAnsi="宋体" w:hint="eastAsia"/>
          <w:sz w:val="24"/>
          <w:szCs w:val="26"/>
          <w:u w:val="single"/>
        </w:rPr>
        <w:t xml:space="preserve">  年  </w:t>
      </w:r>
      <w:r>
        <w:rPr>
          <w:rFonts w:ascii="宋体" w:eastAsia="宋体" w:hAnsi="宋体"/>
          <w:sz w:val="24"/>
          <w:szCs w:val="26"/>
          <w:u w:val="single"/>
        </w:rPr>
        <w:t xml:space="preserve">  </w:t>
      </w:r>
      <w:r>
        <w:rPr>
          <w:rFonts w:ascii="宋体" w:eastAsia="宋体" w:hAnsi="宋体" w:hint="eastAsia"/>
          <w:sz w:val="24"/>
          <w:szCs w:val="26"/>
          <w:u w:val="single"/>
        </w:rPr>
        <w:t xml:space="preserve">    月     </w:t>
      </w:r>
      <w:r>
        <w:rPr>
          <w:rFonts w:ascii="宋体" w:eastAsia="宋体" w:hAnsi="宋体"/>
          <w:sz w:val="24"/>
          <w:szCs w:val="26"/>
          <w:u w:val="single"/>
        </w:rPr>
        <w:t xml:space="preserve">  </w:t>
      </w:r>
      <w:r>
        <w:rPr>
          <w:rFonts w:ascii="宋体" w:eastAsia="宋体" w:hAnsi="宋体" w:hint="eastAsia"/>
          <w:sz w:val="24"/>
          <w:szCs w:val="26"/>
          <w:u w:val="single"/>
        </w:rPr>
        <w:t xml:space="preserve"> 日</w:t>
      </w:r>
    </w:p>
    <w:p w:rsidR="005D0424" w:rsidRDefault="00FC5225">
      <w:pPr>
        <w:spacing w:line="480" w:lineRule="auto"/>
        <w:rPr>
          <w:rFonts w:ascii="宋体" w:eastAsia="宋体" w:hAnsi="宋体"/>
        </w:rPr>
      </w:pPr>
      <w:r>
        <w:rPr>
          <w:rFonts w:ascii="宋体" w:eastAsia="宋体" w:hAnsi="宋体"/>
        </w:rPr>
        <w:br w:type="page"/>
      </w:r>
    </w:p>
    <w:p w:rsidR="005D0424" w:rsidRDefault="00FC5225" w:rsidP="00EF346A">
      <w:pPr>
        <w:pStyle w:val="3"/>
      </w:pPr>
      <w:bookmarkStart w:id="64" w:name="_Toc167096453"/>
      <w:r>
        <w:rPr>
          <w:rFonts w:hint="eastAsia"/>
        </w:rPr>
        <w:lastRenderedPageBreak/>
        <w:t>投标附件二：法定代表人身份证明</w:t>
      </w:r>
      <w:bookmarkEnd w:id="64"/>
    </w:p>
    <w:p w:rsidR="005D0424" w:rsidRDefault="005D0424">
      <w:pPr>
        <w:spacing w:beforeLines="50" w:before="156" w:afterLines="50" w:after="156" w:line="480" w:lineRule="auto"/>
        <w:rPr>
          <w:rFonts w:ascii="宋体" w:eastAsia="宋体" w:hAnsi="宋体"/>
          <w:sz w:val="24"/>
          <w:szCs w:val="28"/>
        </w:rPr>
      </w:pPr>
    </w:p>
    <w:p w:rsidR="005D0424" w:rsidRDefault="00FC5225">
      <w:pPr>
        <w:spacing w:beforeLines="50" w:before="156" w:afterLines="50" w:after="156" w:line="480" w:lineRule="auto"/>
        <w:rPr>
          <w:rFonts w:ascii="宋体" w:eastAsia="宋体" w:hAnsi="宋体"/>
          <w:sz w:val="24"/>
          <w:szCs w:val="28"/>
          <w:u w:val="single"/>
        </w:rPr>
      </w:pPr>
      <w:r>
        <w:rPr>
          <w:rFonts w:ascii="宋体" w:eastAsia="宋体" w:hAnsi="宋体" w:hint="eastAsia"/>
          <w:sz w:val="24"/>
          <w:szCs w:val="28"/>
        </w:rPr>
        <w:t>单位名称：</w:t>
      </w:r>
      <w:r>
        <w:rPr>
          <w:rFonts w:ascii="宋体" w:eastAsia="宋体" w:hAnsi="宋体" w:hint="eastAsia"/>
          <w:sz w:val="24"/>
          <w:szCs w:val="28"/>
          <w:u w:val="single"/>
        </w:rPr>
        <w:t xml:space="preserve"> </w:t>
      </w:r>
      <w:r>
        <w:rPr>
          <w:rFonts w:ascii="宋体" w:eastAsia="宋体" w:hAnsi="宋体"/>
          <w:sz w:val="24"/>
          <w:szCs w:val="28"/>
          <w:u w:val="single"/>
        </w:rPr>
        <w:t xml:space="preserve">                                           </w:t>
      </w:r>
    </w:p>
    <w:p w:rsidR="005D0424" w:rsidRDefault="00FC5225">
      <w:pPr>
        <w:spacing w:beforeLines="50" w:before="156" w:afterLines="50" w:after="156" w:line="480" w:lineRule="auto"/>
        <w:rPr>
          <w:rFonts w:ascii="宋体" w:eastAsia="宋体" w:hAnsi="宋体"/>
          <w:sz w:val="24"/>
          <w:szCs w:val="28"/>
          <w:u w:val="single"/>
        </w:rPr>
      </w:pPr>
      <w:r>
        <w:rPr>
          <w:rFonts w:ascii="宋体" w:eastAsia="宋体" w:hAnsi="宋体" w:hint="eastAsia"/>
          <w:sz w:val="24"/>
          <w:szCs w:val="28"/>
        </w:rPr>
        <w:t>单位地址：</w:t>
      </w:r>
      <w:r>
        <w:rPr>
          <w:rFonts w:ascii="宋体" w:eastAsia="宋体" w:hAnsi="宋体" w:hint="eastAsia"/>
          <w:sz w:val="24"/>
          <w:szCs w:val="28"/>
          <w:u w:val="single"/>
        </w:rPr>
        <w:t xml:space="preserve">                                               </w:t>
      </w:r>
    </w:p>
    <w:p w:rsidR="005D0424" w:rsidRDefault="00FC5225">
      <w:pPr>
        <w:spacing w:beforeLines="50" w:before="156" w:afterLines="50" w:after="156" w:line="480" w:lineRule="auto"/>
        <w:rPr>
          <w:rFonts w:ascii="宋体" w:eastAsia="宋体" w:hAnsi="宋体"/>
          <w:sz w:val="24"/>
          <w:szCs w:val="28"/>
          <w:u w:val="single"/>
        </w:rPr>
      </w:pPr>
      <w:r>
        <w:rPr>
          <w:rFonts w:ascii="宋体" w:eastAsia="宋体" w:hAnsi="宋体" w:hint="eastAsia"/>
          <w:sz w:val="24"/>
          <w:szCs w:val="28"/>
        </w:rPr>
        <w:t>姓    名：</w:t>
      </w:r>
      <w:r>
        <w:rPr>
          <w:rFonts w:ascii="宋体" w:eastAsia="宋体" w:hAnsi="宋体" w:hint="eastAsia"/>
          <w:sz w:val="24"/>
          <w:szCs w:val="28"/>
          <w:u w:val="single"/>
        </w:rPr>
        <w:t xml:space="preserve">            </w:t>
      </w:r>
      <w:r>
        <w:rPr>
          <w:rFonts w:ascii="宋体" w:eastAsia="宋体" w:hAnsi="宋体" w:hint="eastAsia"/>
          <w:sz w:val="24"/>
          <w:szCs w:val="28"/>
        </w:rPr>
        <w:t xml:space="preserve">  性别： </w:t>
      </w:r>
      <w:r>
        <w:rPr>
          <w:rFonts w:ascii="宋体" w:eastAsia="宋体" w:hAnsi="宋体" w:hint="eastAsia"/>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 xml:space="preserve"> 职务： </w:t>
      </w:r>
      <w:r>
        <w:rPr>
          <w:rFonts w:ascii="宋体" w:eastAsia="宋体" w:hAnsi="宋体"/>
          <w:sz w:val="24"/>
          <w:szCs w:val="28"/>
          <w:u w:val="single"/>
        </w:rPr>
        <w:t xml:space="preserve">            </w:t>
      </w:r>
    </w:p>
    <w:p w:rsidR="005D0424" w:rsidRDefault="00FC5225">
      <w:pPr>
        <w:spacing w:beforeLines="50" w:before="156" w:afterLines="50" w:after="156" w:line="480" w:lineRule="auto"/>
        <w:rPr>
          <w:rFonts w:ascii="宋体" w:eastAsia="宋体" w:hAnsi="宋体"/>
          <w:sz w:val="24"/>
          <w:szCs w:val="28"/>
          <w:u w:val="single"/>
        </w:rPr>
      </w:pPr>
      <w:r>
        <w:rPr>
          <w:rFonts w:ascii="宋体" w:eastAsia="宋体" w:hAnsi="宋体" w:hint="eastAsia"/>
          <w:sz w:val="24"/>
          <w:szCs w:val="28"/>
        </w:rPr>
        <w:t xml:space="preserve">身份证号码： </w:t>
      </w:r>
      <w:r>
        <w:rPr>
          <w:rFonts w:ascii="宋体" w:eastAsia="宋体" w:hAnsi="宋体" w:hint="eastAsia"/>
          <w:sz w:val="24"/>
          <w:szCs w:val="28"/>
          <w:u w:val="single"/>
        </w:rPr>
        <w:t xml:space="preserve">                                          </w:t>
      </w:r>
      <w:r>
        <w:rPr>
          <w:rFonts w:ascii="宋体" w:eastAsia="宋体" w:hAnsi="宋体" w:hint="eastAsia"/>
          <w:sz w:val="24"/>
          <w:szCs w:val="28"/>
        </w:rPr>
        <w:t xml:space="preserve"> ，</w:t>
      </w:r>
    </w:p>
    <w:p w:rsidR="005D0424" w:rsidRDefault="00FC5225">
      <w:pPr>
        <w:spacing w:beforeLines="50" w:before="156" w:afterLines="50" w:after="156" w:line="480" w:lineRule="auto"/>
        <w:rPr>
          <w:rFonts w:ascii="宋体" w:eastAsia="宋体" w:hAnsi="宋体"/>
          <w:sz w:val="24"/>
          <w:szCs w:val="28"/>
        </w:rPr>
      </w:pPr>
      <w:r>
        <w:rPr>
          <w:rFonts w:ascii="宋体" w:eastAsia="宋体" w:hAnsi="宋体" w:hint="eastAsia"/>
          <w:sz w:val="24"/>
          <w:szCs w:val="28"/>
        </w:rPr>
        <w:t xml:space="preserve">系 </w:t>
      </w:r>
      <w:r>
        <w:rPr>
          <w:rFonts w:ascii="宋体" w:eastAsia="宋体" w:hAnsi="宋体"/>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的法定代表人。</w:t>
      </w:r>
    </w:p>
    <w:p w:rsidR="005D0424" w:rsidRDefault="005D0424">
      <w:pPr>
        <w:spacing w:beforeLines="50" w:before="156" w:afterLines="50" w:after="156" w:line="480" w:lineRule="auto"/>
        <w:rPr>
          <w:rFonts w:ascii="宋体" w:eastAsia="宋体" w:hAnsi="宋体"/>
          <w:sz w:val="24"/>
          <w:szCs w:val="28"/>
        </w:rPr>
      </w:pPr>
    </w:p>
    <w:p w:rsidR="005D0424" w:rsidRDefault="00FC5225">
      <w:pPr>
        <w:spacing w:beforeLines="50" w:before="156" w:afterLines="50" w:after="156" w:line="480" w:lineRule="auto"/>
        <w:ind w:firstLineChars="300" w:firstLine="720"/>
        <w:rPr>
          <w:rFonts w:ascii="宋体" w:eastAsia="宋体" w:hAnsi="宋体"/>
          <w:sz w:val="24"/>
          <w:szCs w:val="28"/>
        </w:rPr>
      </w:pPr>
      <w:r>
        <w:rPr>
          <w:rFonts w:ascii="宋体" w:eastAsia="宋体" w:hAnsi="宋体" w:hint="eastAsia"/>
          <w:sz w:val="24"/>
          <w:szCs w:val="28"/>
        </w:rPr>
        <w:t>特此证明</w:t>
      </w:r>
    </w:p>
    <w:p w:rsidR="005D0424" w:rsidRDefault="005D0424">
      <w:pPr>
        <w:spacing w:beforeLines="50" w:before="156" w:afterLines="50" w:after="156" w:line="480" w:lineRule="auto"/>
        <w:ind w:firstLineChars="300" w:firstLine="720"/>
        <w:rPr>
          <w:rFonts w:ascii="宋体" w:eastAsia="宋体" w:hAnsi="宋体"/>
          <w:sz w:val="24"/>
          <w:szCs w:val="28"/>
        </w:rPr>
      </w:pPr>
    </w:p>
    <w:p w:rsidR="005D0424" w:rsidRDefault="00FC5225">
      <w:pPr>
        <w:spacing w:beforeLines="50" w:before="156" w:afterLines="50" w:after="156" w:line="480" w:lineRule="auto"/>
        <w:ind w:firstLineChars="300" w:firstLine="720"/>
        <w:rPr>
          <w:rFonts w:ascii="宋体" w:eastAsia="宋体" w:hAnsi="宋体"/>
          <w:sz w:val="24"/>
          <w:szCs w:val="28"/>
          <w:u w:val="single"/>
        </w:rPr>
      </w:pPr>
      <w:r>
        <w:rPr>
          <w:rFonts w:ascii="宋体" w:eastAsia="宋体" w:hAnsi="宋体" w:hint="eastAsia"/>
          <w:sz w:val="24"/>
          <w:szCs w:val="28"/>
        </w:rPr>
        <w:t xml:space="preserve">                          投标人：</w:t>
      </w:r>
      <w:r>
        <w:rPr>
          <w:rFonts w:ascii="宋体" w:eastAsia="宋体" w:hAnsi="宋体" w:hint="eastAsia"/>
          <w:sz w:val="24"/>
          <w:szCs w:val="28"/>
          <w:u w:val="single"/>
        </w:rPr>
        <w:t xml:space="preserve">                   </w:t>
      </w:r>
    </w:p>
    <w:p w:rsidR="005D0424" w:rsidRDefault="00FC5225">
      <w:pPr>
        <w:spacing w:beforeLines="50" w:before="156" w:afterLines="50" w:after="156" w:line="480" w:lineRule="auto"/>
        <w:ind w:firstLineChars="300" w:firstLine="720"/>
        <w:rPr>
          <w:rFonts w:ascii="宋体" w:eastAsia="宋体" w:hAnsi="宋体"/>
          <w:sz w:val="24"/>
          <w:szCs w:val="28"/>
        </w:rPr>
      </w:pPr>
      <w:r>
        <w:rPr>
          <w:rFonts w:ascii="宋体" w:eastAsia="宋体" w:hAnsi="宋体"/>
          <w:sz w:val="24"/>
          <w:szCs w:val="28"/>
        </w:rPr>
        <w:t xml:space="preserve">                          </w:t>
      </w:r>
      <w:r>
        <w:rPr>
          <w:rFonts w:ascii="宋体" w:eastAsia="宋体" w:hAnsi="宋体" w:hint="eastAsia"/>
          <w:sz w:val="24"/>
          <w:szCs w:val="28"/>
        </w:rPr>
        <w:t>日  期：</w:t>
      </w:r>
      <w:r>
        <w:rPr>
          <w:rFonts w:ascii="宋体" w:eastAsia="宋体" w:hAnsi="宋体" w:hint="eastAsia"/>
          <w:sz w:val="24"/>
          <w:szCs w:val="28"/>
          <w:u w:val="single"/>
        </w:rPr>
        <w:t xml:space="preserve">  </w:t>
      </w:r>
      <w:r>
        <w:rPr>
          <w:rFonts w:ascii="宋体" w:eastAsia="宋体" w:hAnsi="宋体"/>
          <w:sz w:val="24"/>
          <w:szCs w:val="28"/>
          <w:u w:val="single"/>
        </w:rPr>
        <w:t xml:space="preserve"> </w:t>
      </w:r>
      <w:r>
        <w:rPr>
          <w:rFonts w:ascii="宋体" w:eastAsia="宋体" w:hAnsi="宋体" w:hint="eastAsia"/>
          <w:sz w:val="24"/>
          <w:szCs w:val="28"/>
          <w:u w:val="single"/>
        </w:rPr>
        <w:t xml:space="preserve">  </w:t>
      </w:r>
      <w:r>
        <w:rPr>
          <w:rFonts w:ascii="宋体" w:eastAsia="宋体" w:hAnsi="宋体" w:hint="eastAsia"/>
          <w:sz w:val="24"/>
          <w:szCs w:val="28"/>
        </w:rPr>
        <w:t xml:space="preserve"> 年</w:t>
      </w:r>
      <w:r>
        <w:rPr>
          <w:rFonts w:ascii="宋体" w:eastAsia="宋体" w:hAnsi="宋体" w:hint="eastAsia"/>
          <w:sz w:val="24"/>
          <w:szCs w:val="28"/>
          <w:u w:val="single"/>
        </w:rPr>
        <w:t xml:space="preserve">    </w:t>
      </w:r>
      <w:r>
        <w:rPr>
          <w:rFonts w:ascii="宋体" w:eastAsia="宋体" w:hAnsi="宋体" w:hint="eastAsia"/>
          <w:sz w:val="24"/>
          <w:szCs w:val="28"/>
        </w:rPr>
        <w:t>月</w:t>
      </w:r>
      <w:r>
        <w:rPr>
          <w:rFonts w:ascii="宋体" w:eastAsia="宋体" w:hAnsi="宋体" w:hint="eastAsia"/>
          <w:sz w:val="24"/>
          <w:szCs w:val="28"/>
          <w:u w:val="single"/>
        </w:rPr>
        <w:t xml:space="preserve"> </w:t>
      </w:r>
      <w:r>
        <w:rPr>
          <w:rFonts w:ascii="宋体" w:eastAsia="宋体" w:hAnsi="宋体"/>
          <w:sz w:val="24"/>
          <w:szCs w:val="28"/>
          <w:u w:val="single"/>
        </w:rPr>
        <w:t xml:space="preserve">  </w:t>
      </w:r>
      <w:r>
        <w:rPr>
          <w:rFonts w:ascii="宋体" w:eastAsia="宋体" w:hAnsi="宋体" w:hint="eastAsia"/>
          <w:sz w:val="24"/>
          <w:szCs w:val="28"/>
          <w:u w:val="single"/>
        </w:rPr>
        <w:t xml:space="preserve"> </w:t>
      </w:r>
      <w:r>
        <w:rPr>
          <w:rFonts w:ascii="宋体" w:eastAsia="宋体" w:hAnsi="宋体" w:hint="eastAsia"/>
          <w:sz w:val="24"/>
          <w:szCs w:val="28"/>
        </w:rPr>
        <w:t>日</w:t>
      </w:r>
    </w:p>
    <w:p w:rsidR="005D0424" w:rsidRDefault="00FC5225">
      <w:pPr>
        <w:widowControl/>
        <w:jc w:val="left"/>
        <w:rPr>
          <w:rFonts w:ascii="宋体" w:eastAsia="宋体" w:hAnsi="宋体"/>
          <w:sz w:val="24"/>
          <w:szCs w:val="28"/>
        </w:rPr>
      </w:pPr>
      <w:r>
        <w:rPr>
          <w:rFonts w:ascii="宋体" w:eastAsia="宋体" w:hAnsi="宋体"/>
          <w:sz w:val="24"/>
          <w:szCs w:val="28"/>
        </w:rPr>
        <w:br w:type="page"/>
      </w:r>
    </w:p>
    <w:p w:rsidR="005D0424" w:rsidRDefault="00FC5225" w:rsidP="00EF346A">
      <w:pPr>
        <w:pStyle w:val="3"/>
      </w:pPr>
      <w:bookmarkStart w:id="65" w:name="_Toc167096454"/>
      <w:r>
        <w:rPr>
          <w:rFonts w:hint="eastAsia"/>
        </w:rPr>
        <w:lastRenderedPageBreak/>
        <w:t>投标附件三：授权委托书</w:t>
      </w:r>
      <w:bookmarkEnd w:id="65"/>
    </w:p>
    <w:p w:rsidR="005D0424" w:rsidRDefault="00FC5225">
      <w:pPr>
        <w:spacing w:beforeLines="50" w:before="156" w:afterLines="150" w:after="468" w:line="480" w:lineRule="auto"/>
        <w:jc w:val="center"/>
        <w:rPr>
          <w:rFonts w:ascii="宋体" w:eastAsia="宋体" w:hAnsi="宋体"/>
          <w:sz w:val="32"/>
          <w:szCs w:val="28"/>
        </w:rPr>
      </w:pPr>
      <w:r>
        <w:rPr>
          <w:rFonts w:ascii="宋体" w:eastAsia="宋体" w:hAnsi="宋体" w:hint="eastAsia"/>
          <w:sz w:val="32"/>
          <w:szCs w:val="28"/>
        </w:rPr>
        <w:t>授权委托书</w:t>
      </w:r>
    </w:p>
    <w:p w:rsidR="005D0424" w:rsidRDefault="00FC5225">
      <w:pPr>
        <w:spacing w:line="480" w:lineRule="auto"/>
        <w:ind w:firstLineChars="200" w:firstLine="480"/>
        <w:rPr>
          <w:rFonts w:ascii="宋体" w:eastAsia="宋体" w:hAnsi="宋体"/>
          <w:sz w:val="24"/>
          <w:szCs w:val="28"/>
        </w:rPr>
      </w:pPr>
      <w:r>
        <w:rPr>
          <w:rFonts w:ascii="宋体" w:eastAsia="宋体" w:hAnsi="宋体" w:hint="eastAsia"/>
          <w:sz w:val="24"/>
          <w:szCs w:val="28"/>
        </w:rPr>
        <w:t>本人</w:t>
      </w:r>
      <w:r>
        <w:rPr>
          <w:rFonts w:ascii="宋体" w:eastAsia="宋体" w:hAnsi="宋体" w:hint="eastAsia"/>
          <w:sz w:val="24"/>
          <w:szCs w:val="28"/>
          <w:u w:val="single"/>
        </w:rPr>
        <w:t xml:space="preserve">    （姓名）        </w:t>
      </w:r>
      <w:r>
        <w:rPr>
          <w:rFonts w:ascii="宋体" w:eastAsia="宋体" w:hAnsi="宋体"/>
          <w:sz w:val="24"/>
          <w:szCs w:val="28"/>
        </w:rPr>
        <w:t xml:space="preserve"> </w:t>
      </w:r>
      <w:r>
        <w:rPr>
          <w:rFonts w:ascii="宋体" w:eastAsia="宋体" w:hAnsi="宋体" w:hint="eastAsia"/>
          <w:sz w:val="24"/>
          <w:szCs w:val="28"/>
        </w:rPr>
        <w:t>系</w:t>
      </w:r>
      <w:r>
        <w:rPr>
          <w:rFonts w:ascii="宋体" w:eastAsia="宋体" w:hAnsi="宋体"/>
          <w:sz w:val="24"/>
          <w:szCs w:val="28"/>
        </w:rPr>
        <w:t xml:space="preserve"> </w:t>
      </w:r>
      <w:r>
        <w:rPr>
          <w:rFonts w:ascii="宋体" w:eastAsia="宋体" w:hAnsi="宋体"/>
          <w:sz w:val="24"/>
          <w:szCs w:val="28"/>
          <w:u w:val="single"/>
        </w:rPr>
        <w:t xml:space="preserve">    </w:t>
      </w:r>
      <w:r>
        <w:rPr>
          <w:rFonts w:ascii="宋体" w:eastAsia="宋体" w:hAnsi="宋体" w:hint="eastAsia"/>
          <w:sz w:val="24"/>
          <w:szCs w:val="28"/>
          <w:u w:val="single"/>
        </w:rPr>
        <w:t>（投标人名称）</w:t>
      </w:r>
      <w:r>
        <w:rPr>
          <w:rFonts w:ascii="宋体" w:eastAsia="宋体" w:hAnsi="宋体"/>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的法定代表人，现授权</w:t>
      </w:r>
      <w:r>
        <w:rPr>
          <w:rFonts w:ascii="宋体" w:eastAsia="宋体" w:hAnsi="宋体"/>
          <w:sz w:val="24"/>
          <w:szCs w:val="28"/>
          <w:u w:val="single"/>
        </w:rPr>
        <w:t xml:space="preserve">   </w:t>
      </w:r>
      <w:r>
        <w:rPr>
          <w:rFonts w:ascii="宋体" w:eastAsia="宋体" w:hAnsi="宋体" w:hint="eastAsia"/>
          <w:sz w:val="24"/>
          <w:szCs w:val="28"/>
          <w:u w:val="single"/>
        </w:rPr>
        <w:t>（姓名）</w:t>
      </w:r>
      <w:r>
        <w:rPr>
          <w:rFonts w:ascii="宋体" w:eastAsia="宋体" w:hAnsi="宋体"/>
          <w:sz w:val="24"/>
          <w:szCs w:val="28"/>
          <w:u w:val="single"/>
        </w:rPr>
        <w:t xml:space="preserve">    </w:t>
      </w:r>
      <w:r>
        <w:rPr>
          <w:rFonts w:ascii="宋体" w:eastAsia="宋体" w:hAnsi="宋体" w:hint="eastAsia"/>
          <w:sz w:val="24"/>
          <w:szCs w:val="28"/>
        </w:rPr>
        <w:t xml:space="preserve">为我公司的委托代理人，以本人名义代表公司参加 </w:t>
      </w:r>
      <w:r>
        <w:rPr>
          <w:rFonts w:ascii="宋体" w:eastAsia="宋体" w:hAnsi="宋体"/>
          <w:sz w:val="24"/>
          <w:szCs w:val="28"/>
          <w:u w:val="single"/>
        </w:rPr>
        <w:t xml:space="preserve">  </w:t>
      </w:r>
      <w:r>
        <w:rPr>
          <w:rFonts w:ascii="宋体" w:eastAsia="宋体" w:hAnsi="宋体" w:hint="eastAsia"/>
          <w:sz w:val="24"/>
          <w:szCs w:val="28"/>
          <w:u w:val="single"/>
        </w:rPr>
        <w:t xml:space="preserve">（招标人名称）    </w:t>
      </w:r>
      <w:r>
        <w:rPr>
          <w:rFonts w:ascii="宋体" w:eastAsia="宋体" w:hAnsi="宋体" w:hint="eastAsia"/>
          <w:sz w:val="24"/>
          <w:szCs w:val="28"/>
        </w:rPr>
        <w:t>的</w:t>
      </w:r>
      <w:r>
        <w:rPr>
          <w:rFonts w:ascii="宋体" w:eastAsia="宋体" w:hAnsi="宋体" w:hint="eastAsia"/>
          <w:sz w:val="24"/>
          <w:szCs w:val="28"/>
          <w:u w:val="single"/>
        </w:rPr>
        <w:t xml:space="preserve"> </w:t>
      </w:r>
      <w:r>
        <w:rPr>
          <w:rFonts w:ascii="宋体" w:eastAsia="宋体" w:hAnsi="宋体"/>
          <w:sz w:val="24"/>
          <w:szCs w:val="28"/>
          <w:u w:val="single"/>
        </w:rPr>
        <w:t xml:space="preserve">       </w:t>
      </w:r>
      <w:r>
        <w:rPr>
          <w:rFonts w:ascii="宋体" w:eastAsia="宋体" w:hAnsi="宋体" w:hint="eastAsia"/>
          <w:sz w:val="24"/>
          <w:szCs w:val="28"/>
          <w:u w:val="single"/>
        </w:rPr>
        <w:t xml:space="preserve">（项目名称）        </w:t>
      </w:r>
      <w:r>
        <w:rPr>
          <w:rFonts w:ascii="宋体" w:eastAsia="宋体" w:hAnsi="宋体"/>
          <w:sz w:val="24"/>
          <w:szCs w:val="28"/>
        </w:rPr>
        <w:t xml:space="preserve"> </w:t>
      </w:r>
      <w:r>
        <w:rPr>
          <w:rFonts w:ascii="宋体" w:eastAsia="宋体" w:hAnsi="宋体" w:hint="eastAsia"/>
          <w:sz w:val="24"/>
          <w:szCs w:val="28"/>
        </w:rPr>
        <w:t>投标活动。委托代理人在招标文件获取、投标、开标、评标等投标活动中所签署的文件和处理的事务，本人均予以承认。</w:t>
      </w:r>
    </w:p>
    <w:p w:rsidR="005D0424" w:rsidRDefault="00FC5225">
      <w:pPr>
        <w:spacing w:line="480" w:lineRule="auto"/>
        <w:rPr>
          <w:rFonts w:ascii="宋体" w:eastAsia="宋体" w:hAnsi="宋体"/>
          <w:sz w:val="24"/>
          <w:szCs w:val="28"/>
          <w:u w:val="single"/>
        </w:rPr>
      </w:pPr>
      <w:r>
        <w:rPr>
          <w:rFonts w:ascii="宋体" w:eastAsia="宋体" w:hAnsi="宋体" w:hint="eastAsia"/>
          <w:sz w:val="24"/>
          <w:szCs w:val="28"/>
        </w:rPr>
        <w:t xml:space="preserve">  委托期限：</w:t>
      </w:r>
      <w:r>
        <w:rPr>
          <w:rFonts w:ascii="宋体" w:eastAsia="宋体" w:hAnsi="宋体" w:hint="eastAsia"/>
          <w:sz w:val="24"/>
          <w:szCs w:val="28"/>
          <w:u w:val="single"/>
        </w:rPr>
        <w:t xml:space="preserve">                 </w:t>
      </w:r>
    </w:p>
    <w:p w:rsidR="005D0424" w:rsidRDefault="00FC5225">
      <w:pPr>
        <w:spacing w:line="480" w:lineRule="auto"/>
        <w:rPr>
          <w:rFonts w:ascii="宋体" w:eastAsia="宋体" w:hAnsi="宋体"/>
          <w:sz w:val="24"/>
          <w:szCs w:val="28"/>
        </w:rPr>
      </w:pPr>
      <w:r>
        <w:rPr>
          <w:rFonts w:ascii="宋体" w:eastAsia="宋体" w:hAnsi="宋体" w:hint="eastAsia"/>
          <w:sz w:val="24"/>
          <w:szCs w:val="28"/>
        </w:rPr>
        <w:t xml:space="preserve">  委托代理人无转委托权。</w:t>
      </w:r>
    </w:p>
    <w:p w:rsidR="005D0424" w:rsidRDefault="005D0424">
      <w:pPr>
        <w:spacing w:line="480" w:lineRule="auto"/>
        <w:rPr>
          <w:rFonts w:ascii="宋体" w:eastAsia="宋体" w:hAnsi="宋体"/>
          <w:sz w:val="24"/>
          <w:szCs w:val="28"/>
        </w:rPr>
      </w:pPr>
    </w:p>
    <w:p w:rsidR="005D0424" w:rsidRDefault="005D0424">
      <w:pPr>
        <w:spacing w:line="480" w:lineRule="auto"/>
        <w:rPr>
          <w:rFonts w:ascii="宋体" w:eastAsia="宋体" w:hAnsi="宋体"/>
          <w:sz w:val="24"/>
          <w:szCs w:val="28"/>
        </w:rPr>
      </w:pPr>
    </w:p>
    <w:p w:rsidR="005D0424" w:rsidRDefault="00FC5225">
      <w:pPr>
        <w:spacing w:line="480" w:lineRule="auto"/>
        <w:rPr>
          <w:rFonts w:ascii="宋体" w:eastAsia="宋体" w:hAnsi="宋体"/>
          <w:sz w:val="24"/>
          <w:szCs w:val="28"/>
          <w:u w:val="single"/>
        </w:rPr>
      </w:pPr>
      <w:r>
        <w:rPr>
          <w:rFonts w:ascii="宋体" w:eastAsia="宋体" w:hAnsi="宋体" w:hint="eastAsia"/>
          <w:sz w:val="24"/>
          <w:szCs w:val="28"/>
        </w:rPr>
        <w:t xml:space="preserve">                          授权人：</w:t>
      </w:r>
      <w:r>
        <w:rPr>
          <w:rFonts w:ascii="宋体" w:eastAsia="宋体" w:hAnsi="宋体" w:hint="eastAsia"/>
          <w:sz w:val="24"/>
          <w:szCs w:val="28"/>
          <w:u w:val="single"/>
        </w:rPr>
        <w:t xml:space="preserve">                  </w:t>
      </w:r>
    </w:p>
    <w:p w:rsidR="005D0424" w:rsidRDefault="00FC5225">
      <w:pPr>
        <w:spacing w:line="480" w:lineRule="auto"/>
        <w:ind w:firstLineChars="1300" w:firstLine="3120"/>
        <w:jc w:val="left"/>
        <w:rPr>
          <w:rFonts w:ascii="宋体" w:eastAsia="宋体" w:hAnsi="宋体"/>
          <w:sz w:val="24"/>
          <w:szCs w:val="28"/>
          <w:u w:val="single"/>
        </w:rPr>
      </w:pPr>
      <w:r>
        <w:rPr>
          <w:rFonts w:ascii="宋体" w:eastAsia="宋体" w:hAnsi="宋体" w:hint="eastAsia"/>
          <w:sz w:val="24"/>
          <w:szCs w:val="28"/>
        </w:rPr>
        <w:t>法定代表人：</w:t>
      </w:r>
      <w:r>
        <w:rPr>
          <w:rFonts w:ascii="宋体" w:eastAsia="宋体" w:hAnsi="宋体" w:hint="eastAsia"/>
          <w:sz w:val="24"/>
          <w:szCs w:val="28"/>
          <w:u w:val="single"/>
        </w:rPr>
        <w:t xml:space="preserve">                       </w:t>
      </w:r>
    </w:p>
    <w:p w:rsidR="005D0424" w:rsidRDefault="00FC5225">
      <w:pPr>
        <w:spacing w:line="480" w:lineRule="auto"/>
        <w:ind w:firstLineChars="1300" w:firstLine="3120"/>
        <w:rPr>
          <w:rFonts w:ascii="宋体" w:eastAsia="宋体" w:hAnsi="宋体"/>
          <w:sz w:val="24"/>
          <w:szCs w:val="28"/>
          <w:u w:val="single"/>
        </w:rPr>
      </w:pPr>
      <w:r>
        <w:rPr>
          <w:rFonts w:ascii="宋体" w:eastAsia="宋体" w:hAnsi="宋体" w:hint="eastAsia"/>
          <w:sz w:val="24"/>
          <w:szCs w:val="28"/>
        </w:rPr>
        <w:t>身份证号码：</w:t>
      </w:r>
      <w:r>
        <w:rPr>
          <w:rFonts w:ascii="宋体" w:eastAsia="宋体" w:hAnsi="宋体" w:hint="eastAsia"/>
          <w:sz w:val="24"/>
          <w:szCs w:val="28"/>
          <w:u w:val="single"/>
        </w:rPr>
        <w:t xml:space="preserve"> </w:t>
      </w:r>
      <w:r>
        <w:rPr>
          <w:rFonts w:ascii="宋体" w:eastAsia="宋体" w:hAnsi="宋体"/>
          <w:sz w:val="24"/>
          <w:szCs w:val="28"/>
          <w:u w:val="single"/>
        </w:rPr>
        <w:t xml:space="preserve">                     </w:t>
      </w:r>
    </w:p>
    <w:p w:rsidR="005D0424" w:rsidRDefault="00FC5225">
      <w:pPr>
        <w:spacing w:line="480" w:lineRule="auto"/>
        <w:ind w:firstLineChars="1300" w:firstLine="3120"/>
        <w:rPr>
          <w:rFonts w:ascii="宋体" w:eastAsia="宋体" w:hAnsi="宋体"/>
          <w:sz w:val="24"/>
          <w:szCs w:val="28"/>
          <w:u w:val="single"/>
        </w:rPr>
      </w:pPr>
      <w:r>
        <w:rPr>
          <w:rFonts w:ascii="宋体" w:eastAsia="宋体" w:hAnsi="宋体" w:hint="eastAsia"/>
          <w:sz w:val="24"/>
          <w:szCs w:val="28"/>
        </w:rPr>
        <w:t>委托代理人：</w:t>
      </w:r>
      <w:r>
        <w:rPr>
          <w:rFonts w:ascii="宋体" w:eastAsia="宋体" w:hAnsi="宋体" w:hint="eastAsia"/>
          <w:sz w:val="24"/>
          <w:szCs w:val="28"/>
          <w:u w:val="single"/>
        </w:rPr>
        <w:t xml:space="preserve">                      </w:t>
      </w:r>
    </w:p>
    <w:p w:rsidR="005D0424" w:rsidRDefault="00FC5225">
      <w:pPr>
        <w:spacing w:line="480" w:lineRule="auto"/>
        <w:ind w:firstLineChars="1300" w:firstLine="3120"/>
        <w:rPr>
          <w:rFonts w:ascii="宋体" w:eastAsia="宋体" w:hAnsi="宋体"/>
          <w:sz w:val="24"/>
          <w:szCs w:val="28"/>
          <w:u w:val="single"/>
        </w:rPr>
      </w:pPr>
      <w:r>
        <w:rPr>
          <w:rFonts w:ascii="宋体" w:eastAsia="宋体" w:hAnsi="宋体" w:hint="eastAsia"/>
          <w:sz w:val="24"/>
          <w:szCs w:val="28"/>
        </w:rPr>
        <w:t>身份证号码：</w:t>
      </w:r>
      <w:r>
        <w:rPr>
          <w:rFonts w:ascii="宋体" w:eastAsia="宋体" w:hAnsi="宋体" w:hint="eastAsia"/>
          <w:sz w:val="24"/>
          <w:szCs w:val="28"/>
          <w:u w:val="single"/>
        </w:rPr>
        <w:t xml:space="preserve">                      </w:t>
      </w:r>
    </w:p>
    <w:p w:rsidR="005D0424" w:rsidRDefault="00FC5225">
      <w:pPr>
        <w:spacing w:line="480" w:lineRule="auto"/>
        <w:ind w:firstLineChars="1300" w:firstLine="3120"/>
        <w:rPr>
          <w:rFonts w:ascii="宋体" w:eastAsia="宋体" w:hAnsi="宋体"/>
          <w:sz w:val="24"/>
          <w:szCs w:val="28"/>
        </w:rPr>
      </w:pPr>
      <w:r>
        <w:rPr>
          <w:rFonts w:ascii="宋体" w:eastAsia="宋体" w:hAnsi="宋体" w:hint="eastAsia"/>
          <w:sz w:val="24"/>
          <w:szCs w:val="28"/>
        </w:rPr>
        <w:t>日      期：</w:t>
      </w:r>
      <w:r>
        <w:rPr>
          <w:rFonts w:ascii="宋体" w:eastAsia="宋体" w:hAnsi="宋体" w:hint="eastAsia"/>
          <w:sz w:val="24"/>
          <w:szCs w:val="28"/>
          <w:u w:val="single"/>
        </w:rPr>
        <w:t xml:space="preserve">                      </w:t>
      </w:r>
    </w:p>
    <w:p w:rsidR="005D0424" w:rsidRDefault="00FC5225">
      <w:pPr>
        <w:widowControl/>
        <w:jc w:val="left"/>
        <w:rPr>
          <w:rFonts w:ascii="宋体" w:eastAsia="宋体" w:hAnsi="宋体"/>
          <w:sz w:val="24"/>
          <w:szCs w:val="28"/>
          <w:u w:val="single"/>
        </w:rPr>
      </w:pPr>
      <w:r>
        <w:rPr>
          <w:rFonts w:ascii="宋体" w:eastAsia="宋体" w:hAnsi="宋体"/>
          <w:sz w:val="24"/>
          <w:szCs w:val="28"/>
          <w:u w:val="single"/>
        </w:rPr>
        <w:br w:type="page"/>
      </w:r>
    </w:p>
    <w:p w:rsidR="005D0424" w:rsidRDefault="00FC5225" w:rsidP="00EF346A">
      <w:pPr>
        <w:pStyle w:val="3"/>
      </w:pPr>
      <w:bookmarkStart w:id="66" w:name="_Toc167096455"/>
      <w:r>
        <w:rPr>
          <w:rFonts w:hint="eastAsia"/>
        </w:rPr>
        <w:lastRenderedPageBreak/>
        <w:t>投标附件三：投标人基本情况表</w:t>
      </w:r>
      <w:bookmarkEnd w:id="66"/>
    </w:p>
    <w:p w:rsidR="005D0424" w:rsidRDefault="00FC5225">
      <w:pPr>
        <w:rPr>
          <w:rFonts w:ascii="宋体" w:eastAsia="宋体" w:hAnsi="宋体"/>
          <w:sz w:val="28"/>
          <w:szCs w:val="28"/>
        </w:rPr>
      </w:pPr>
      <w:r>
        <w:rPr>
          <w:rFonts w:ascii="宋体" w:eastAsia="宋体" w:hAnsi="宋体" w:hint="eastAsia"/>
          <w:sz w:val="28"/>
          <w:szCs w:val="28"/>
        </w:rPr>
        <w:t>投标人基本情况表</w:t>
      </w:r>
    </w:p>
    <w:tbl>
      <w:tblPr>
        <w:tblStyle w:val="af"/>
        <w:tblW w:w="8224" w:type="dxa"/>
        <w:jc w:val="center"/>
        <w:tblLook w:val="04A0" w:firstRow="1" w:lastRow="0" w:firstColumn="1" w:lastColumn="0" w:noHBand="0" w:noVBand="1"/>
      </w:tblPr>
      <w:tblGrid>
        <w:gridCol w:w="1696"/>
        <w:gridCol w:w="1701"/>
        <w:gridCol w:w="1276"/>
        <w:gridCol w:w="1276"/>
        <w:gridCol w:w="851"/>
        <w:gridCol w:w="1385"/>
        <w:gridCol w:w="39"/>
      </w:tblGrid>
      <w:tr w:rsidR="005D0424">
        <w:trPr>
          <w:trHeight w:val="873"/>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投标人名称</w:t>
            </w:r>
          </w:p>
        </w:tc>
        <w:tc>
          <w:tcPr>
            <w:tcW w:w="6528" w:type="dxa"/>
            <w:gridSpan w:val="6"/>
            <w:vAlign w:val="center"/>
          </w:tcPr>
          <w:p w:rsidR="005D0424" w:rsidRDefault="005D0424">
            <w:pPr>
              <w:rPr>
                <w:rFonts w:ascii="宋体" w:eastAsia="宋体" w:hAnsi="宋体"/>
                <w:sz w:val="24"/>
                <w:szCs w:val="24"/>
              </w:rPr>
            </w:pPr>
          </w:p>
        </w:tc>
      </w:tr>
      <w:tr w:rsidR="005D0424">
        <w:trPr>
          <w:gridAfter w:val="1"/>
          <w:wAfter w:w="39" w:type="dxa"/>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法定代表人 姓  名</w:t>
            </w:r>
          </w:p>
        </w:tc>
        <w:tc>
          <w:tcPr>
            <w:tcW w:w="1701" w:type="dxa"/>
            <w:vAlign w:val="center"/>
          </w:tcPr>
          <w:p w:rsidR="005D0424" w:rsidRDefault="005D0424">
            <w:pPr>
              <w:rPr>
                <w:rFonts w:ascii="宋体" w:eastAsia="宋体" w:hAnsi="宋体"/>
                <w:sz w:val="24"/>
                <w:szCs w:val="24"/>
              </w:rPr>
            </w:pPr>
          </w:p>
        </w:tc>
        <w:tc>
          <w:tcPr>
            <w:tcW w:w="1276" w:type="dxa"/>
            <w:vAlign w:val="center"/>
          </w:tcPr>
          <w:p w:rsidR="005D0424" w:rsidRDefault="00FC5225">
            <w:pPr>
              <w:rPr>
                <w:rFonts w:ascii="宋体" w:eastAsia="宋体" w:hAnsi="宋体"/>
                <w:sz w:val="24"/>
                <w:szCs w:val="24"/>
              </w:rPr>
            </w:pPr>
            <w:r>
              <w:rPr>
                <w:rFonts w:ascii="宋体" w:eastAsia="宋体" w:hAnsi="宋体" w:hint="eastAsia"/>
                <w:sz w:val="24"/>
                <w:szCs w:val="24"/>
              </w:rPr>
              <w:t>技术职称</w:t>
            </w:r>
          </w:p>
        </w:tc>
        <w:tc>
          <w:tcPr>
            <w:tcW w:w="1276" w:type="dxa"/>
            <w:vAlign w:val="center"/>
          </w:tcPr>
          <w:p w:rsidR="005D0424" w:rsidRDefault="005D0424">
            <w:pPr>
              <w:rPr>
                <w:rFonts w:ascii="宋体" w:eastAsia="宋体" w:hAnsi="宋体"/>
                <w:sz w:val="24"/>
                <w:szCs w:val="24"/>
              </w:rPr>
            </w:pPr>
          </w:p>
        </w:tc>
        <w:tc>
          <w:tcPr>
            <w:tcW w:w="851" w:type="dxa"/>
            <w:vAlign w:val="center"/>
          </w:tcPr>
          <w:p w:rsidR="005D0424" w:rsidRDefault="00FC5225">
            <w:pPr>
              <w:rPr>
                <w:rFonts w:ascii="宋体" w:eastAsia="宋体" w:hAnsi="宋体"/>
                <w:sz w:val="24"/>
                <w:szCs w:val="24"/>
              </w:rPr>
            </w:pPr>
            <w:r>
              <w:rPr>
                <w:rFonts w:ascii="宋体" w:eastAsia="宋体" w:hAnsi="宋体" w:hint="eastAsia"/>
                <w:sz w:val="24"/>
                <w:szCs w:val="24"/>
              </w:rPr>
              <w:t>电话</w:t>
            </w:r>
          </w:p>
        </w:tc>
        <w:tc>
          <w:tcPr>
            <w:tcW w:w="1385" w:type="dxa"/>
            <w:vAlign w:val="center"/>
          </w:tcPr>
          <w:p w:rsidR="005D0424" w:rsidRDefault="005D0424">
            <w:pPr>
              <w:rPr>
                <w:rFonts w:ascii="宋体" w:eastAsia="宋体" w:hAnsi="宋体"/>
                <w:sz w:val="24"/>
                <w:szCs w:val="24"/>
              </w:rPr>
            </w:pPr>
          </w:p>
        </w:tc>
      </w:tr>
      <w:tr w:rsidR="005D0424">
        <w:trPr>
          <w:gridAfter w:val="1"/>
          <w:wAfter w:w="39" w:type="dxa"/>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技术负责人 姓  名</w:t>
            </w:r>
          </w:p>
        </w:tc>
        <w:tc>
          <w:tcPr>
            <w:tcW w:w="1701" w:type="dxa"/>
            <w:vAlign w:val="center"/>
          </w:tcPr>
          <w:p w:rsidR="005D0424" w:rsidRDefault="005D0424">
            <w:pPr>
              <w:rPr>
                <w:rFonts w:ascii="宋体" w:eastAsia="宋体" w:hAnsi="宋体"/>
                <w:sz w:val="24"/>
                <w:szCs w:val="24"/>
              </w:rPr>
            </w:pPr>
          </w:p>
        </w:tc>
        <w:tc>
          <w:tcPr>
            <w:tcW w:w="1276" w:type="dxa"/>
            <w:vAlign w:val="center"/>
          </w:tcPr>
          <w:p w:rsidR="005D0424" w:rsidRDefault="00FC5225">
            <w:pPr>
              <w:rPr>
                <w:rFonts w:ascii="宋体" w:eastAsia="宋体" w:hAnsi="宋体"/>
                <w:sz w:val="24"/>
                <w:szCs w:val="24"/>
              </w:rPr>
            </w:pPr>
            <w:r>
              <w:rPr>
                <w:rFonts w:ascii="宋体" w:eastAsia="宋体" w:hAnsi="宋体" w:hint="eastAsia"/>
                <w:sz w:val="24"/>
                <w:szCs w:val="24"/>
              </w:rPr>
              <w:t>技术职称</w:t>
            </w:r>
          </w:p>
        </w:tc>
        <w:tc>
          <w:tcPr>
            <w:tcW w:w="1276" w:type="dxa"/>
            <w:vAlign w:val="center"/>
          </w:tcPr>
          <w:p w:rsidR="005D0424" w:rsidRDefault="005D0424">
            <w:pPr>
              <w:rPr>
                <w:rFonts w:ascii="宋体" w:eastAsia="宋体" w:hAnsi="宋体"/>
                <w:sz w:val="24"/>
                <w:szCs w:val="24"/>
              </w:rPr>
            </w:pPr>
          </w:p>
        </w:tc>
        <w:tc>
          <w:tcPr>
            <w:tcW w:w="851" w:type="dxa"/>
            <w:vAlign w:val="center"/>
          </w:tcPr>
          <w:p w:rsidR="005D0424" w:rsidRDefault="00FC5225">
            <w:pPr>
              <w:rPr>
                <w:rFonts w:ascii="宋体" w:eastAsia="宋体" w:hAnsi="宋体"/>
                <w:sz w:val="24"/>
                <w:szCs w:val="24"/>
              </w:rPr>
            </w:pPr>
            <w:r>
              <w:rPr>
                <w:rFonts w:ascii="宋体" w:eastAsia="宋体" w:hAnsi="宋体" w:hint="eastAsia"/>
                <w:sz w:val="24"/>
                <w:szCs w:val="24"/>
              </w:rPr>
              <w:t>专业</w:t>
            </w:r>
          </w:p>
        </w:tc>
        <w:tc>
          <w:tcPr>
            <w:tcW w:w="1385" w:type="dxa"/>
            <w:vAlign w:val="center"/>
          </w:tcPr>
          <w:p w:rsidR="005D0424" w:rsidRDefault="005D0424">
            <w:pPr>
              <w:rPr>
                <w:rFonts w:ascii="宋体" w:eastAsia="宋体" w:hAnsi="宋体"/>
                <w:sz w:val="24"/>
                <w:szCs w:val="24"/>
              </w:rPr>
            </w:pPr>
          </w:p>
        </w:tc>
      </w:tr>
      <w:tr w:rsidR="005D0424">
        <w:trPr>
          <w:gridAfter w:val="1"/>
          <w:wAfter w:w="39" w:type="dxa"/>
          <w:trHeight w:val="846"/>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企业资质等级</w:t>
            </w:r>
          </w:p>
        </w:tc>
        <w:tc>
          <w:tcPr>
            <w:tcW w:w="2977" w:type="dxa"/>
            <w:gridSpan w:val="2"/>
            <w:vAlign w:val="center"/>
          </w:tcPr>
          <w:p w:rsidR="005D0424" w:rsidRDefault="005D0424">
            <w:pPr>
              <w:rPr>
                <w:rFonts w:ascii="宋体" w:eastAsia="宋体" w:hAnsi="宋体"/>
                <w:sz w:val="24"/>
                <w:szCs w:val="24"/>
              </w:rPr>
            </w:pPr>
          </w:p>
        </w:tc>
        <w:tc>
          <w:tcPr>
            <w:tcW w:w="127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资格证书编号</w:t>
            </w:r>
          </w:p>
        </w:tc>
        <w:tc>
          <w:tcPr>
            <w:tcW w:w="2236" w:type="dxa"/>
            <w:gridSpan w:val="2"/>
            <w:vAlign w:val="center"/>
          </w:tcPr>
          <w:p w:rsidR="005D0424" w:rsidRDefault="005D0424">
            <w:pPr>
              <w:rPr>
                <w:rFonts w:ascii="宋体" w:eastAsia="宋体" w:hAnsi="宋体"/>
                <w:sz w:val="24"/>
                <w:szCs w:val="24"/>
              </w:rPr>
            </w:pPr>
          </w:p>
        </w:tc>
      </w:tr>
      <w:tr w:rsidR="005D0424">
        <w:trPr>
          <w:gridAfter w:val="1"/>
          <w:wAfter w:w="39" w:type="dxa"/>
          <w:trHeight w:val="1269"/>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营业执照号</w:t>
            </w:r>
          </w:p>
        </w:tc>
        <w:tc>
          <w:tcPr>
            <w:tcW w:w="6489" w:type="dxa"/>
            <w:gridSpan w:val="5"/>
            <w:vAlign w:val="center"/>
          </w:tcPr>
          <w:p w:rsidR="005D0424" w:rsidRDefault="005D0424">
            <w:pPr>
              <w:rPr>
                <w:rFonts w:ascii="宋体" w:eastAsia="宋体" w:hAnsi="宋体"/>
                <w:sz w:val="24"/>
                <w:szCs w:val="24"/>
              </w:rPr>
            </w:pPr>
          </w:p>
        </w:tc>
      </w:tr>
      <w:tr w:rsidR="005D0424">
        <w:trPr>
          <w:gridAfter w:val="1"/>
          <w:wAfter w:w="39" w:type="dxa"/>
          <w:trHeight w:val="1118"/>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基本账户银行</w:t>
            </w:r>
          </w:p>
        </w:tc>
        <w:tc>
          <w:tcPr>
            <w:tcW w:w="2977" w:type="dxa"/>
            <w:gridSpan w:val="2"/>
            <w:vAlign w:val="center"/>
          </w:tcPr>
          <w:p w:rsidR="005D0424" w:rsidRDefault="005D0424">
            <w:pPr>
              <w:rPr>
                <w:rFonts w:ascii="宋体" w:eastAsia="宋体" w:hAnsi="宋体"/>
                <w:sz w:val="24"/>
                <w:szCs w:val="24"/>
              </w:rPr>
            </w:pPr>
          </w:p>
        </w:tc>
        <w:tc>
          <w:tcPr>
            <w:tcW w:w="1276" w:type="dxa"/>
            <w:vAlign w:val="center"/>
          </w:tcPr>
          <w:p w:rsidR="005D0424" w:rsidRDefault="00FC5225">
            <w:pPr>
              <w:rPr>
                <w:rFonts w:ascii="宋体" w:eastAsia="宋体" w:hAnsi="宋体"/>
                <w:sz w:val="24"/>
                <w:szCs w:val="24"/>
              </w:rPr>
            </w:pPr>
            <w:r>
              <w:rPr>
                <w:rFonts w:ascii="宋体" w:eastAsia="宋体" w:hAnsi="宋体" w:hint="eastAsia"/>
                <w:sz w:val="24"/>
                <w:szCs w:val="24"/>
              </w:rPr>
              <w:t>银行账号</w:t>
            </w:r>
          </w:p>
        </w:tc>
        <w:tc>
          <w:tcPr>
            <w:tcW w:w="2236" w:type="dxa"/>
            <w:gridSpan w:val="2"/>
            <w:vAlign w:val="center"/>
          </w:tcPr>
          <w:p w:rsidR="005D0424" w:rsidRDefault="005D0424">
            <w:pPr>
              <w:rPr>
                <w:rFonts w:ascii="宋体" w:eastAsia="宋体" w:hAnsi="宋体"/>
                <w:sz w:val="24"/>
                <w:szCs w:val="24"/>
              </w:rPr>
            </w:pPr>
          </w:p>
        </w:tc>
      </w:tr>
      <w:tr w:rsidR="005D0424">
        <w:trPr>
          <w:gridAfter w:val="1"/>
          <w:wAfter w:w="39" w:type="dxa"/>
          <w:trHeight w:val="978"/>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联系人</w:t>
            </w:r>
          </w:p>
        </w:tc>
        <w:tc>
          <w:tcPr>
            <w:tcW w:w="2977" w:type="dxa"/>
            <w:gridSpan w:val="2"/>
            <w:vAlign w:val="center"/>
          </w:tcPr>
          <w:p w:rsidR="005D0424" w:rsidRDefault="005D0424">
            <w:pPr>
              <w:rPr>
                <w:rFonts w:ascii="宋体" w:eastAsia="宋体" w:hAnsi="宋体"/>
                <w:sz w:val="24"/>
                <w:szCs w:val="24"/>
              </w:rPr>
            </w:pPr>
          </w:p>
        </w:tc>
        <w:tc>
          <w:tcPr>
            <w:tcW w:w="1276" w:type="dxa"/>
            <w:vAlign w:val="center"/>
          </w:tcPr>
          <w:p w:rsidR="005D0424" w:rsidRDefault="00FC5225">
            <w:pPr>
              <w:rPr>
                <w:rFonts w:ascii="宋体" w:eastAsia="宋体" w:hAnsi="宋体"/>
                <w:sz w:val="24"/>
                <w:szCs w:val="24"/>
              </w:rPr>
            </w:pPr>
            <w:r>
              <w:rPr>
                <w:rFonts w:ascii="宋体" w:eastAsia="宋体" w:hAnsi="宋体" w:hint="eastAsia"/>
                <w:sz w:val="24"/>
                <w:szCs w:val="24"/>
              </w:rPr>
              <w:t>电话</w:t>
            </w:r>
          </w:p>
        </w:tc>
        <w:tc>
          <w:tcPr>
            <w:tcW w:w="2236" w:type="dxa"/>
            <w:gridSpan w:val="2"/>
            <w:vAlign w:val="center"/>
          </w:tcPr>
          <w:p w:rsidR="005D0424" w:rsidRDefault="005D0424">
            <w:pPr>
              <w:rPr>
                <w:rFonts w:ascii="宋体" w:eastAsia="宋体" w:hAnsi="宋体"/>
                <w:sz w:val="24"/>
                <w:szCs w:val="24"/>
              </w:rPr>
            </w:pPr>
          </w:p>
        </w:tc>
      </w:tr>
      <w:tr w:rsidR="005D0424">
        <w:trPr>
          <w:gridAfter w:val="1"/>
          <w:wAfter w:w="39" w:type="dxa"/>
          <w:trHeight w:val="2866"/>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经营范围</w:t>
            </w:r>
          </w:p>
        </w:tc>
        <w:tc>
          <w:tcPr>
            <w:tcW w:w="6489" w:type="dxa"/>
            <w:gridSpan w:val="5"/>
            <w:vAlign w:val="center"/>
          </w:tcPr>
          <w:p w:rsidR="005D0424" w:rsidRDefault="005D0424">
            <w:pPr>
              <w:rPr>
                <w:rFonts w:ascii="宋体" w:eastAsia="宋体" w:hAnsi="宋体"/>
                <w:sz w:val="24"/>
                <w:szCs w:val="24"/>
              </w:rPr>
            </w:pPr>
          </w:p>
        </w:tc>
      </w:tr>
      <w:tr w:rsidR="005D0424">
        <w:trPr>
          <w:gridAfter w:val="1"/>
          <w:wAfter w:w="39" w:type="dxa"/>
          <w:trHeight w:val="2257"/>
          <w:jc w:val="center"/>
        </w:trPr>
        <w:tc>
          <w:tcPr>
            <w:tcW w:w="1696" w:type="dxa"/>
            <w:vAlign w:val="center"/>
          </w:tcPr>
          <w:p w:rsidR="005D0424" w:rsidRDefault="00FC5225">
            <w:pPr>
              <w:jc w:val="center"/>
              <w:rPr>
                <w:rFonts w:ascii="宋体" w:eastAsia="宋体" w:hAnsi="宋体"/>
                <w:sz w:val="24"/>
                <w:szCs w:val="24"/>
              </w:rPr>
            </w:pPr>
            <w:r>
              <w:rPr>
                <w:rFonts w:ascii="宋体" w:eastAsia="宋体" w:hAnsi="宋体" w:hint="eastAsia"/>
                <w:sz w:val="24"/>
                <w:szCs w:val="24"/>
              </w:rPr>
              <w:t>备注</w:t>
            </w:r>
          </w:p>
        </w:tc>
        <w:tc>
          <w:tcPr>
            <w:tcW w:w="6489" w:type="dxa"/>
            <w:gridSpan w:val="5"/>
            <w:vAlign w:val="center"/>
          </w:tcPr>
          <w:p w:rsidR="005D0424" w:rsidRDefault="005D0424">
            <w:pPr>
              <w:rPr>
                <w:rFonts w:ascii="宋体" w:eastAsia="宋体" w:hAnsi="宋体"/>
                <w:sz w:val="24"/>
                <w:szCs w:val="24"/>
              </w:rPr>
            </w:pPr>
          </w:p>
        </w:tc>
      </w:tr>
    </w:tbl>
    <w:p w:rsidR="005D0424" w:rsidRDefault="00FC5225" w:rsidP="00EF346A">
      <w:pPr>
        <w:pStyle w:val="3"/>
      </w:pPr>
      <w:bookmarkStart w:id="67" w:name="_Toc167096456"/>
      <w:r>
        <w:rPr>
          <w:rFonts w:hint="eastAsia"/>
        </w:rPr>
        <w:lastRenderedPageBreak/>
        <w:t>投标附件四：建设行政主管部门颁发的企业资质证书（资质证明）</w:t>
      </w:r>
      <w:bookmarkEnd w:id="67"/>
    </w:p>
    <w:p w:rsidR="005D0424" w:rsidRDefault="005D0424">
      <w:pPr>
        <w:rPr>
          <w:rFonts w:ascii="宋体" w:eastAsia="宋体" w:hAnsi="宋体"/>
        </w:rPr>
      </w:pPr>
    </w:p>
    <w:p w:rsidR="005D0424" w:rsidRDefault="005D0424">
      <w:pPr>
        <w:rPr>
          <w:rFonts w:ascii="宋体" w:eastAsia="宋体" w:hAnsi="宋体"/>
        </w:rPr>
      </w:pPr>
    </w:p>
    <w:p w:rsidR="005D0424" w:rsidRDefault="005D0424">
      <w:pPr>
        <w:rPr>
          <w:rFonts w:ascii="宋体" w:eastAsia="宋体" w:hAnsi="宋体"/>
        </w:rPr>
      </w:pPr>
    </w:p>
    <w:p w:rsidR="005D0424" w:rsidRDefault="005D0424">
      <w:pPr>
        <w:rPr>
          <w:rFonts w:ascii="宋体" w:eastAsia="宋体" w:hAnsi="宋体"/>
        </w:rPr>
      </w:pPr>
    </w:p>
    <w:p w:rsidR="005D0424" w:rsidRDefault="005D0424">
      <w:pPr>
        <w:rPr>
          <w:rFonts w:ascii="宋体" w:eastAsia="宋体" w:hAnsi="宋体"/>
        </w:rPr>
      </w:pPr>
    </w:p>
    <w:p w:rsidR="005D0424" w:rsidRDefault="005D0424">
      <w:pPr>
        <w:rPr>
          <w:rFonts w:ascii="宋体" w:eastAsia="宋体" w:hAnsi="宋体"/>
        </w:rPr>
      </w:pPr>
    </w:p>
    <w:p w:rsidR="005D0424" w:rsidRDefault="005D0424">
      <w:pPr>
        <w:rPr>
          <w:rFonts w:ascii="宋体" w:eastAsia="宋体" w:hAnsi="宋体"/>
        </w:rPr>
      </w:pPr>
    </w:p>
    <w:p w:rsidR="005D0424" w:rsidRDefault="005D0424">
      <w:pPr>
        <w:rPr>
          <w:rFonts w:ascii="宋体" w:eastAsia="宋体" w:hAnsi="宋体"/>
        </w:rPr>
      </w:pPr>
    </w:p>
    <w:p w:rsidR="005D0424" w:rsidRDefault="00FC5225">
      <w:pPr>
        <w:jc w:val="center"/>
        <w:rPr>
          <w:rFonts w:ascii="宋体" w:eastAsia="宋体" w:hAnsi="宋体"/>
          <w:sz w:val="32"/>
        </w:rPr>
      </w:pPr>
      <w:r>
        <w:rPr>
          <w:rFonts w:ascii="宋体" w:eastAsia="宋体" w:hAnsi="宋体" w:hint="eastAsia"/>
          <w:sz w:val="32"/>
        </w:rPr>
        <w:t>复印件（加盖公章）</w:t>
      </w:r>
    </w:p>
    <w:p w:rsidR="005D0424" w:rsidRDefault="00FC5225">
      <w:pPr>
        <w:widowControl/>
        <w:jc w:val="left"/>
        <w:rPr>
          <w:rFonts w:ascii="宋体" w:eastAsia="宋体" w:hAnsi="宋体"/>
          <w:sz w:val="28"/>
          <w:szCs w:val="28"/>
        </w:rPr>
      </w:pPr>
      <w:r>
        <w:rPr>
          <w:rFonts w:ascii="宋体" w:eastAsia="宋体" w:hAnsi="宋体"/>
          <w:sz w:val="28"/>
          <w:szCs w:val="28"/>
        </w:rPr>
        <w:br w:type="page"/>
      </w:r>
    </w:p>
    <w:p w:rsidR="005D0424" w:rsidRDefault="00FC5225" w:rsidP="00EF346A">
      <w:pPr>
        <w:pStyle w:val="3"/>
      </w:pPr>
      <w:bookmarkStart w:id="68" w:name="_Toc167096457"/>
      <w:r>
        <w:rPr>
          <w:rFonts w:hint="eastAsia"/>
        </w:rPr>
        <w:lastRenderedPageBreak/>
        <w:t>投标附件五：上一年度经年检的营业执照副本复印件</w:t>
      </w:r>
      <w:bookmarkEnd w:id="68"/>
    </w:p>
    <w:p w:rsidR="005D0424" w:rsidRDefault="005D0424">
      <w:pPr>
        <w:rPr>
          <w:rFonts w:ascii="宋体" w:eastAsia="宋体" w:hAnsi="宋体"/>
          <w:sz w:val="28"/>
          <w:szCs w:val="28"/>
        </w:rPr>
      </w:pPr>
    </w:p>
    <w:p w:rsidR="005D0424" w:rsidRDefault="005D0424">
      <w:pPr>
        <w:rPr>
          <w:rFonts w:ascii="宋体" w:eastAsia="宋体" w:hAnsi="宋体"/>
          <w:sz w:val="28"/>
          <w:szCs w:val="28"/>
        </w:rPr>
      </w:pPr>
    </w:p>
    <w:p w:rsidR="005D0424" w:rsidRDefault="005D0424">
      <w:pPr>
        <w:rPr>
          <w:rFonts w:ascii="宋体" w:eastAsia="宋体" w:hAnsi="宋体"/>
          <w:sz w:val="28"/>
          <w:szCs w:val="28"/>
        </w:rPr>
      </w:pPr>
    </w:p>
    <w:p w:rsidR="005D0424" w:rsidRDefault="005D0424">
      <w:pPr>
        <w:rPr>
          <w:rFonts w:ascii="宋体" w:eastAsia="宋体" w:hAnsi="宋体"/>
          <w:sz w:val="28"/>
          <w:szCs w:val="28"/>
        </w:rPr>
      </w:pPr>
    </w:p>
    <w:p w:rsidR="005D0424" w:rsidRDefault="005D0424">
      <w:pPr>
        <w:rPr>
          <w:rFonts w:ascii="宋体" w:eastAsia="宋体" w:hAnsi="宋体"/>
          <w:sz w:val="28"/>
          <w:szCs w:val="28"/>
        </w:rPr>
      </w:pPr>
    </w:p>
    <w:p w:rsidR="005D0424" w:rsidRDefault="005D0424">
      <w:pPr>
        <w:rPr>
          <w:rFonts w:ascii="宋体" w:eastAsia="宋体" w:hAnsi="宋体"/>
          <w:sz w:val="28"/>
          <w:szCs w:val="28"/>
        </w:rPr>
      </w:pPr>
    </w:p>
    <w:p w:rsidR="005D0424" w:rsidRDefault="005D0424">
      <w:pPr>
        <w:rPr>
          <w:rFonts w:ascii="宋体" w:eastAsia="宋体" w:hAnsi="宋体"/>
          <w:sz w:val="28"/>
          <w:szCs w:val="28"/>
        </w:rPr>
      </w:pPr>
    </w:p>
    <w:p w:rsidR="005D0424" w:rsidRDefault="00FC5225">
      <w:pPr>
        <w:jc w:val="center"/>
        <w:rPr>
          <w:rFonts w:ascii="宋体" w:eastAsia="宋体" w:hAnsi="宋体"/>
          <w:sz w:val="36"/>
        </w:rPr>
      </w:pPr>
      <w:r>
        <w:rPr>
          <w:rFonts w:ascii="宋体" w:eastAsia="宋体" w:hAnsi="宋体" w:hint="eastAsia"/>
          <w:sz w:val="36"/>
        </w:rPr>
        <w:t>副本复印件（加盖公章）</w:t>
      </w:r>
    </w:p>
    <w:p w:rsidR="005D0424" w:rsidRDefault="00FC5225" w:rsidP="00EF346A">
      <w:pPr>
        <w:pStyle w:val="3"/>
      </w:pPr>
      <w:r>
        <w:br w:type="page"/>
      </w:r>
      <w:bookmarkStart w:id="69" w:name="_Toc167096458"/>
      <w:r>
        <w:rPr>
          <w:rFonts w:hint="eastAsia"/>
        </w:rPr>
        <w:lastRenderedPageBreak/>
        <w:t>投标附件六：财务证明</w:t>
      </w:r>
      <w:bookmarkEnd w:id="69"/>
    </w:p>
    <w:p w:rsidR="005D0424" w:rsidRDefault="00FC5225">
      <w:pPr>
        <w:spacing w:beforeLines="150" w:before="468" w:afterLines="150" w:after="468"/>
        <w:jc w:val="center"/>
        <w:rPr>
          <w:rFonts w:ascii="宋体" w:eastAsia="宋体" w:hAnsi="宋体"/>
          <w:sz w:val="36"/>
          <w:szCs w:val="28"/>
        </w:rPr>
      </w:pPr>
      <w:r>
        <w:rPr>
          <w:rFonts w:ascii="宋体" w:eastAsia="宋体" w:hAnsi="宋体" w:hint="eastAsia"/>
          <w:sz w:val="36"/>
          <w:szCs w:val="28"/>
        </w:rPr>
        <w:t>财务证明</w:t>
      </w:r>
    </w:p>
    <w:p w:rsidR="005D0424" w:rsidRDefault="00FC5225">
      <w:pPr>
        <w:spacing w:line="360" w:lineRule="auto"/>
        <w:ind w:firstLineChars="200" w:firstLine="480"/>
        <w:rPr>
          <w:rFonts w:ascii="宋体" w:eastAsia="宋体" w:hAnsi="宋体"/>
          <w:sz w:val="24"/>
          <w:szCs w:val="28"/>
        </w:rPr>
      </w:pPr>
      <w:r>
        <w:rPr>
          <w:rFonts w:ascii="宋体" w:eastAsia="宋体" w:hAnsi="宋体" w:hint="eastAsia"/>
          <w:sz w:val="24"/>
          <w:szCs w:val="28"/>
        </w:rPr>
        <w:t>需提供近壹年会计师事务所出具的审查报告复印件（扫描件）或银行资金证明。</w:t>
      </w:r>
    </w:p>
    <w:p w:rsidR="005D0424" w:rsidRDefault="00FC5225">
      <w:pPr>
        <w:spacing w:line="360" w:lineRule="auto"/>
        <w:ind w:firstLineChars="200" w:firstLine="480"/>
        <w:rPr>
          <w:rFonts w:ascii="宋体" w:eastAsia="宋体" w:hAnsi="宋体"/>
          <w:sz w:val="24"/>
          <w:szCs w:val="28"/>
        </w:rPr>
      </w:pPr>
      <w:r>
        <w:rPr>
          <w:rFonts w:ascii="宋体" w:eastAsia="宋体" w:hAnsi="宋体" w:hint="eastAsia"/>
          <w:sz w:val="24"/>
          <w:szCs w:val="28"/>
        </w:rPr>
        <w:t>需提供近壹年会计师事务所出具的审计报告复印件（扫描件）的，审计报告包括企业提供的财务报表（含资产负债表、利润及利润分配表、现金流量表和财务报表附注</w:t>
      </w:r>
      <w:r>
        <w:rPr>
          <w:rFonts w:ascii="宋体" w:eastAsia="宋体" w:hAnsi="宋体"/>
          <w:sz w:val="24"/>
          <w:szCs w:val="28"/>
        </w:rPr>
        <w:t>)。审计报告应盖有会计师事务所单位章和注册会计师的执业专用章，并附会计师事务所的营业执照及执业证书复印件（扫描件）。</w:t>
      </w:r>
    </w:p>
    <w:p w:rsidR="005D0424" w:rsidRDefault="00FC5225">
      <w:pPr>
        <w:widowControl/>
        <w:jc w:val="left"/>
        <w:rPr>
          <w:rFonts w:ascii="宋体" w:eastAsia="宋体" w:hAnsi="宋体"/>
          <w:sz w:val="28"/>
          <w:szCs w:val="28"/>
        </w:rPr>
      </w:pPr>
      <w:r>
        <w:rPr>
          <w:rFonts w:ascii="宋体" w:eastAsia="宋体" w:hAnsi="宋体"/>
          <w:sz w:val="28"/>
          <w:szCs w:val="28"/>
        </w:rPr>
        <w:br w:type="page"/>
      </w:r>
    </w:p>
    <w:p w:rsidR="005D0424" w:rsidRDefault="005D0424">
      <w:pPr>
        <w:rPr>
          <w:rFonts w:ascii="宋体" w:eastAsia="宋体" w:hAnsi="宋体"/>
          <w:sz w:val="28"/>
          <w:szCs w:val="28"/>
        </w:rPr>
        <w:sectPr w:rsidR="005D0424" w:rsidSect="00BF70F6">
          <w:type w:val="continuous"/>
          <w:pgSz w:w="11906" w:h="16838"/>
          <w:pgMar w:top="1440" w:right="1800" w:bottom="1440" w:left="1800" w:header="851" w:footer="992" w:gutter="0"/>
          <w:cols w:space="425"/>
          <w:docGrid w:type="lines" w:linePitch="312"/>
        </w:sectPr>
      </w:pPr>
    </w:p>
    <w:p w:rsidR="005D0424" w:rsidRDefault="00FC5225" w:rsidP="00EF346A">
      <w:pPr>
        <w:pStyle w:val="3"/>
      </w:pPr>
      <w:bookmarkStart w:id="70" w:name="_Toc167096459"/>
      <w:r>
        <w:rPr>
          <w:rFonts w:hint="eastAsia"/>
        </w:rPr>
        <w:lastRenderedPageBreak/>
        <w:t>投标附件七：投标承诺函</w:t>
      </w:r>
      <w:bookmarkEnd w:id="70"/>
    </w:p>
    <w:p w:rsidR="005D0424" w:rsidRDefault="00FC5225">
      <w:pPr>
        <w:spacing w:afterLines="100" w:after="312" w:line="360" w:lineRule="auto"/>
        <w:jc w:val="center"/>
        <w:rPr>
          <w:rFonts w:ascii="宋体" w:eastAsia="宋体" w:hAnsi="宋体"/>
          <w:sz w:val="32"/>
          <w:szCs w:val="28"/>
        </w:rPr>
      </w:pPr>
      <w:r>
        <w:rPr>
          <w:rFonts w:ascii="宋体" w:eastAsia="宋体" w:hAnsi="宋体" w:hint="eastAsia"/>
          <w:sz w:val="32"/>
          <w:szCs w:val="28"/>
        </w:rPr>
        <w:t>投标承诺函</w:t>
      </w:r>
    </w:p>
    <w:p w:rsidR="005D0424" w:rsidRDefault="00FC5225">
      <w:pPr>
        <w:spacing w:line="360" w:lineRule="auto"/>
        <w:rPr>
          <w:rFonts w:ascii="宋体" w:eastAsia="宋体" w:hAnsi="宋体"/>
          <w:sz w:val="24"/>
          <w:szCs w:val="28"/>
        </w:rPr>
      </w:pPr>
      <w:r>
        <w:rPr>
          <w:rFonts w:ascii="宋体" w:eastAsia="宋体" w:hAnsi="宋体" w:hint="eastAsia"/>
          <w:sz w:val="24"/>
          <w:szCs w:val="28"/>
        </w:rPr>
        <w:t>一、针对第三章“投标人资格”第2条规定情形的承诺。</w:t>
      </w:r>
    </w:p>
    <w:p w:rsidR="005D0424" w:rsidRDefault="00FC5225">
      <w:pPr>
        <w:spacing w:line="360" w:lineRule="auto"/>
        <w:rPr>
          <w:rFonts w:ascii="宋体" w:eastAsia="宋体" w:hAnsi="宋体"/>
          <w:sz w:val="24"/>
          <w:szCs w:val="28"/>
        </w:rPr>
      </w:pPr>
      <w:r>
        <w:rPr>
          <w:rFonts w:ascii="宋体" w:eastAsia="宋体" w:hAnsi="宋体" w:hint="eastAsia"/>
          <w:sz w:val="24"/>
          <w:szCs w:val="28"/>
        </w:rPr>
        <w:t>（1）</w:t>
      </w:r>
      <w:r>
        <w:rPr>
          <w:rFonts w:ascii="宋体" w:eastAsia="宋体" w:hAnsi="宋体" w:hint="eastAsia"/>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（为或不为）招标人不具有独立法人资格的附属机构（单位）；</w:t>
      </w:r>
    </w:p>
    <w:p w:rsidR="005D0424" w:rsidRDefault="00FC5225">
      <w:pPr>
        <w:spacing w:line="360" w:lineRule="auto"/>
        <w:rPr>
          <w:rFonts w:ascii="宋体" w:eastAsia="宋体" w:hAnsi="宋体"/>
          <w:sz w:val="24"/>
          <w:szCs w:val="28"/>
        </w:rPr>
      </w:pPr>
      <w:r>
        <w:rPr>
          <w:rFonts w:ascii="宋体" w:eastAsia="宋体" w:hAnsi="宋体" w:hint="eastAsia"/>
          <w:sz w:val="24"/>
          <w:szCs w:val="28"/>
        </w:rPr>
        <w:t>（2）</w:t>
      </w:r>
      <w:r>
        <w:rPr>
          <w:rFonts w:ascii="宋体" w:eastAsia="宋体" w:hAnsi="宋体" w:hint="eastAsia"/>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（被或未被）责令停业的；</w:t>
      </w:r>
    </w:p>
    <w:p w:rsidR="005D0424" w:rsidRDefault="00FC5225">
      <w:pPr>
        <w:spacing w:line="360" w:lineRule="auto"/>
        <w:rPr>
          <w:rFonts w:ascii="宋体" w:eastAsia="宋体" w:hAnsi="宋体"/>
          <w:sz w:val="24"/>
          <w:szCs w:val="28"/>
        </w:rPr>
      </w:pPr>
      <w:r>
        <w:rPr>
          <w:rFonts w:ascii="宋体" w:eastAsia="宋体" w:hAnsi="宋体" w:hint="eastAsia"/>
          <w:sz w:val="24"/>
          <w:szCs w:val="28"/>
        </w:rPr>
        <w:t>（3）</w:t>
      </w:r>
      <w:r>
        <w:rPr>
          <w:rFonts w:ascii="宋体" w:eastAsia="宋体" w:hAnsi="宋体" w:hint="eastAsia"/>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（被或未被）暂停或取消投标资格的</w:t>
      </w:r>
    </w:p>
    <w:p w:rsidR="005D0424" w:rsidRDefault="00FC5225">
      <w:pPr>
        <w:spacing w:line="360" w:lineRule="auto"/>
        <w:rPr>
          <w:rFonts w:ascii="宋体" w:eastAsia="宋体" w:hAnsi="宋体"/>
          <w:sz w:val="24"/>
          <w:szCs w:val="28"/>
        </w:rPr>
      </w:pPr>
      <w:r>
        <w:rPr>
          <w:rFonts w:ascii="宋体" w:eastAsia="宋体" w:hAnsi="宋体" w:hint="eastAsia"/>
          <w:sz w:val="24"/>
          <w:szCs w:val="28"/>
        </w:rPr>
        <w:t xml:space="preserve">（4）近三年 </w:t>
      </w:r>
      <w:r>
        <w:rPr>
          <w:rFonts w:ascii="宋体" w:eastAsia="宋体" w:hAnsi="宋体" w:hint="eastAsia"/>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 xml:space="preserve">（有或没有）受到 </w:t>
      </w:r>
      <w:r>
        <w:rPr>
          <w:rFonts w:ascii="宋体" w:eastAsia="宋体" w:hAnsi="宋体"/>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（省级或项目备案地）建设行政主管部门的行政处罚（或不良行为记录），但不在其行政处罚期（或不良行为记录期）内的除外。</w:t>
      </w:r>
    </w:p>
    <w:p w:rsidR="005D0424" w:rsidRDefault="00FC5225">
      <w:pPr>
        <w:spacing w:line="360" w:lineRule="auto"/>
        <w:rPr>
          <w:rFonts w:ascii="宋体" w:eastAsia="宋体" w:hAnsi="宋体"/>
          <w:sz w:val="24"/>
          <w:szCs w:val="28"/>
        </w:rPr>
      </w:pPr>
      <w:r>
        <w:rPr>
          <w:rFonts w:ascii="宋体" w:eastAsia="宋体" w:hAnsi="宋体"/>
          <w:sz w:val="24"/>
          <w:szCs w:val="28"/>
        </w:rPr>
        <w:t>二、针对第五</w:t>
      </w:r>
      <w:proofErr w:type="gramStart"/>
      <w:r>
        <w:rPr>
          <w:rFonts w:ascii="宋体" w:eastAsia="宋体" w:hAnsi="宋体"/>
          <w:sz w:val="24"/>
          <w:szCs w:val="28"/>
        </w:rPr>
        <w:t>章第款规定</w:t>
      </w:r>
      <w:proofErr w:type="gramEnd"/>
      <w:r>
        <w:rPr>
          <w:rFonts w:ascii="宋体" w:eastAsia="宋体" w:hAnsi="宋体"/>
          <w:sz w:val="24"/>
          <w:szCs w:val="28"/>
        </w:rPr>
        <w:t>情形的承诺</w:t>
      </w:r>
      <w:r>
        <w:rPr>
          <w:rFonts w:ascii="宋体" w:eastAsia="宋体" w:hAnsi="宋体" w:hint="eastAsia"/>
          <w:sz w:val="24"/>
          <w:szCs w:val="28"/>
        </w:rPr>
        <w:t>。</w:t>
      </w:r>
    </w:p>
    <w:p w:rsidR="005D0424" w:rsidRDefault="00FC5225">
      <w:pPr>
        <w:spacing w:line="360" w:lineRule="auto"/>
        <w:rPr>
          <w:rFonts w:ascii="宋体" w:eastAsia="宋体" w:hAnsi="宋体"/>
          <w:sz w:val="24"/>
          <w:szCs w:val="28"/>
        </w:rPr>
      </w:pPr>
      <w:r>
        <w:rPr>
          <w:rFonts w:ascii="宋体" w:eastAsia="宋体" w:hAnsi="宋体" w:hint="eastAsia"/>
          <w:sz w:val="24"/>
          <w:szCs w:val="28"/>
        </w:rPr>
        <w:t xml:space="preserve"> </w:t>
      </w:r>
      <w:r>
        <w:rPr>
          <w:rFonts w:ascii="宋体" w:eastAsia="宋体" w:hAnsi="宋体"/>
          <w:sz w:val="24"/>
          <w:szCs w:val="28"/>
        </w:rPr>
        <w:t xml:space="preserve">   在投标过程中</w:t>
      </w:r>
      <w:r>
        <w:rPr>
          <w:rFonts w:ascii="宋体" w:eastAsia="宋体" w:hAnsi="宋体" w:hint="eastAsia"/>
          <w:sz w:val="24"/>
          <w:szCs w:val="28"/>
          <w:u w:val="single"/>
        </w:rPr>
        <w:t xml:space="preserve">        </w:t>
      </w:r>
      <w:r>
        <w:rPr>
          <w:rFonts w:ascii="宋体" w:eastAsia="宋体" w:hAnsi="宋体"/>
          <w:sz w:val="24"/>
          <w:szCs w:val="28"/>
        </w:rPr>
        <w:t xml:space="preserve"> </w:t>
      </w:r>
      <w:r>
        <w:rPr>
          <w:rFonts w:ascii="宋体" w:eastAsia="宋体" w:hAnsi="宋体" w:hint="eastAsia"/>
          <w:sz w:val="24"/>
          <w:szCs w:val="28"/>
        </w:rPr>
        <w:t>（有或没有）弄虚作假、行贿或者其他违法违规行为。</w:t>
      </w:r>
    </w:p>
    <w:p w:rsidR="005D0424" w:rsidRDefault="00FC5225">
      <w:pPr>
        <w:spacing w:line="360" w:lineRule="auto"/>
        <w:rPr>
          <w:rFonts w:ascii="宋体" w:eastAsia="宋体" w:hAnsi="宋体"/>
          <w:sz w:val="24"/>
          <w:szCs w:val="28"/>
        </w:rPr>
      </w:pPr>
      <w:r>
        <w:rPr>
          <w:rFonts w:ascii="宋体" w:eastAsia="宋体" w:hAnsi="宋体" w:hint="eastAsia"/>
          <w:sz w:val="24"/>
          <w:szCs w:val="28"/>
        </w:rPr>
        <w:t>三、针对第九章规定的勘察技术要求和执行国家强制性标准的承诺</w:t>
      </w:r>
    </w:p>
    <w:p w:rsidR="005D0424" w:rsidRDefault="00FC5225">
      <w:pPr>
        <w:spacing w:line="360" w:lineRule="auto"/>
        <w:rPr>
          <w:rFonts w:ascii="宋体" w:eastAsia="宋体" w:hAnsi="宋体"/>
          <w:sz w:val="24"/>
          <w:szCs w:val="28"/>
        </w:rPr>
      </w:pPr>
      <w:r>
        <w:rPr>
          <w:rFonts w:ascii="宋体" w:eastAsia="宋体" w:hAnsi="宋体" w:hint="eastAsia"/>
          <w:sz w:val="24"/>
          <w:szCs w:val="28"/>
        </w:rPr>
        <w:t xml:space="preserve">  勘察方案符合第九章规定的勘察技术要求，并严格执行国家强制性规范。</w:t>
      </w:r>
    </w:p>
    <w:p w:rsidR="005D0424" w:rsidRDefault="00FC5225">
      <w:pPr>
        <w:spacing w:line="360" w:lineRule="auto"/>
        <w:rPr>
          <w:rFonts w:ascii="宋体" w:eastAsia="宋体" w:hAnsi="宋体"/>
          <w:sz w:val="24"/>
          <w:szCs w:val="28"/>
        </w:rPr>
      </w:pPr>
      <w:r>
        <w:rPr>
          <w:rFonts w:ascii="宋体" w:eastAsia="宋体" w:hAnsi="宋体" w:hint="eastAsia"/>
          <w:sz w:val="24"/>
          <w:szCs w:val="28"/>
        </w:rPr>
        <w:t xml:space="preserve"> 如上述承诺不实，将承担由此产生的全部责任。</w:t>
      </w:r>
    </w:p>
    <w:p w:rsidR="005D0424" w:rsidRDefault="005D0424">
      <w:pPr>
        <w:spacing w:line="360" w:lineRule="auto"/>
        <w:rPr>
          <w:rFonts w:ascii="宋体" w:eastAsia="宋体" w:hAnsi="宋体"/>
          <w:sz w:val="24"/>
          <w:szCs w:val="28"/>
        </w:rPr>
      </w:pPr>
    </w:p>
    <w:p w:rsidR="005D0424" w:rsidRDefault="00FC5225">
      <w:pPr>
        <w:spacing w:line="360" w:lineRule="auto"/>
        <w:rPr>
          <w:rFonts w:ascii="宋体" w:eastAsia="宋体" w:hAnsi="宋体"/>
          <w:sz w:val="24"/>
          <w:szCs w:val="28"/>
        </w:rPr>
      </w:pPr>
      <w:r>
        <w:rPr>
          <w:rFonts w:ascii="宋体" w:eastAsia="宋体" w:hAnsi="宋体" w:hint="eastAsia"/>
          <w:sz w:val="24"/>
          <w:szCs w:val="28"/>
        </w:rPr>
        <w:t xml:space="preserve">                              </w:t>
      </w:r>
    </w:p>
    <w:p w:rsidR="005D0424" w:rsidRDefault="005D0424">
      <w:pPr>
        <w:spacing w:line="360" w:lineRule="auto"/>
        <w:rPr>
          <w:rFonts w:ascii="宋体" w:eastAsia="宋体" w:hAnsi="宋体"/>
          <w:sz w:val="24"/>
          <w:szCs w:val="28"/>
        </w:rPr>
      </w:pPr>
    </w:p>
    <w:p w:rsidR="005D0424" w:rsidRDefault="00FC5225">
      <w:pPr>
        <w:spacing w:line="360" w:lineRule="auto"/>
        <w:ind w:firstLineChars="1500" w:firstLine="3600"/>
        <w:rPr>
          <w:rFonts w:ascii="宋体" w:eastAsia="宋体" w:hAnsi="宋体"/>
          <w:sz w:val="24"/>
          <w:szCs w:val="28"/>
          <w:u w:val="single"/>
        </w:rPr>
      </w:pPr>
      <w:r>
        <w:rPr>
          <w:rFonts w:ascii="宋体" w:eastAsia="宋体" w:hAnsi="宋体" w:hint="eastAsia"/>
          <w:sz w:val="24"/>
          <w:szCs w:val="28"/>
        </w:rPr>
        <w:t xml:space="preserve"> 投标人：</w:t>
      </w:r>
      <w:r>
        <w:rPr>
          <w:rFonts w:ascii="宋体" w:eastAsia="宋体" w:hAnsi="宋体" w:hint="eastAsia"/>
          <w:sz w:val="24"/>
          <w:szCs w:val="28"/>
          <w:u w:val="single"/>
        </w:rPr>
        <w:t xml:space="preserve"> </w:t>
      </w:r>
      <w:r>
        <w:rPr>
          <w:rFonts w:ascii="宋体" w:eastAsia="宋体" w:hAnsi="宋体"/>
          <w:sz w:val="24"/>
          <w:szCs w:val="28"/>
          <w:u w:val="single"/>
        </w:rPr>
        <w:t xml:space="preserve">                          </w:t>
      </w:r>
    </w:p>
    <w:p w:rsidR="005D0424" w:rsidRDefault="00FC5225">
      <w:pPr>
        <w:spacing w:line="360" w:lineRule="auto"/>
        <w:rPr>
          <w:rFonts w:ascii="宋体" w:eastAsia="宋体" w:hAnsi="宋体"/>
          <w:sz w:val="24"/>
          <w:szCs w:val="28"/>
          <w:u w:val="single"/>
        </w:rPr>
      </w:pPr>
      <w:r>
        <w:rPr>
          <w:rFonts w:ascii="宋体" w:eastAsia="宋体" w:hAnsi="宋体" w:hint="eastAsia"/>
          <w:sz w:val="24"/>
          <w:szCs w:val="28"/>
        </w:rPr>
        <w:t xml:space="preserve">                               法定或期授权委托人：</w:t>
      </w:r>
      <w:r>
        <w:rPr>
          <w:rFonts w:ascii="宋体" w:eastAsia="宋体" w:hAnsi="宋体" w:hint="eastAsia"/>
          <w:sz w:val="24"/>
          <w:szCs w:val="28"/>
          <w:u w:val="single"/>
        </w:rPr>
        <w:t xml:space="preserve"> </w:t>
      </w:r>
      <w:r>
        <w:rPr>
          <w:rFonts w:ascii="宋体" w:eastAsia="宋体" w:hAnsi="宋体"/>
          <w:sz w:val="24"/>
          <w:szCs w:val="28"/>
          <w:u w:val="single"/>
        </w:rPr>
        <w:t xml:space="preserve">               </w:t>
      </w:r>
    </w:p>
    <w:p w:rsidR="005D0424" w:rsidRDefault="00FC5225">
      <w:pPr>
        <w:spacing w:line="360" w:lineRule="auto"/>
        <w:rPr>
          <w:rFonts w:ascii="宋体" w:eastAsia="宋体" w:hAnsi="宋体"/>
          <w:sz w:val="24"/>
          <w:szCs w:val="28"/>
        </w:rPr>
      </w:pPr>
      <w:r>
        <w:rPr>
          <w:rFonts w:ascii="宋体" w:eastAsia="宋体" w:hAnsi="宋体" w:hint="eastAsia"/>
          <w:sz w:val="24"/>
          <w:szCs w:val="28"/>
        </w:rPr>
        <w:t xml:space="preserve">                                     </w:t>
      </w:r>
      <w:r>
        <w:rPr>
          <w:rFonts w:ascii="宋体" w:eastAsia="宋体" w:hAnsi="宋体" w:hint="eastAsia"/>
          <w:sz w:val="24"/>
          <w:szCs w:val="28"/>
          <w:u w:val="single"/>
        </w:rPr>
        <w:t xml:space="preserve">      </w:t>
      </w:r>
      <w:r>
        <w:rPr>
          <w:rFonts w:ascii="宋体" w:eastAsia="宋体" w:hAnsi="宋体" w:hint="eastAsia"/>
          <w:sz w:val="24"/>
          <w:szCs w:val="28"/>
        </w:rPr>
        <w:t xml:space="preserve">年 </w:t>
      </w:r>
      <w:r>
        <w:rPr>
          <w:rFonts w:ascii="宋体" w:eastAsia="宋体" w:hAnsi="宋体" w:hint="eastAsia"/>
          <w:sz w:val="24"/>
          <w:szCs w:val="28"/>
          <w:u w:val="single"/>
        </w:rPr>
        <w:t xml:space="preserve">   </w:t>
      </w:r>
      <w:r>
        <w:rPr>
          <w:rFonts w:ascii="宋体" w:eastAsia="宋体" w:hAnsi="宋体" w:hint="eastAsia"/>
          <w:sz w:val="24"/>
          <w:szCs w:val="28"/>
        </w:rPr>
        <w:t xml:space="preserve">月  </w:t>
      </w:r>
      <w:r>
        <w:rPr>
          <w:rFonts w:ascii="宋体" w:eastAsia="宋体" w:hAnsi="宋体" w:hint="eastAsia"/>
          <w:sz w:val="24"/>
          <w:szCs w:val="28"/>
          <w:u w:val="single"/>
        </w:rPr>
        <w:t xml:space="preserve">   </w:t>
      </w:r>
      <w:r>
        <w:rPr>
          <w:rFonts w:ascii="宋体" w:eastAsia="宋体" w:hAnsi="宋体" w:hint="eastAsia"/>
          <w:sz w:val="24"/>
          <w:szCs w:val="28"/>
        </w:rPr>
        <w:t>日</w:t>
      </w:r>
    </w:p>
    <w:p w:rsidR="005D0424" w:rsidRDefault="00FC5225" w:rsidP="00EF346A">
      <w:pPr>
        <w:pStyle w:val="3"/>
      </w:pPr>
      <w:r>
        <w:rPr>
          <w:sz w:val="22"/>
          <w:szCs w:val="28"/>
        </w:rPr>
        <w:br w:type="page"/>
      </w:r>
      <w:bookmarkStart w:id="71" w:name="_Toc167096460"/>
      <w:r>
        <w:rPr>
          <w:rFonts w:hint="eastAsia"/>
        </w:rPr>
        <w:lastRenderedPageBreak/>
        <w:t>投标附件八：其他材料</w:t>
      </w:r>
      <w:bookmarkEnd w:id="71"/>
    </w:p>
    <w:p w:rsidR="00C865B5" w:rsidRDefault="00C865B5">
      <w:pPr>
        <w:rPr>
          <w:rFonts w:ascii="宋体" w:eastAsia="宋体" w:hAnsi="宋体"/>
        </w:rPr>
      </w:pPr>
    </w:p>
    <w:p w:rsidR="00C865B5" w:rsidRDefault="00C865B5">
      <w:pPr>
        <w:rPr>
          <w:rFonts w:ascii="宋体" w:eastAsia="宋体" w:hAnsi="宋体"/>
        </w:rPr>
      </w:pPr>
    </w:p>
    <w:p w:rsidR="00C865B5" w:rsidRDefault="00C865B5" w:rsidP="00C865B5">
      <w:pPr>
        <w:jc w:val="center"/>
        <w:rPr>
          <w:rFonts w:ascii="宋体" w:eastAsia="宋体" w:hAnsi="宋体"/>
          <w:sz w:val="28"/>
        </w:rPr>
      </w:pPr>
      <w:r w:rsidRPr="00C865B5">
        <w:rPr>
          <w:rFonts w:ascii="宋体" w:eastAsia="宋体" w:hAnsi="宋体" w:hint="eastAsia"/>
          <w:sz w:val="28"/>
        </w:rPr>
        <w:t>投标人认为涉及评标项目证明需要补充的内容</w:t>
      </w:r>
    </w:p>
    <w:p w:rsidR="00C865B5" w:rsidRDefault="00C865B5" w:rsidP="00C865B5">
      <w:pPr>
        <w:jc w:val="center"/>
        <w:rPr>
          <w:rFonts w:ascii="宋体" w:eastAsia="宋体" w:hAnsi="宋体"/>
          <w:sz w:val="28"/>
        </w:rPr>
      </w:pPr>
      <w:r w:rsidRPr="00C865B5">
        <w:rPr>
          <w:rFonts w:ascii="宋体" w:eastAsia="宋体" w:hAnsi="宋体" w:hint="eastAsia"/>
          <w:sz w:val="28"/>
        </w:rPr>
        <w:t>以及其他需要补充的相关资料</w:t>
      </w:r>
    </w:p>
    <w:p w:rsidR="00C865B5" w:rsidRDefault="00C865B5" w:rsidP="00C865B5">
      <w:pPr>
        <w:jc w:val="center"/>
        <w:rPr>
          <w:rFonts w:ascii="宋体" w:eastAsia="宋体" w:hAnsi="宋体"/>
          <w:sz w:val="28"/>
        </w:rPr>
      </w:pPr>
    </w:p>
    <w:p w:rsidR="005D0424" w:rsidRPr="00C865B5" w:rsidRDefault="00C865B5" w:rsidP="00C865B5">
      <w:pPr>
        <w:jc w:val="center"/>
        <w:rPr>
          <w:rFonts w:ascii="宋体" w:eastAsia="宋体" w:hAnsi="宋体"/>
          <w:sz w:val="28"/>
        </w:rPr>
      </w:pPr>
      <w:r w:rsidRPr="00C865B5">
        <w:rPr>
          <w:rFonts w:ascii="宋体" w:eastAsia="宋体" w:hAnsi="宋体" w:hint="eastAsia"/>
          <w:sz w:val="28"/>
        </w:rPr>
        <w:t>格式自拟</w:t>
      </w:r>
    </w:p>
    <w:p w:rsidR="005D0424" w:rsidRDefault="00FC5225">
      <w:pPr>
        <w:widowControl/>
        <w:jc w:val="left"/>
        <w:rPr>
          <w:rFonts w:ascii="宋体" w:eastAsia="宋体" w:hAnsi="宋体"/>
        </w:rPr>
      </w:pPr>
      <w:r>
        <w:rPr>
          <w:rFonts w:ascii="宋体" w:eastAsia="宋体" w:hAnsi="宋体"/>
        </w:rPr>
        <w:br w:type="page"/>
      </w:r>
    </w:p>
    <w:p w:rsidR="005D0424" w:rsidRDefault="00FC5225" w:rsidP="00EF346A">
      <w:pPr>
        <w:pStyle w:val="3"/>
      </w:pPr>
      <w:bookmarkStart w:id="72" w:name="_Toc167096461"/>
      <w:r>
        <w:rPr>
          <w:rFonts w:hint="eastAsia"/>
        </w:rPr>
        <w:lastRenderedPageBreak/>
        <w:t>投标附件九:</w:t>
      </w:r>
      <w:r>
        <w:t xml:space="preserve">  </w:t>
      </w:r>
      <w:r>
        <w:rPr>
          <w:rFonts w:hint="eastAsia"/>
        </w:rPr>
        <w:t>企业资信情况</w:t>
      </w:r>
      <w:bookmarkEnd w:id="72"/>
    </w:p>
    <w:p w:rsidR="005D0424" w:rsidRDefault="005D0424">
      <w:pPr>
        <w:spacing w:line="480" w:lineRule="auto"/>
        <w:jc w:val="center"/>
        <w:rPr>
          <w:sz w:val="22"/>
        </w:rPr>
      </w:pPr>
    </w:p>
    <w:p w:rsidR="005D0424" w:rsidRDefault="005D0424">
      <w:pPr>
        <w:spacing w:line="480" w:lineRule="auto"/>
        <w:jc w:val="center"/>
        <w:rPr>
          <w:sz w:val="22"/>
        </w:rPr>
      </w:pPr>
    </w:p>
    <w:p w:rsidR="005D0424" w:rsidRDefault="005D0424">
      <w:pPr>
        <w:spacing w:line="480" w:lineRule="auto"/>
        <w:jc w:val="center"/>
        <w:rPr>
          <w:sz w:val="22"/>
        </w:rPr>
      </w:pPr>
    </w:p>
    <w:p w:rsidR="005D0424" w:rsidRDefault="00FC5225">
      <w:pPr>
        <w:spacing w:line="480" w:lineRule="auto"/>
        <w:jc w:val="center"/>
        <w:rPr>
          <w:sz w:val="22"/>
        </w:rPr>
      </w:pPr>
      <w:r>
        <w:rPr>
          <w:rFonts w:hint="eastAsia"/>
          <w:sz w:val="22"/>
        </w:rPr>
        <w:t>投标人具备质量管理体系认证证书、环境管理体系认证证书、职业健康安全管理体系认证证书的，以已经获取的证书复印件加盖公章为作评分依据。</w:t>
      </w:r>
    </w:p>
    <w:p w:rsidR="005D0424" w:rsidRDefault="00FC5225">
      <w:pPr>
        <w:widowControl/>
        <w:jc w:val="left"/>
        <w:rPr>
          <w:sz w:val="22"/>
        </w:rPr>
      </w:pPr>
      <w:r>
        <w:rPr>
          <w:sz w:val="22"/>
        </w:rPr>
        <w:br w:type="page"/>
      </w:r>
    </w:p>
    <w:p w:rsidR="005D0424" w:rsidRDefault="00FC5225" w:rsidP="00EF346A">
      <w:pPr>
        <w:pStyle w:val="3"/>
      </w:pPr>
      <w:bookmarkStart w:id="73" w:name="_Toc167096462"/>
      <w:r>
        <w:rPr>
          <w:rFonts w:hint="eastAsia"/>
        </w:rPr>
        <w:lastRenderedPageBreak/>
        <w:t>投标附件十：人员配备情况</w:t>
      </w:r>
      <w:bookmarkEnd w:id="73"/>
    </w:p>
    <w:p w:rsidR="005D0424" w:rsidRDefault="00FC5225">
      <w:pPr>
        <w:jc w:val="center"/>
        <w:rPr>
          <w:rFonts w:ascii="宋体" w:eastAsia="宋体" w:hAnsi="宋体"/>
          <w:sz w:val="28"/>
          <w:szCs w:val="28"/>
        </w:rPr>
      </w:pPr>
      <w:r>
        <w:rPr>
          <w:rFonts w:ascii="宋体" w:eastAsia="宋体" w:hAnsi="宋体" w:hint="eastAsia"/>
          <w:sz w:val="28"/>
          <w:szCs w:val="28"/>
        </w:rPr>
        <w:t>投标人为本项目配置的专业人员情况表</w:t>
      </w:r>
    </w:p>
    <w:tbl>
      <w:tblPr>
        <w:tblStyle w:val="af"/>
        <w:tblW w:w="0" w:type="auto"/>
        <w:tblInd w:w="137" w:type="dxa"/>
        <w:tblLook w:val="04A0" w:firstRow="1" w:lastRow="0" w:firstColumn="1" w:lastColumn="0" w:noHBand="0" w:noVBand="1"/>
      </w:tblPr>
      <w:tblGrid>
        <w:gridCol w:w="625"/>
        <w:gridCol w:w="1058"/>
        <w:gridCol w:w="873"/>
        <w:gridCol w:w="873"/>
        <w:gridCol w:w="873"/>
        <w:gridCol w:w="873"/>
        <w:gridCol w:w="2171"/>
        <w:gridCol w:w="819"/>
      </w:tblGrid>
      <w:tr w:rsidR="005D0424">
        <w:trPr>
          <w:trHeight w:val="963"/>
        </w:trPr>
        <w:tc>
          <w:tcPr>
            <w:tcW w:w="851"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序号</w:t>
            </w:r>
          </w:p>
        </w:tc>
        <w:tc>
          <w:tcPr>
            <w:tcW w:w="1800"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姓名</w:t>
            </w:r>
          </w:p>
        </w:tc>
        <w:tc>
          <w:tcPr>
            <w:tcW w:w="1395"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职务</w:t>
            </w:r>
          </w:p>
        </w:tc>
        <w:tc>
          <w:tcPr>
            <w:tcW w:w="1395"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学历</w:t>
            </w:r>
          </w:p>
        </w:tc>
        <w:tc>
          <w:tcPr>
            <w:tcW w:w="1395"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专业</w:t>
            </w:r>
          </w:p>
        </w:tc>
        <w:tc>
          <w:tcPr>
            <w:tcW w:w="1395"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职称</w:t>
            </w:r>
          </w:p>
        </w:tc>
        <w:tc>
          <w:tcPr>
            <w:tcW w:w="4243"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注册类资格证书专业和级别</w:t>
            </w:r>
          </w:p>
        </w:tc>
        <w:tc>
          <w:tcPr>
            <w:tcW w:w="1276"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备注</w:t>
            </w:r>
          </w:p>
        </w:tc>
      </w:tr>
      <w:tr w:rsidR="005D0424">
        <w:trPr>
          <w:trHeight w:val="821"/>
        </w:trPr>
        <w:tc>
          <w:tcPr>
            <w:tcW w:w="851"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1</w:t>
            </w:r>
          </w:p>
        </w:tc>
        <w:tc>
          <w:tcPr>
            <w:tcW w:w="1800"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4243" w:type="dxa"/>
            <w:vAlign w:val="center"/>
          </w:tcPr>
          <w:p w:rsidR="005D0424" w:rsidRDefault="005D0424">
            <w:pPr>
              <w:jc w:val="center"/>
              <w:rPr>
                <w:rFonts w:ascii="宋体" w:eastAsia="宋体" w:hAnsi="宋体"/>
                <w:sz w:val="22"/>
                <w:szCs w:val="24"/>
              </w:rPr>
            </w:pPr>
          </w:p>
        </w:tc>
        <w:tc>
          <w:tcPr>
            <w:tcW w:w="1276" w:type="dxa"/>
            <w:vAlign w:val="center"/>
          </w:tcPr>
          <w:p w:rsidR="005D0424" w:rsidRDefault="005D0424">
            <w:pPr>
              <w:jc w:val="center"/>
              <w:rPr>
                <w:rFonts w:ascii="宋体" w:eastAsia="宋体" w:hAnsi="宋体"/>
                <w:sz w:val="22"/>
                <w:szCs w:val="24"/>
              </w:rPr>
            </w:pPr>
          </w:p>
        </w:tc>
      </w:tr>
      <w:tr w:rsidR="005D0424">
        <w:trPr>
          <w:trHeight w:val="821"/>
        </w:trPr>
        <w:tc>
          <w:tcPr>
            <w:tcW w:w="851"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2</w:t>
            </w:r>
          </w:p>
        </w:tc>
        <w:tc>
          <w:tcPr>
            <w:tcW w:w="1800"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4243" w:type="dxa"/>
            <w:vAlign w:val="center"/>
          </w:tcPr>
          <w:p w:rsidR="005D0424" w:rsidRDefault="005D0424">
            <w:pPr>
              <w:jc w:val="center"/>
              <w:rPr>
                <w:rFonts w:ascii="宋体" w:eastAsia="宋体" w:hAnsi="宋体"/>
                <w:sz w:val="22"/>
                <w:szCs w:val="24"/>
              </w:rPr>
            </w:pPr>
          </w:p>
        </w:tc>
        <w:tc>
          <w:tcPr>
            <w:tcW w:w="1276" w:type="dxa"/>
            <w:vAlign w:val="center"/>
          </w:tcPr>
          <w:p w:rsidR="005D0424" w:rsidRDefault="005D0424">
            <w:pPr>
              <w:jc w:val="center"/>
              <w:rPr>
                <w:rFonts w:ascii="宋体" w:eastAsia="宋体" w:hAnsi="宋体"/>
                <w:sz w:val="22"/>
                <w:szCs w:val="24"/>
              </w:rPr>
            </w:pPr>
          </w:p>
        </w:tc>
      </w:tr>
      <w:tr w:rsidR="005D0424">
        <w:trPr>
          <w:trHeight w:val="821"/>
        </w:trPr>
        <w:tc>
          <w:tcPr>
            <w:tcW w:w="851"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3</w:t>
            </w:r>
          </w:p>
        </w:tc>
        <w:tc>
          <w:tcPr>
            <w:tcW w:w="1800"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4243" w:type="dxa"/>
            <w:vAlign w:val="center"/>
          </w:tcPr>
          <w:p w:rsidR="005D0424" w:rsidRDefault="005D0424">
            <w:pPr>
              <w:jc w:val="center"/>
              <w:rPr>
                <w:rFonts w:ascii="宋体" w:eastAsia="宋体" w:hAnsi="宋体"/>
                <w:sz w:val="22"/>
                <w:szCs w:val="24"/>
              </w:rPr>
            </w:pPr>
          </w:p>
        </w:tc>
        <w:tc>
          <w:tcPr>
            <w:tcW w:w="1276" w:type="dxa"/>
            <w:vAlign w:val="center"/>
          </w:tcPr>
          <w:p w:rsidR="005D0424" w:rsidRDefault="005D0424">
            <w:pPr>
              <w:jc w:val="center"/>
              <w:rPr>
                <w:rFonts w:ascii="宋体" w:eastAsia="宋体" w:hAnsi="宋体"/>
                <w:sz w:val="22"/>
                <w:szCs w:val="24"/>
              </w:rPr>
            </w:pPr>
          </w:p>
        </w:tc>
      </w:tr>
      <w:tr w:rsidR="005D0424">
        <w:trPr>
          <w:trHeight w:val="821"/>
        </w:trPr>
        <w:tc>
          <w:tcPr>
            <w:tcW w:w="851" w:type="dxa"/>
            <w:vAlign w:val="center"/>
          </w:tcPr>
          <w:p w:rsidR="005D0424" w:rsidRDefault="00FC5225">
            <w:pPr>
              <w:jc w:val="center"/>
              <w:rPr>
                <w:rFonts w:ascii="宋体" w:eastAsia="宋体" w:hAnsi="宋体"/>
                <w:sz w:val="22"/>
                <w:szCs w:val="24"/>
              </w:rPr>
            </w:pPr>
            <w:r>
              <w:rPr>
                <w:rFonts w:ascii="宋体" w:eastAsia="宋体" w:hAnsi="宋体" w:hint="eastAsia"/>
                <w:sz w:val="22"/>
                <w:szCs w:val="24"/>
              </w:rPr>
              <w:t>4</w:t>
            </w:r>
          </w:p>
        </w:tc>
        <w:tc>
          <w:tcPr>
            <w:tcW w:w="1800"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4243" w:type="dxa"/>
            <w:vAlign w:val="center"/>
          </w:tcPr>
          <w:p w:rsidR="005D0424" w:rsidRDefault="005D0424">
            <w:pPr>
              <w:jc w:val="center"/>
              <w:rPr>
                <w:rFonts w:ascii="宋体" w:eastAsia="宋体" w:hAnsi="宋体"/>
                <w:sz w:val="22"/>
                <w:szCs w:val="24"/>
              </w:rPr>
            </w:pPr>
          </w:p>
        </w:tc>
        <w:tc>
          <w:tcPr>
            <w:tcW w:w="1276" w:type="dxa"/>
            <w:vAlign w:val="center"/>
          </w:tcPr>
          <w:p w:rsidR="005D0424" w:rsidRDefault="005D0424">
            <w:pPr>
              <w:jc w:val="center"/>
              <w:rPr>
                <w:rFonts w:ascii="宋体" w:eastAsia="宋体" w:hAnsi="宋体"/>
                <w:sz w:val="22"/>
                <w:szCs w:val="24"/>
              </w:rPr>
            </w:pPr>
          </w:p>
        </w:tc>
      </w:tr>
      <w:tr w:rsidR="005D0424">
        <w:trPr>
          <w:trHeight w:val="821"/>
        </w:trPr>
        <w:tc>
          <w:tcPr>
            <w:tcW w:w="851" w:type="dxa"/>
            <w:vAlign w:val="center"/>
          </w:tcPr>
          <w:p w:rsidR="005D0424" w:rsidRDefault="00FC5225">
            <w:pPr>
              <w:jc w:val="center"/>
              <w:rPr>
                <w:rFonts w:ascii="宋体" w:eastAsia="宋体" w:hAnsi="宋体"/>
                <w:sz w:val="22"/>
                <w:szCs w:val="24"/>
              </w:rPr>
            </w:pPr>
            <w:r>
              <w:rPr>
                <w:rFonts w:ascii="宋体" w:eastAsia="宋体" w:hAnsi="宋体"/>
                <w:sz w:val="22"/>
                <w:szCs w:val="24"/>
              </w:rPr>
              <w:t>…</w:t>
            </w:r>
          </w:p>
        </w:tc>
        <w:tc>
          <w:tcPr>
            <w:tcW w:w="1800"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1395" w:type="dxa"/>
            <w:vAlign w:val="center"/>
          </w:tcPr>
          <w:p w:rsidR="005D0424" w:rsidRDefault="005D0424">
            <w:pPr>
              <w:jc w:val="center"/>
              <w:rPr>
                <w:rFonts w:ascii="宋体" w:eastAsia="宋体" w:hAnsi="宋体"/>
                <w:sz w:val="22"/>
                <w:szCs w:val="24"/>
              </w:rPr>
            </w:pPr>
          </w:p>
        </w:tc>
        <w:tc>
          <w:tcPr>
            <w:tcW w:w="4243" w:type="dxa"/>
            <w:vAlign w:val="center"/>
          </w:tcPr>
          <w:p w:rsidR="005D0424" w:rsidRDefault="005D0424">
            <w:pPr>
              <w:jc w:val="center"/>
              <w:rPr>
                <w:rFonts w:ascii="宋体" w:eastAsia="宋体" w:hAnsi="宋体"/>
                <w:sz w:val="22"/>
                <w:szCs w:val="24"/>
              </w:rPr>
            </w:pPr>
          </w:p>
        </w:tc>
        <w:tc>
          <w:tcPr>
            <w:tcW w:w="1276" w:type="dxa"/>
            <w:vAlign w:val="center"/>
          </w:tcPr>
          <w:p w:rsidR="005D0424" w:rsidRDefault="005D0424">
            <w:pPr>
              <w:jc w:val="center"/>
              <w:rPr>
                <w:rFonts w:ascii="宋体" w:eastAsia="宋体" w:hAnsi="宋体"/>
                <w:sz w:val="22"/>
                <w:szCs w:val="24"/>
              </w:rPr>
            </w:pPr>
          </w:p>
        </w:tc>
      </w:tr>
    </w:tbl>
    <w:p w:rsidR="005D0424" w:rsidRDefault="00FC5225">
      <w:pPr>
        <w:rPr>
          <w:rFonts w:ascii="宋体" w:eastAsia="宋体" w:hAnsi="宋体"/>
          <w:sz w:val="24"/>
          <w:szCs w:val="28"/>
        </w:rPr>
      </w:pPr>
      <w:r>
        <w:rPr>
          <w:rFonts w:ascii="宋体" w:eastAsia="宋体" w:hAnsi="宋体" w:hint="eastAsia"/>
          <w:sz w:val="24"/>
          <w:szCs w:val="28"/>
        </w:rPr>
        <w:t>注：表中所列专业人员信息须有学历证书、职称证书或注册证书复印件（加盖公章）予以证明。人员的须为本单位所属人员，须提供2024年1-4月任意一个月的社会保险证明。</w:t>
      </w:r>
    </w:p>
    <w:p w:rsidR="005D0424" w:rsidRDefault="005D0424">
      <w:pPr>
        <w:rPr>
          <w:rFonts w:ascii="宋体" w:eastAsia="宋体" w:hAnsi="宋体"/>
        </w:rPr>
        <w:sectPr w:rsidR="005D0424">
          <w:pgSz w:w="11906" w:h="16838"/>
          <w:pgMar w:top="1440" w:right="1797" w:bottom="1440" w:left="1797" w:header="851" w:footer="992" w:gutter="0"/>
          <w:cols w:space="425"/>
          <w:docGrid w:type="linesAndChars" w:linePitch="312"/>
        </w:sectPr>
      </w:pPr>
    </w:p>
    <w:p w:rsidR="005D0424" w:rsidRDefault="00FC5225" w:rsidP="00EF346A">
      <w:pPr>
        <w:pStyle w:val="3"/>
      </w:pPr>
      <w:bookmarkStart w:id="74" w:name="_Toc167096463"/>
      <w:r>
        <w:rPr>
          <w:rFonts w:hint="eastAsia"/>
        </w:rPr>
        <w:lastRenderedPageBreak/>
        <w:t>投标附件十一：投标人已经完成的类似工程勘察业绩表</w:t>
      </w:r>
      <w:bookmarkEnd w:id="74"/>
    </w:p>
    <w:tbl>
      <w:tblPr>
        <w:tblStyle w:val="af"/>
        <w:tblW w:w="0" w:type="auto"/>
        <w:jc w:val="center"/>
        <w:tblLook w:val="04A0" w:firstRow="1" w:lastRow="0" w:firstColumn="1" w:lastColumn="0" w:noHBand="0" w:noVBand="1"/>
      </w:tblPr>
      <w:tblGrid>
        <w:gridCol w:w="704"/>
        <w:gridCol w:w="4971"/>
        <w:gridCol w:w="2410"/>
        <w:gridCol w:w="2410"/>
        <w:gridCol w:w="2410"/>
      </w:tblGrid>
      <w:tr w:rsidR="005D0424">
        <w:trPr>
          <w:trHeight w:val="541"/>
          <w:jc w:val="center"/>
        </w:trPr>
        <w:tc>
          <w:tcPr>
            <w:tcW w:w="704" w:type="dxa"/>
          </w:tcPr>
          <w:p w:rsidR="005D0424" w:rsidRDefault="00FC5225">
            <w:pPr>
              <w:jc w:val="center"/>
              <w:rPr>
                <w:rFonts w:ascii="宋体" w:eastAsia="宋体" w:hAnsi="宋体"/>
                <w:sz w:val="24"/>
                <w:szCs w:val="28"/>
              </w:rPr>
            </w:pPr>
            <w:r>
              <w:rPr>
                <w:rFonts w:ascii="宋体" w:eastAsia="宋体" w:hAnsi="宋体" w:hint="eastAsia"/>
                <w:sz w:val="24"/>
                <w:szCs w:val="28"/>
              </w:rPr>
              <w:t>序号</w:t>
            </w:r>
          </w:p>
        </w:tc>
        <w:tc>
          <w:tcPr>
            <w:tcW w:w="4971" w:type="dxa"/>
          </w:tcPr>
          <w:p w:rsidR="005D0424" w:rsidRDefault="00FC5225">
            <w:pPr>
              <w:jc w:val="center"/>
              <w:rPr>
                <w:rFonts w:ascii="宋体" w:eastAsia="宋体" w:hAnsi="宋体"/>
                <w:sz w:val="24"/>
                <w:szCs w:val="28"/>
              </w:rPr>
            </w:pPr>
            <w:r>
              <w:rPr>
                <w:rFonts w:ascii="宋体" w:eastAsia="宋体" w:hAnsi="宋体" w:hint="eastAsia"/>
                <w:sz w:val="24"/>
                <w:szCs w:val="28"/>
              </w:rPr>
              <w:t>建设单位</w:t>
            </w:r>
          </w:p>
        </w:tc>
        <w:tc>
          <w:tcPr>
            <w:tcW w:w="2410" w:type="dxa"/>
          </w:tcPr>
          <w:p w:rsidR="005D0424" w:rsidRDefault="00FC5225">
            <w:pPr>
              <w:jc w:val="center"/>
              <w:rPr>
                <w:rFonts w:ascii="宋体" w:eastAsia="宋体" w:hAnsi="宋体"/>
                <w:sz w:val="24"/>
                <w:szCs w:val="28"/>
              </w:rPr>
            </w:pPr>
            <w:r>
              <w:rPr>
                <w:rFonts w:ascii="宋体" w:eastAsia="宋体" w:hAnsi="宋体" w:hint="eastAsia"/>
                <w:sz w:val="24"/>
                <w:szCs w:val="28"/>
              </w:rPr>
              <w:t>项目名称</w:t>
            </w:r>
          </w:p>
        </w:tc>
        <w:tc>
          <w:tcPr>
            <w:tcW w:w="2410" w:type="dxa"/>
          </w:tcPr>
          <w:p w:rsidR="005D0424" w:rsidRDefault="00FC5225">
            <w:pPr>
              <w:jc w:val="center"/>
              <w:rPr>
                <w:rFonts w:ascii="宋体" w:eastAsia="宋体" w:hAnsi="宋体"/>
                <w:sz w:val="24"/>
                <w:szCs w:val="28"/>
              </w:rPr>
            </w:pPr>
            <w:r>
              <w:rPr>
                <w:rFonts w:ascii="宋体" w:eastAsia="宋体" w:hAnsi="宋体" w:hint="eastAsia"/>
                <w:sz w:val="24"/>
                <w:szCs w:val="28"/>
              </w:rPr>
              <w:t>建设规模</w:t>
            </w:r>
          </w:p>
        </w:tc>
        <w:tc>
          <w:tcPr>
            <w:tcW w:w="2410" w:type="dxa"/>
          </w:tcPr>
          <w:p w:rsidR="005D0424" w:rsidRDefault="00FC5225">
            <w:pPr>
              <w:jc w:val="center"/>
              <w:rPr>
                <w:rFonts w:ascii="宋体" w:eastAsia="宋体" w:hAnsi="宋体"/>
                <w:sz w:val="24"/>
                <w:szCs w:val="28"/>
              </w:rPr>
            </w:pPr>
            <w:r>
              <w:rPr>
                <w:rFonts w:ascii="宋体" w:eastAsia="宋体" w:hAnsi="宋体" w:hint="eastAsia"/>
                <w:sz w:val="24"/>
                <w:szCs w:val="28"/>
              </w:rPr>
              <w:t>备注</w:t>
            </w:r>
          </w:p>
        </w:tc>
      </w:tr>
      <w:tr w:rsidR="005D0424">
        <w:trPr>
          <w:trHeight w:val="541"/>
          <w:jc w:val="center"/>
        </w:trPr>
        <w:tc>
          <w:tcPr>
            <w:tcW w:w="704" w:type="dxa"/>
          </w:tcPr>
          <w:p w:rsidR="005D0424" w:rsidRDefault="00FC5225">
            <w:pPr>
              <w:jc w:val="center"/>
              <w:rPr>
                <w:rFonts w:ascii="宋体" w:eastAsia="宋体" w:hAnsi="宋体"/>
                <w:sz w:val="24"/>
                <w:szCs w:val="28"/>
              </w:rPr>
            </w:pPr>
            <w:r>
              <w:rPr>
                <w:rFonts w:ascii="宋体" w:eastAsia="宋体" w:hAnsi="宋体" w:hint="eastAsia"/>
                <w:sz w:val="24"/>
                <w:szCs w:val="28"/>
              </w:rPr>
              <w:t>1</w:t>
            </w:r>
          </w:p>
        </w:tc>
        <w:tc>
          <w:tcPr>
            <w:tcW w:w="4971"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r>
      <w:tr w:rsidR="005D0424">
        <w:trPr>
          <w:trHeight w:val="541"/>
          <w:jc w:val="center"/>
        </w:trPr>
        <w:tc>
          <w:tcPr>
            <w:tcW w:w="704" w:type="dxa"/>
          </w:tcPr>
          <w:p w:rsidR="005D0424" w:rsidRDefault="00FC5225">
            <w:pPr>
              <w:jc w:val="center"/>
              <w:rPr>
                <w:rFonts w:ascii="宋体" w:eastAsia="宋体" w:hAnsi="宋体"/>
                <w:sz w:val="24"/>
                <w:szCs w:val="28"/>
              </w:rPr>
            </w:pPr>
            <w:r>
              <w:rPr>
                <w:rFonts w:ascii="宋体" w:eastAsia="宋体" w:hAnsi="宋体" w:hint="eastAsia"/>
                <w:sz w:val="24"/>
                <w:szCs w:val="28"/>
              </w:rPr>
              <w:t>2</w:t>
            </w:r>
          </w:p>
        </w:tc>
        <w:tc>
          <w:tcPr>
            <w:tcW w:w="4971"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r>
      <w:tr w:rsidR="005D0424">
        <w:trPr>
          <w:trHeight w:val="541"/>
          <w:jc w:val="center"/>
        </w:trPr>
        <w:tc>
          <w:tcPr>
            <w:tcW w:w="704" w:type="dxa"/>
          </w:tcPr>
          <w:p w:rsidR="005D0424" w:rsidRDefault="00FC5225">
            <w:pPr>
              <w:jc w:val="center"/>
              <w:rPr>
                <w:rFonts w:ascii="宋体" w:eastAsia="宋体" w:hAnsi="宋体"/>
                <w:sz w:val="24"/>
                <w:szCs w:val="28"/>
              </w:rPr>
            </w:pPr>
            <w:r>
              <w:rPr>
                <w:rFonts w:ascii="宋体" w:eastAsia="宋体" w:hAnsi="宋体" w:hint="eastAsia"/>
                <w:sz w:val="24"/>
                <w:szCs w:val="28"/>
              </w:rPr>
              <w:t>3</w:t>
            </w:r>
          </w:p>
        </w:tc>
        <w:tc>
          <w:tcPr>
            <w:tcW w:w="4971"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r>
      <w:tr w:rsidR="005D0424">
        <w:trPr>
          <w:trHeight w:val="541"/>
          <w:jc w:val="center"/>
        </w:trPr>
        <w:tc>
          <w:tcPr>
            <w:tcW w:w="704" w:type="dxa"/>
          </w:tcPr>
          <w:p w:rsidR="005D0424" w:rsidRDefault="00FC5225">
            <w:pPr>
              <w:jc w:val="center"/>
              <w:rPr>
                <w:rFonts w:ascii="宋体" w:eastAsia="宋体" w:hAnsi="宋体"/>
                <w:sz w:val="24"/>
                <w:szCs w:val="28"/>
              </w:rPr>
            </w:pPr>
            <w:r>
              <w:rPr>
                <w:rFonts w:ascii="宋体" w:eastAsia="宋体" w:hAnsi="宋体" w:hint="eastAsia"/>
                <w:sz w:val="24"/>
                <w:szCs w:val="28"/>
              </w:rPr>
              <w:t>4</w:t>
            </w:r>
          </w:p>
        </w:tc>
        <w:tc>
          <w:tcPr>
            <w:tcW w:w="4971"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r>
      <w:tr w:rsidR="005D0424">
        <w:trPr>
          <w:trHeight w:val="541"/>
          <w:jc w:val="center"/>
        </w:trPr>
        <w:tc>
          <w:tcPr>
            <w:tcW w:w="704" w:type="dxa"/>
          </w:tcPr>
          <w:p w:rsidR="005D0424" w:rsidRDefault="00FC5225">
            <w:pPr>
              <w:jc w:val="center"/>
              <w:rPr>
                <w:rFonts w:ascii="宋体" w:eastAsia="宋体" w:hAnsi="宋体"/>
                <w:sz w:val="24"/>
                <w:szCs w:val="28"/>
              </w:rPr>
            </w:pPr>
            <w:r>
              <w:rPr>
                <w:rFonts w:ascii="宋体" w:eastAsia="宋体" w:hAnsi="宋体" w:hint="eastAsia"/>
                <w:sz w:val="24"/>
                <w:szCs w:val="28"/>
              </w:rPr>
              <w:t>5</w:t>
            </w:r>
          </w:p>
        </w:tc>
        <w:tc>
          <w:tcPr>
            <w:tcW w:w="4971"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r>
      <w:tr w:rsidR="005D0424">
        <w:trPr>
          <w:trHeight w:val="541"/>
          <w:jc w:val="center"/>
        </w:trPr>
        <w:tc>
          <w:tcPr>
            <w:tcW w:w="704" w:type="dxa"/>
          </w:tcPr>
          <w:p w:rsidR="005D0424" w:rsidRDefault="005D0424">
            <w:pPr>
              <w:jc w:val="center"/>
              <w:rPr>
                <w:rFonts w:ascii="宋体" w:eastAsia="宋体" w:hAnsi="宋体"/>
                <w:sz w:val="24"/>
                <w:szCs w:val="28"/>
              </w:rPr>
            </w:pPr>
          </w:p>
        </w:tc>
        <w:tc>
          <w:tcPr>
            <w:tcW w:w="4971"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c>
          <w:tcPr>
            <w:tcW w:w="2410" w:type="dxa"/>
          </w:tcPr>
          <w:p w:rsidR="005D0424" w:rsidRDefault="005D0424">
            <w:pPr>
              <w:rPr>
                <w:rFonts w:ascii="宋体" w:eastAsia="宋体" w:hAnsi="宋体"/>
                <w:sz w:val="24"/>
                <w:szCs w:val="28"/>
              </w:rPr>
            </w:pPr>
          </w:p>
        </w:tc>
      </w:tr>
    </w:tbl>
    <w:p w:rsidR="00167A0D" w:rsidRDefault="00167A0D">
      <w:pPr>
        <w:rPr>
          <w:rFonts w:ascii="宋体" w:eastAsia="宋体" w:hAnsi="宋体"/>
          <w:sz w:val="24"/>
          <w:szCs w:val="28"/>
        </w:rPr>
      </w:pPr>
    </w:p>
    <w:p w:rsidR="005D0424" w:rsidRDefault="00FC5225">
      <w:pPr>
        <w:rPr>
          <w:rFonts w:ascii="宋体" w:eastAsia="宋体" w:hAnsi="宋体"/>
          <w:sz w:val="24"/>
          <w:szCs w:val="28"/>
        </w:rPr>
      </w:pPr>
      <w:r>
        <w:rPr>
          <w:rFonts w:ascii="宋体" w:eastAsia="宋体" w:hAnsi="宋体" w:hint="eastAsia"/>
          <w:sz w:val="24"/>
          <w:szCs w:val="28"/>
        </w:rPr>
        <w:t>注：投标人在上表中所参与的类似工程勘察业绩，须提供合同复印件予以证明。（合同复印件需加盖投标人公章）</w:t>
      </w:r>
    </w:p>
    <w:p w:rsidR="005D0424" w:rsidRDefault="00FC5225">
      <w:pPr>
        <w:widowControl/>
        <w:jc w:val="left"/>
        <w:rPr>
          <w:rFonts w:ascii="宋体" w:eastAsia="宋体" w:hAnsi="宋体"/>
          <w:sz w:val="24"/>
          <w:szCs w:val="28"/>
        </w:rPr>
      </w:pPr>
      <w:r>
        <w:rPr>
          <w:rFonts w:ascii="宋体" w:eastAsia="宋体" w:hAnsi="宋体"/>
          <w:sz w:val="24"/>
          <w:szCs w:val="28"/>
        </w:rPr>
        <w:br w:type="page"/>
      </w:r>
    </w:p>
    <w:p w:rsidR="005D0424" w:rsidRDefault="005D0424">
      <w:pPr>
        <w:rPr>
          <w:rFonts w:ascii="宋体" w:eastAsia="宋体" w:hAnsi="宋体"/>
          <w:sz w:val="24"/>
          <w:szCs w:val="28"/>
        </w:rPr>
        <w:sectPr w:rsidR="005D0424">
          <w:pgSz w:w="16838" w:h="11906" w:orient="landscape"/>
          <w:pgMar w:top="1797" w:right="1440" w:bottom="1797" w:left="1440" w:header="851" w:footer="992" w:gutter="0"/>
          <w:cols w:space="425"/>
          <w:docGrid w:type="linesAndChars" w:linePitch="312"/>
        </w:sectPr>
      </w:pPr>
    </w:p>
    <w:p w:rsidR="005D0424" w:rsidRDefault="00FC5225" w:rsidP="00EF346A">
      <w:pPr>
        <w:pStyle w:val="3"/>
      </w:pPr>
      <w:bookmarkStart w:id="75" w:name="_Toc167096464"/>
      <w:r>
        <w:rPr>
          <w:rFonts w:hint="eastAsia"/>
        </w:rPr>
        <w:lastRenderedPageBreak/>
        <w:t>投标附件十二：投标人对项目区域的基本情况掌握深度</w:t>
      </w:r>
      <w:bookmarkEnd w:id="75"/>
    </w:p>
    <w:p w:rsidR="005D0424" w:rsidRDefault="005D0424"/>
    <w:p w:rsidR="005D0424" w:rsidRDefault="00FC5225">
      <w:pPr>
        <w:ind w:firstLineChars="200" w:firstLine="480"/>
        <w:rPr>
          <w:sz w:val="24"/>
        </w:rPr>
      </w:pPr>
      <w:r>
        <w:rPr>
          <w:rFonts w:hint="eastAsia"/>
          <w:sz w:val="24"/>
        </w:rPr>
        <w:t>投标人根据招标人所提供的拟建设的高压燃气管道管线图位置，初步分析工程区域的地质状况。</w:t>
      </w:r>
    </w:p>
    <w:p w:rsidR="005D0424" w:rsidRDefault="00FC5225">
      <w:pPr>
        <w:widowControl/>
        <w:jc w:val="left"/>
        <w:rPr>
          <w:sz w:val="24"/>
        </w:rPr>
      </w:pPr>
      <w:r>
        <w:rPr>
          <w:sz w:val="24"/>
        </w:rPr>
        <w:br w:type="page"/>
      </w:r>
    </w:p>
    <w:p w:rsidR="005D0424" w:rsidRDefault="00FC5225" w:rsidP="00EF346A">
      <w:pPr>
        <w:pStyle w:val="3"/>
      </w:pPr>
      <w:bookmarkStart w:id="76" w:name="_Toc167096465"/>
      <w:r>
        <w:rPr>
          <w:rFonts w:hint="eastAsia"/>
        </w:rPr>
        <w:lastRenderedPageBreak/>
        <w:t>投标附件十三：勘察方案</w:t>
      </w:r>
      <w:bookmarkEnd w:id="76"/>
    </w:p>
    <w:p w:rsidR="005D0424" w:rsidRDefault="005D0424">
      <w:pPr>
        <w:rPr>
          <w:rFonts w:ascii="宋体" w:eastAsia="宋体" w:hAnsi="宋体"/>
        </w:rPr>
      </w:pPr>
    </w:p>
    <w:p w:rsidR="005D0424" w:rsidRDefault="005D0424">
      <w:pPr>
        <w:widowControl/>
        <w:jc w:val="left"/>
        <w:rPr>
          <w:rFonts w:ascii="宋体" w:eastAsia="宋体" w:hAnsi="宋体"/>
          <w:sz w:val="24"/>
        </w:rPr>
      </w:pPr>
    </w:p>
    <w:p w:rsidR="005D0424" w:rsidRDefault="005D0424">
      <w:pPr>
        <w:widowControl/>
        <w:jc w:val="left"/>
        <w:rPr>
          <w:rFonts w:ascii="宋体" w:eastAsia="宋体" w:hAnsi="宋体"/>
          <w:sz w:val="24"/>
        </w:rPr>
      </w:pPr>
    </w:p>
    <w:p w:rsidR="005D0424" w:rsidRDefault="005D0424">
      <w:pPr>
        <w:widowControl/>
        <w:jc w:val="left"/>
        <w:rPr>
          <w:rFonts w:ascii="宋体" w:eastAsia="宋体" w:hAnsi="宋体"/>
          <w:sz w:val="24"/>
        </w:rPr>
      </w:pPr>
    </w:p>
    <w:p w:rsidR="005D0424" w:rsidRDefault="00FC5225">
      <w:pPr>
        <w:widowControl/>
        <w:jc w:val="left"/>
        <w:rPr>
          <w:rFonts w:ascii="宋体" w:eastAsia="宋体" w:hAnsi="宋体"/>
          <w:sz w:val="24"/>
        </w:rPr>
      </w:pPr>
      <w:r>
        <w:rPr>
          <w:rFonts w:ascii="宋体" w:eastAsia="宋体" w:hAnsi="宋体" w:hint="eastAsia"/>
          <w:sz w:val="24"/>
        </w:rPr>
        <w:t>投标人根据招标人所提交的项目基本情况制定勘察方案，格式自拟。</w:t>
      </w:r>
    </w:p>
    <w:p w:rsidR="005D0424" w:rsidRDefault="00FC5225">
      <w:pPr>
        <w:widowControl/>
        <w:jc w:val="left"/>
        <w:rPr>
          <w:rFonts w:ascii="宋体" w:eastAsia="宋体" w:hAnsi="宋体"/>
        </w:rPr>
      </w:pPr>
      <w:r>
        <w:rPr>
          <w:rFonts w:ascii="宋体" w:eastAsia="宋体" w:hAnsi="宋体"/>
        </w:rPr>
        <w:br w:type="page"/>
      </w:r>
    </w:p>
    <w:p w:rsidR="005D0424" w:rsidRDefault="00FC5225" w:rsidP="00EF346A">
      <w:pPr>
        <w:pStyle w:val="3"/>
      </w:pPr>
      <w:bookmarkStart w:id="77" w:name="_Toc167096466"/>
      <w:r>
        <w:rPr>
          <w:rFonts w:hint="eastAsia"/>
        </w:rPr>
        <w:lastRenderedPageBreak/>
        <w:t>投标附件十四：项目重点难点分析及拟采取的方法和措施</w:t>
      </w:r>
      <w:bookmarkEnd w:id="77"/>
    </w:p>
    <w:p w:rsidR="005D0424" w:rsidRDefault="005D0424">
      <w:pPr>
        <w:widowControl/>
        <w:jc w:val="left"/>
        <w:rPr>
          <w:rFonts w:ascii="Times New Roman" w:eastAsia="宋体" w:hAnsi="Times New Roman" w:cs="Times New Roman"/>
          <w:kern w:val="0"/>
          <w:sz w:val="20"/>
          <w:szCs w:val="20"/>
        </w:rPr>
      </w:pPr>
    </w:p>
    <w:p w:rsidR="005D0424" w:rsidRDefault="005D0424">
      <w:pPr>
        <w:widowControl/>
        <w:jc w:val="left"/>
        <w:rPr>
          <w:rFonts w:ascii="Times New Roman" w:eastAsia="宋体" w:hAnsi="Times New Roman" w:cs="Times New Roman"/>
          <w:kern w:val="0"/>
          <w:sz w:val="22"/>
          <w:szCs w:val="20"/>
        </w:rPr>
      </w:pPr>
    </w:p>
    <w:p w:rsidR="005D0424" w:rsidRDefault="005D0424">
      <w:pPr>
        <w:widowControl/>
        <w:jc w:val="left"/>
        <w:rPr>
          <w:rFonts w:ascii="Times New Roman" w:eastAsia="宋体" w:hAnsi="Times New Roman" w:cs="Times New Roman"/>
          <w:kern w:val="0"/>
          <w:sz w:val="22"/>
          <w:szCs w:val="20"/>
        </w:rPr>
      </w:pPr>
    </w:p>
    <w:p w:rsidR="005D0424" w:rsidRDefault="00FC5225">
      <w:pPr>
        <w:widowControl/>
        <w:ind w:firstLineChars="200" w:firstLine="480"/>
        <w:jc w:val="left"/>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对于项目中可能存在的重点、难点进行分析，并建议采取可操作性强的措施和方法。</w:t>
      </w:r>
    </w:p>
    <w:p w:rsidR="005D0424" w:rsidRDefault="005D0424">
      <w:pPr>
        <w:widowControl/>
        <w:ind w:firstLineChars="200" w:firstLine="480"/>
        <w:jc w:val="left"/>
        <w:rPr>
          <w:rFonts w:ascii="Times New Roman" w:eastAsia="宋体" w:hAnsi="Times New Roman" w:cs="Times New Roman"/>
          <w:kern w:val="0"/>
          <w:sz w:val="24"/>
          <w:szCs w:val="20"/>
        </w:rPr>
      </w:pPr>
    </w:p>
    <w:p w:rsidR="005D0424" w:rsidRDefault="00FC5225">
      <w:pPr>
        <w:widowControl/>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br w:type="page"/>
      </w:r>
    </w:p>
    <w:p w:rsidR="005D0424" w:rsidRDefault="00FC5225" w:rsidP="00EF346A">
      <w:pPr>
        <w:pStyle w:val="3"/>
      </w:pPr>
      <w:bookmarkStart w:id="78" w:name="_Toc167096467"/>
      <w:r>
        <w:rPr>
          <w:rFonts w:hint="eastAsia"/>
        </w:rPr>
        <w:lastRenderedPageBreak/>
        <w:t>投标附件十五：项目后续服务</w:t>
      </w:r>
      <w:bookmarkEnd w:id="78"/>
    </w:p>
    <w:p w:rsidR="005D0424" w:rsidRDefault="005D0424">
      <w:pPr>
        <w:widowControl/>
        <w:jc w:val="left"/>
        <w:rPr>
          <w:rFonts w:ascii="Times New Roman" w:eastAsia="宋体" w:hAnsi="Times New Roman" w:cs="Times New Roman"/>
          <w:kern w:val="0"/>
          <w:sz w:val="24"/>
          <w:szCs w:val="20"/>
        </w:rPr>
      </w:pPr>
    </w:p>
    <w:p w:rsidR="005D0424" w:rsidRDefault="00FC5225">
      <w:pPr>
        <w:widowControl/>
        <w:ind w:firstLineChars="200" w:firstLine="480"/>
        <w:jc w:val="left"/>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针对本地质勘察项目后续服务进行介绍。</w:t>
      </w:r>
    </w:p>
    <w:p w:rsidR="00B33A66" w:rsidRDefault="00B33A66">
      <w:pPr>
        <w:widowControl/>
        <w:jc w:val="left"/>
        <w:rPr>
          <w:rFonts w:ascii="Times New Roman" w:eastAsia="宋体" w:hAnsi="Times New Roman" w:cs="Times New Roman"/>
          <w:kern w:val="0"/>
          <w:sz w:val="24"/>
          <w:szCs w:val="20"/>
        </w:rPr>
      </w:pPr>
      <w:r>
        <w:rPr>
          <w:rFonts w:ascii="Times New Roman" w:eastAsia="宋体" w:hAnsi="Times New Roman" w:cs="Times New Roman"/>
          <w:kern w:val="0"/>
          <w:sz w:val="24"/>
          <w:szCs w:val="20"/>
        </w:rPr>
        <w:br w:type="page"/>
      </w:r>
    </w:p>
    <w:p w:rsidR="00B33A66" w:rsidRDefault="00B33A66" w:rsidP="00B33A66">
      <w:pPr>
        <w:pStyle w:val="3"/>
      </w:pPr>
      <w:r>
        <w:rPr>
          <w:rFonts w:hint="eastAsia"/>
        </w:rPr>
        <w:lastRenderedPageBreak/>
        <w:t>附表：投标报名表</w:t>
      </w:r>
    </w:p>
    <w:p w:rsidR="00B33A66" w:rsidRPr="00840BA2" w:rsidRDefault="00B33A66" w:rsidP="00B33A66">
      <w:pPr>
        <w:pStyle w:val="af5"/>
        <w:rPr>
          <w:sz w:val="28"/>
        </w:rPr>
      </w:pPr>
      <w:bookmarkStart w:id="79" w:name="_Toc164784515"/>
      <w:r w:rsidRPr="00840BA2">
        <w:rPr>
          <w:rFonts w:hint="eastAsia"/>
          <w:sz w:val="28"/>
        </w:rPr>
        <w:t>表</w:t>
      </w:r>
      <w:r>
        <w:rPr>
          <w:rFonts w:hint="eastAsia"/>
          <w:sz w:val="28"/>
        </w:rPr>
        <w:t>1</w:t>
      </w:r>
      <w:r>
        <w:rPr>
          <w:rFonts w:hint="eastAsia"/>
          <w:sz w:val="28"/>
        </w:rPr>
        <w:t>：</w:t>
      </w:r>
      <w:r w:rsidRPr="00840BA2">
        <w:rPr>
          <w:rFonts w:hint="eastAsia"/>
          <w:sz w:val="28"/>
        </w:rPr>
        <w:t>项目投标报名表</w:t>
      </w:r>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
        <w:gridCol w:w="4399"/>
      </w:tblGrid>
      <w:tr w:rsidR="00B33A66" w:rsidRPr="00374FA3" w:rsidTr="00AC7BC0">
        <w:trPr>
          <w:trHeight w:val="688"/>
          <w:jc w:val="center"/>
        </w:trPr>
        <w:tc>
          <w:tcPr>
            <w:tcW w:w="2263" w:type="dxa"/>
            <w:shd w:val="clear" w:color="auto" w:fill="auto"/>
            <w:vAlign w:val="center"/>
          </w:tcPr>
          <w:p w:rsidR="00B33A66" w:rsidRPr="00374FA3" w:rsidRDefault="00B33A66" w:rsidP="00AC7BC0">
            <w:pPr>
              <w:jc w:val="center"/>
              <w:rPr>
                <w:rFonts w:hint="eastAsia"/>
                <w:sz w:val="24"/>
              </w:rPr>
            </w:pPr>
            <w:r w:rsidRPr="00374FA3">
              <w:rPr>
                <w:rFonts w:hint="eastAsia"/>
                <w:sz w:val="24"/>
              </w:rPr>
              <w:t>招标单位名称</w:t>
            </w:r>
          </w:p>
        </w:tc>
        <w:tc>
          <w:tcPr>
            <w:tcW w:w="4966" w:type="dxa"/>
            <w:gridSpan w:val="2"/>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688"/>
          <w:jc w:val="center"/>
        </w:trPr>
        <w:tc>
          <w:tcPr>
            <w:tcW w:w="2263" w:type="dxa"/>
            <w:shd w:val="clear" w:color="auto" w:fill="auto"/>
            <w:vAlign w:val="center"/>
          </w:tcPr>
          <w:p w:rsidR="00B33A66" w:rsidRPr="00374FA3" w:rsidRDefault="00B33A66" w:rsidP="00AC7BC0">
            <w:pPr>
              <w:jc w:val="center"/>
              <w:rPr>
                <w:rFonts w:hint="eastAsia"/>
                <w:sz w:val="24"/>
              </w:rPr>
            </w:pPr>
            <w:r w:rsidRPr="00374FA3">
              <w:rPr>
                <w:rFonts w:hint="eastAsia"/>
                <w:sz w:val="24"/>
              </w:rPr>
              <w:t>招标项目名称</w:t>
            </w:r>
          </w:p>
        </w:tc>
        <w:tc>
          <w:tcPr>
            <w:tcW w:w="4966" w:type="dxa"/>
            <w:gridSpan w:val="2"/>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688"/>
          <w:jc w:val="center"/>
        </w:trPr>
        <w:tc>
          <w:tcPr>
            <w:tcW w:w="2263" w:type="dxa"/>
            <w:shd w:val="clear" w:color="auto" w:fill="auto"/>
            <w:vAlign w:val="center"/>
          </w:tcPr>
          <w:p w:rsidR="00B33A66" w:rsidRPr="00374FA3" w:rsidRDefault="00B33A66" w:rsidP="00AC7BC0">
            <w:pPr>
              <w:jc w:val="center"/>
              <w:rPr>
                <w:rFonts w:hint="eastAsia"/>
                <w:sz w:val="24"/>
              </w:rPr>
            </w:pPr>
            <w:r w:rsidRPr="00374FA3">
              <w:rPr>
                <w:rFonts w:hint="eastAsia"/>
                <w:sz w:val="24"/>
              </w:rPr>
              <w:t>项目地址</w:t>
            </w:r>
          </w:p>
        </w:tc>
        <w:tc>
          <w:tcPr>
            <w:tcW w:w="4966" w:type="dxa"/>
            <w:gridSpan w:val="2"/>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688"/>
          <w:jc w:val="center"/>
        </w:trPr>
        <w:tc>
          <w:tcPr>
            <w:tcW w:w="7229" w:type="dxa"/>
            <w:gridSpan w:val="3"/>
            <w:shd w:val="clear" w:color="auto" w:fill="auto"/>
            <w:vAlign w:val="center"/>
          </w:tcPr>
          <w:p w:rsidR="00B33A66" w:rsidRPr="00374FA3" w:rsidRDefault="00B33A66" w:rsidP="00AC7BC0">
            <w:pPr>
              <w:jc w:val="center"/>
              <w:rPr>
                <w:rFonts w:hint="eastAsia"/>
                <w:sz w:val="24"/>
              </w:rPr>
            </w:pPr>
            <w:r w:rsidRPr="00374FA3">
              <w:rPr>
                <w:rFonts w:hint="eastAsia"/>
                <w:sz w:val="24"/>
              </w:rPr>
              <w:t>投标单位报名信息</w:t>
            </w:r>
          </w:p>
        </w:tc>
      </w:tr>
      <w:tr w:rsidR="00B33A66" w:rsidRPr="00374FA3" w:rsidTr="00AC7BC0">
        <w:trPr>
          <w:trHeight w:val="688"/>
          <w:jc w:val="center"/>
        </w:trPr>
        <w:tc>
          <w:tcPr>
            <w:tcW w:w="2830" w:type="dxa"/>
            <w:gridSpan w:val="2"/>
            <w:shd w:val="clear" w:color="auto" w:fill="auto"/>
            <w:vAlign w:val="center"/>
          </w:tcPr>
          <w:p w:rsidR="00B33A66" w:rsidRPr="00374FA3" w:rsidRDefault="00B33A66" w:rsidP="00AC7BC0">
            <w:pPr>
              <w:jc w:val="center"/>
              <w:rPr>
                <w:rFonts w:hint="eastAsia"/>
                <w:sz w:val="24"/>
              </w:rPr>
            </w:pPr>
            <w:r w:rsidRPr="00374FA3">
              <w:rPr>
                <w:rFonts w:hint="eastAsia"/>
                <w:sz w:val="24"/>
              </w:rPr>
              <w:t>投标单位名称</w:t>
            </w:r>
          </w:p>
        </w:tc>
        <w:tc>
          <w:tcPr>
            <w:tcW w:w="4399" w:type="dxa"/>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688"/>
          <w:jc w:val="center"/>
        </w:trPr>
        <w:tc>
          <w:tcPr>
            <w:tcW w:w="2830" w:type="dxa"/>
            <w:gridSpan w:val="2"/>
            <w:shd w:val="clear" w:color="auto" w:fill="auto"/>
            <w:vAlign w:val="center"/>
          </w:tcPr>
          <w:p w:rsidR="00B33A66" w:rsidRPr="00374FA3" w:rsidRDefault="00B33A66" w:rsidP="00AC7BC0">
            <w:pPr>
              <w:jc w:val="center"/>
              <w:rPr>
                <w:rFonts w:hint="eastAsia"/>
                <w:sz w:val="24"/>
              </w:rPr>
            </w:pPr>
            <w:r w:rsidRPr="00374FA3">
              <w:rPr>
                <w:rFonts w:hint="eastAsia"/>
                <w:sz w:val="24"/>
              </w:rPr>
              <w:t>投标单位资质等级</w:t>
            </w:r>
          </w:p>
        </w:tc>
        <w:tc>
          <w:tcPr>
            <w:tcW w:w="4399" w:type="dxa"/>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688"/>
          <w:jc w:val="center"/>
        </w:trPr>
        <w:tc>
          <w:tcPr>
            <w:tcW w:w="2830" w:type="dxa"/>
            <w:gridSpan w:val="2"/>
            <w:shd w:val="clear" w:color="auto" w:fill="auto"/>
            <w:vAlign w:val="center"/>
          </w:tcPr>
          <w:p w:rsidR="00B33A66" w:rsidRPr="00374FA3" w:rsidRDefault="00B33A66" w:rsidP="00AC7BC0">
            <w:pPr>
              <w:jc w:val="center"/>
              <w:rPr>
                <w:rFonts w:hint="eastAsia"/>
                <w:sz w:val="24"/>
              </w:rPr>
            </w:pPr>
            <w:r w:rsidRPr="00374FA3">
              <w:rPr>
                <w:rFonts w:hint="eastAsia"/>
                <w:sz w:val="24"/>
              </w:rPr>
              <w:t>法定代表人</w:t>
            </w:r>
          </w:p>
        </w:tc>
        <w:tc>
          <w:tcPr>
            <w:tcW w:w="4399" w:type="dxa"/>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688"/>
          <w:jc w:val="center"/>
        </w:trPr>
        <w:tc>
          <w:tcPr>
            <w:tcW w:w="2830" w:type="dxa"/>
            <w:gridSpan w:val="2"/>
            <w:shd w:val="clear" w:color="auto" w:fill="auto"/>
            <w:vAlign w:val="center"/>
          </w:tcPr>
          <w:p w:rsidR="00B33A66" w:rsidRPr="00374FA3" w:rsidRDefault="00B33A66" w:rsidP="00AC7BC0">
            <w:pPr>
              <w:jc w:val="center"/>
              <w:rPr>
                <w:rFonts w:hint="eastAsia"/>
                <w:sz w:val="24"/>
              </w:rPr>
            </w:pPr>
            <w:r w:rsidRPr="00374FA3">
              <w:rPr>
                <w:rFonts w:hint="eastAsia"/>
                <w:sz w:val="24"/>
              </w:rPr>
              <w:t>投标联系人及联系方式</w:t>
            </w:r>
          </w:p>
        </w:tc>
        <w:tc>
          <w:tcPr>
            <w:tcW w:w="4399" w:type="dxa"/>
            <w:shd w:val="clear" w:color="auto" w:fill="auto"/>
            <w:vAlign w:val="center"/>
          </w:tcPr>
          <w:p w:rsidR="00B33A66" w:rsidRPr="00374FA3" w:rsidRDefault="00B33A66" w:rsidP="00AC7BC0">
            <w:pPr>
              <w:jc w:val="center"/>
              <w:rPr>
                <w:rFonts w:hint="eastAsia"/>
                <w:sz w:val="24"/>
              </w:rPr>
            </w:pPr>
          </w:p>
        </w:tc>
      </w:tr>
      <w:tr w:rsidR="00B33A66" w:rsidRPr="00374FA3" w:rsidTr="00AC7BC0">
        <w:trPr>
          <w:trHeight w:val="3633"/>
          <w:jc w:val="center"/>
        </w:trPr>
        <w:tc>
          <w:tcPr>
            <w:tcW w:w="7229" w:type="dxa"/>
            <w:gridSpan w:val="3"/>
            <w:shd w:val="clear" w:color="auto" w:fill="auto"/>
          </w:tcPr>
          <w:p w:rsidR="00B33A66" w:rsidRPr="00374FA3" w:rsidRDefault="00B33A66" w:rsidP="00AC7BC0">
            <w:pPr>
              <w:jc w:val="left"/>
              <w:rPr>
                <w:sz w:val="24"/>
              </w:rPr>
            </w:pPr>
          </w:p>
          <w:p w:rsidR="00B33A66" w:rsidRPr="00374FA3" w:rsidRDefault="00B33A66" w:rsidP="00AC7BC0">
            <w:pPr>
              <w:spacing w:line="480" w:lineRule="auto"/>
              <w:jc w:val="left"/>
              <w:rPr>
                <w:sz w:val="24"/>
              </w:rPr>
            </w:pPr>
            <w:r w:rsidRPr="00374FA3">
              <w:rPr>
                <w:rFonts w:hint="eastAsia"/>
                <w:sz w:val="24"/>
              </w:rPr>
              <w:t>致：扬州</w:t>
            </w:r>
            <w:proofErr w:type="gramStart"/>
            <w:r w:rsidRPr="00374FA3">
              <w:rPr>
                <w:rFonts w:hint="eastAsia"/>
                <w:sz w:val="24"/>
              </w:rPr>
              <w:t>中燃</w:t>
            </w:r>
            <w:r>
              <w:rPr>
                <w:rFonts w:hint="eastAsia"/>
                <w:sz w:val="24"/>
              </w:rPr>
              <w:t>城市</w:t>
            </w:r>
            <w:proofErr w:type="gramEnd"/>
            <w:r>
              <w:rPr>
                <w:rFonts w:hint="eastAsia"/>
                <w:sz w:val="24"/>
              </w:rPr>
              <w:t>燃气</w:t>
            </w:r>
            <w:r w:rsidRPr="00374FA3">
              <w:rPr>
                <w:rFonts w:hint="eastAsia"/>
                <w:sz w:val="24"/>
              </w:rPr>
              <w:t>发展有限公司：</w:t>
            </w:r>
          </w:p>
          <w:p w:rsidR="00B33A66" w:rsidRPr="00374FA3" w:rsidRDefault="00B33A66" w:rsidP="00AC7BC0">
            <w:pPr>
              <w:spacing w:line="480" w:lineRule="auto"/>
              <w:rPr>
                <w:sz w:val="24"/>
              </w:rPr>
            </w:pPr>
            <w:r w:rsidRPr="00374FA3">
              <w:rPr>
                <w:rFonts w:hint="eastAsia"/>
                <w:sz w:val="24"/>
              </w:rPr>
              <w:t xml:space="preserve">  本单位决定参加贵公司</w:t>
            </w:r>
            <w:r w:rsidRPr="00374FA3">
              <w:rPr>
                <w:rFonts w:hint="eastAsia"/>
                <w:sz w:val="24"/>
                <w:u w:val="single"/>
              </w:rPr>
              <w:t xml:space="preserve"> </w:t>
            </w:r>
            <w:r>
              <w:rPr>
                <w:sz w:val="24"/>
                <w:u w:val="single"/>
              </w:rPr>
              <w:t xml:space="preserve"> </w:t>
            </w:r>
            <w:bookmarkStart w:id="80" w:name="_GoBack"/>
            <w:bookmarkEnd w:id="80"/>
            <w:r>
              <w:rPr>
                <w:rFonts w:hint="eastAsia"/>
                <w:sz w:val="24"/>
                <w:u w:val="single"/>
              </w:rPr>
              <w:t>沙头天然气储配站</w:t>
            </w:r>
            <w:proofErr w:type="gramStart"/>
            <w:r>
              <w:rPr>
                <w:rFonts w:hint="eastAsia"/>
                <w:sz w:val="24"/>
                <w:u w:val="single"/>
              </w:rPr>
              <w:t>至恒润重</w:t>
            </w:r>
            <w:proofErr w:type="gramEnd"/>
            <w:r>
              <w:rPr>
                <w:rFonts w:hint="eastAsia"/>
                <w:sz w:val="24"/>
                <w:u w:val="single"/>
              </w:rPr>
              <w:t>工集团高压燃气管道地质勘察</w:t>
            </w:r>
            <w:r w:rsidRPr="00374FA3">
              <w:rPr>
                <w:rFonts w:hint="eastAsia"/>
                <w:sz w:val="24"/>
                <w:u w:val="single"/>
              </w:rPr>
              <w:t xml:space="preserve">   </w:t>
            </w:r>
            <w:r w:rsidRPr="00374FA3">
              <w:rPr>
                <w:rFonts w:hint="eastAsia"/>
                <w:sz w:val="24"/>
              </w:rPr>
              <w:t>项目的投标活动，在投标过程中遵守招投标相关法律法规及相关规定，按时递交投标文件。</w:t>
            </w:r>
          </w:p>
          <w:p w:rsidR="00B33A66" w:rsidRPr="00374FA3" w:rsidRDefault="00B33A66" w:rsidP="00AC7BC0">
            <w:pPr>
              <w:rPr>
                <w:sz w:val="24"/>
              </w:rPr>
            </w:pPr>
          </w:p>
          <w:p w:rsidR="00B33A66" w:rsidRPr="00374FA3" w:rsidRDefault="00B33A66" w:rsidP="00AC7BC0">
            <w:pPr>
              <w:rPr>
                <w:rFonts w:hint="eastAsia"/>
                <w:sz w:val="24"/>
              </w:rPr>
            </w:pPr>
            <w:r w:rsidRPr="00374FA3">
              <w:rPr>
                <w:rFonts w:hint="eastAsia"/>
                <w:sz w:val="24"/>
              </w:rPr>
              <w:t xml:space="preserve">                                   单位（盖章）</w:t>
            </w:r>
          </w:p>
        </w:tc>
      </w:tr>
    </w:tbl>
    <w:p w:rsidR="00B33A66" w:rsidRDefault="00B33A66" w:rsidP="00B33A66">
      <w:pPr>
        <w:jc w:val="center"/>
        <w:rPr>
          <w:rFonts w:hint="eastAsia"/>
        </w:rPr>
      </w:pPr>
    </w:p>
    <w:p w:rsidR="00B33A66" w:rsidRPr="00B33A66" w:rsidRDefault="00B33A66" w:rsidP="00B33A66">
      <w:pPr>
        <w:widowControl/>
        <w:jc w:val="left"/>
        <w:rPr>
          <w:rFonts w:ascii="Times New Roman" w:eastAsia="宋体" w:hAnsi="Times New Roman" w:cs="Times New Roman" w:hint="eastAsia"/>
          <w:kern w:val="0"/>
          <w:sz w:val="24"/>
          <w:szCs w:val="20"/>
        </w:rPr>
      </w:pPr>
    </w:p>
    <w:sectPr w:rsidR="00B33A66" w:rsidRPr="00B33A6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B98" w:rsidRDefault="00527B98">
      <w:r>
        <w:separator/>
      </w:r>
    </w:p>
  </w:endnote>
  <w:endnote w:type="continuationSeparator" w:id="0">
    <w:p w:rsidR="00527B98" w:rsidRDefault="0052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32314"/>
      <w:docPartObj>
        <w:docPartGallery w:val="AutoText"/>
      </w:docPartObj>
    </w:sdtPr>
    <w:sdtEndPr/>
    <w:sdtContent>
      <w:sdt>
        <w:sdtPr>
          <w:id w:val="-1705238520"/>
          <w:docPartObj>
            <w:docPartGallery w:val="AutoText"/>
          </w:docPartObj>
        </w:sdtPr>
        <w:sdtEndPr/>
        <w:sdtContent>
          <w:p w:rsidR="00A964F1" w:rsidRDefault="00A964F1">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33A66">
              <w:rPr>
                <w:b/>
                <w:bCs/>
                <w:noProof/>
              </w:rPr>
              <w:t>54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33A66">
              <w:rPr>
                <w:b/>
                <w:bCs/>
                <w:noProof/>
              </w:rPr>
              <w:t>55</w:t>
            </w:r>
            <w:r>
              <w:rPr>
                <w:b/>
                <w:bCs/>
                <w:sz w:val="24"/>
                <w:szCs w:val="24"/>
              </w:rPr>
              <w:fldChar w:fldCharType="end"/>
            </w:r>
          </w:p>
        </w:sdtContent>
      </w:sdt>
    </w:sdtContent>
  </w:sdt>
  <w:p w:rsidR="00A964F1" w:rsidRDefault="00A964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B98" w:rsidRDefault="00527B98">
      <w:r>
        <w:separator/>
      </w:r>
    </w:p>
  </w:footnote>
  <w:footnote w:type="continuationSeparator" w:id="0">
    <w:p w:rsidR="00527B98" w:rsidRDefault="00527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3F84FF"/>
    <w:multiLevelType w:val="singleLevel"/>
    <w:tmpl w:val="ED3F84FF"/>
    <w:lvl w:ilvl="0">
      <w:start w:val="1"/>
      <w:numFmt w:val="decimal"/>
      <w:suff w:val="nothing"/>
      <w:lvlText w:val="%1、"/>
      <w:lvlJc w:val="left"/>
    </w:lvl>
  </w:abstractNum>
  <w:abstractNum w:abstractNumId="1" w15:restartNumberingAfterBreak="0">
    <w:nsid w:val="115F101E"/>
    <w:multiLevelType w:val="multilevel"/>
    <w:tmpl w:val="115F10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2F7184"/>
    <w:multiLevelType w:val="singleLevel"/>
    <w:tmpl w:val="1C2F7184"/>
    <w:lvl w:ilvl="0">
      <w:start w:val="2"/>
      <w:numFmt w:val="decimal"/>
      <w:suff w:val="nothing"/>
      <w:lvlText w:val="%1、"/>
      <w:lvlJc w:val="left"/>
    </w:lvl>
  </w:abstractNum>
  <w:abstractNum w:abstractNumId="3" w15:restartNumberingAfterBreak="0">
    <w:nsid w:val="27040C08"/>
    <w:multiLevelType w:val="multilevel"/>
    <w:tmpl w:val="27040C08"/>
    <w:lvl w:ilvl="0">
      <w:start w:val="1"/>
      <w:numFmt w:val="decimal"/>
      <w:lvlText w:val="（%1）"/>
      <w:lvlJc w:val="left"/>
      <w:pPr>
        <w:ind w:left="1146"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48034F16"/>
    <w:multiLevelType w:val="multilevel"/>
    <w:tmpl w:val="48034F16"/>
    <w:lvl w:ilvl="0">
      <w:start w:val="1"/>
      <w:numFmt w:val="decimal"/>
      <w:lvlText w:val="%1、"/>
      <w:lvlJc w:val="left"/>
      <w:pPr>
        <w:ind w:left="360" w:hanging="360"/>
      </w:pPr>
      <w:rPr>
        <w:rFonts w:hint="default"/>
        <w:u w:val="none"/>
      </w:rPr>
    </w:lvl>
    <w:lvl w:ilvl="1">
      <w:start w:val="2"/>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ACD660F"/>
    <w:multiLevelType w:val="multilevel"/>
    <w:tmpl w:val="7ACD660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zMDIyNGZkNWM1YmJiMjliMTFhNjVkZDhjZDE0YzAifQ=="/>
  </w:docVars>
  <w:rsids>
    <w:rsidRoot w:val="00A44B24"/>
    <w:rsid w:val="0002470B"/>
    <w:rsid w:val="00035900"/>
    <w:rsid w:val="00043D61"/>
    <w:rsid w:val="00046AB9"/>
    <w:rsid w:val="000474A4"/>
    <w:rsid w:val="00050921"/>
    <w:rsid w:val="000A679A"/>
    <w:rsid w:val="000D672A"/>
    <w:rsid w:val="000E5821"/>
    <w:rsid w:val="000F18BB"/>
    <w:rsid w:val="000F2AF6"/>
    <w:rsid w:val="000F3DD0"/>
    <w:rsid w:val="000F4D33"/>
    <w:rsid w:val="0012351A"/>
    <w:rsid w:val="00123E4B"/>
    <w:rsid w:val="001277DF"/>
    <w:rsid w:val="001365ED"/>
    <w:rsid w:val="00140BD7"/>
    <w:rsid w:val="00142F91"/>
    <w:rsid w:val="00167A0D"/>
    <w:rsid w:val="0018532F"/>
    <w:rsid w:val="001A0A71"/>
    <w:rsid w:val="001A69B7"/>
    <w:rsid w:val="001B5D76"/>
    <w:rsid w:val="001C791D"/>
    <w:rsid w:val="001D4881"/>
    <w:rsid w:val="001E65FA"/>
    <w:rsid w:val="00210507"/>
    <w:rsid w:val="00260BD4"/>
    <w:rsid w:val="00264920"/>
    <w:rsid w:val="0029026B"/>
    <w:rsid w:val="002A2527"/>
    <w:rsid w:val="002A3999"/>
    <w:rsid w:val="002A424A"/>
    <w:rsid w:val="002A4683"/>
    <w:rsid w:val="002F5A21"/>
    <w:rsid w:val="00306287"/>
    <w:rsid w:val="0031095A"/>
    <w:rsid w:val="00322239"/>
    <w:rsid w:val="00335191"/>
    <w:rsid w:val="0037206C"/>
    <w:rsid w:val="00374932"/>
    <w:rsid w:val="0038693E"/>
    <w:rsid w:val="00387765"/>
    <w:rsid w:val="003A60DB"/>
    <w:rsid w:val="003C3371"/>
    <w:rsid w:val="003D63FD"/>
    <w:rsid w:val="003F04B9"/>
    <w:rsid w:val="003F1400"/>
    <w:rsid w:val="004101AA"/>
    <w:rsid w:val="00417AC9"/>
    <w:rsid w:val="004275D2"/>
    <w:rsid w:val="00432E09"/>
    <w:rsid w:val="0043346D"/>
    <w:rsid w:val="00437B2E"/>
    <w:rsid w:val="00450C84"/>
    <w:rsid w:val="00482E7A"/>
    <w:rsid w:val="004B1A33"/>
    <w:rsid w:val="004D49DB"/>
    <w:rsid w:val="004D6D30"/>
    <w:rsid w:val="004F2825"/>
    <w:rsid w:val="004F6FFD"/>
    <w:rsid w:val="00501A05"/>
    <w:rsid w:val="00511C19"/>
    <w:rsid w:val="00522BDE"/>
    <w:rsid w:val="00527B98"/>
    <w:rsid w:val="0055166F"/>
    <w:rsid w:val="0055206A"/>
    <w:rsid w:val="00565B3E"/>
    <w:rsid w:val="005730D1"/>
    <w:rsid w:val="00580C73"/>
    <w:rsid w:val="00582BB5"/>
    <w:rsid w:val="0059326E"/>
    <w:rsid w:val="005A0D0D"/>
    <w:rsid w:val="005C7E0B"/>
    <w:rsid w:val="005D0424"/>
    <w:rsid w:val="005D0B85"/>
    <w:rsid w:val="005F755C"/>
    <w:rsid w:val="006068EC"/>
    <w:rsid w:val="0061018B"/>
    <w:rsid w:val="00615C94"/>
    <w:rsid w:val="006244BC"/>
    <w:rsid w:val="00634306"/>
    <w:rsid w:val="00653086"/>
    <w:rsid w:val="0065637F"/>
    <w:rsid w:val="00665A09"/>
    <w:rsid w:val="0066683D"/>
    <w:rsid w:val="006700F3"/>
    <w:rsid w:val="006711CE"/>
    <w:rsid w:val="0069744B"/>
    <w:rsid w:val="006C2D72"/>
    <w:rsid w:val="006C56C3"/>
    <w:rsid w:val="006D268B"/>
    <w:rsid w:val="006D2ED2"/>
    <w:rsid w:val="006D5A9A"/>
    <w:rsid w:val="0070194E"/>
    <w:rsid w:val="00707C41"/>
    <w:rsid w:val="00750A14"/>
    <w:rsid w:val="007521C8"/>
    <w:rsid w:val="007729BE"/>
    <w:rsid w:val="007753CC"/>
    <w:rsid w:val="00777295"/>
    <w:rsid w:val="0077766E"/>
    <w:rsid w:val="00780DDC"/>
    <w:rsid w:val="007C5179"/>
    <w:rsid w:val="007D092C"/>
    <w:rsid w:val="007E7F80"/>
    <w:rsid w:val="0080409C"/>
    <w:rsid w:val="00804440"/>
    <w:rsid w:val="00832FD3"/>
    <w:rsid w:val="0085047A"/>
    <w:rsid w:val="0085340D"/>
    <w:rsid w:val="0086677F"/>
    <w:rsid w:val="008676E0"/>
    <w:rsid w:val="00882E48"/>
    <w:rsid w:val="00887F44"/>
    <w:rsid w:val="008D169E"/>
    <w:rsid w:val="008D199D"/>
    <w:rsid w:val="0091594C"/>
    <w:rsid w:val="00926510"/>
    <w:rsid w:val="0095379D"/>
    <w:rsid w:val="00972F22"/>
    <w:rsid w:val="009A2D54"/>
    <w:rsid w:val="009C2FF6"/>
    <w:rsid w:val="009C4EE5"/>
    <w:rsid w:val="009C5328"/>
    <w:rsid w:val="009D52F6"/>
    <w:rsid w:val="009F7BD8"/>
    <w:rsid w:val="00A06B21"/>
    <w:rsid w:val="00A22BC4"/>
    <w:rsid w:val="00A34597"/>
    <w:rsid w:val="00A44B24"/>
    <w:rsid w:val="00A53422"/>
    <w:rsid w:val="00A5427C"/>
    <w:rsid w:val="00A63041"/>
    <w:rsid w:val="00A70325"/>
    <w:rsid w:val="00A72F09"/>
    <w:rsid w:val="00A877DD"/>
    <w:rsid w:val="00A964F1"/>
    <w:rsid w:val="00AA5E43"/>
    <w:rsid w:val="00AA6B18"/>
    <w:rsid w:val="00AB74A1"/>
    <w:rsid w:val="00AC49C3"/>
    <w:rsid w:val="00AD200D"/>
    <w:rsid w:val="00AF541D"/>
    <w:rsid w:val="00AF5794"/>
    <w:rsid w:val="00B12308"/>
    <w:rsid w:val="00B215B7"/>
    <w:rsid w:val="00B21EC1"/>
    <w:rsid w:val="00B325BF"/>
    <w:rsid w:val="00B33A66"/>
    <w:rsid w:val="00B5119A"/>
    <w:rsid w:val="00B86D85"/>
    <w:rsid w:val="00B87E76"/>
    <w:rsid w:val="00BA0480"/>
    <w:rsid w:val="00BB1C6A"/>
    <w:rsid w:val="00BB4075"/>
    <w:rsid w:val="00BB4CC7"/>
    <w:rsid w:val="00BB5B66"/>
    <w:rsid w:val="00BC712C"/>
    <w:rsid w:val="00BD7809"/>
    <w:rsid w:val="00BF3EDD"/>
    <w:rsid w:val="00BF70F6"/>
    <w:rsid w:val="00C078C6"/>
    <w:rsid w:val="00C219B7"/>
    <w:rsid w:val="00C26373"/>
    <w:rsid w:val="00C47DFF"/>
    <w:rsid w:val="00C73F6D"/>
    <w:rsid w:val="00C865B5"/>
    <w:rsid w:val="00C916BB"/>
    <w:rsid w:val="00CC020A"/>
    <w:rsid w:val="00CC3933"/>
    <w:rsid w:val="00CC5D62"/>
    <w:rsid w:val="00CF78B9"/>
    <w:rsid w:val="00D05E54"/>
    <w:rsid w:val="00D0660B"/>
    <w:rsid w:val="00D11404"/>
    <w:rsid w:val="00D25483"/>
    <w:rsid w:val="00D42AB0"/>
    <w:rsid w:val="00D45DA0"/>
    <w:rsid w:val="00D50363"/>
    <w:rsid w:val="00D50C85"/>
    <w:rsid w:val="00D551FF"/>
    <w:rsid w:val="00D639D5"/>
    <w:rsid w:val="00D67027"/>
    <w:rsid w:val="00D75411"/>
    <w:rsid w:val="00D9689B"/>
    <w:rsid w:val="00DA538E"/>
    <w:rsid w:val="00DC5810"/>
    <w:rsid w:val="00DE3DC4"/>
    <w:rsid w:val="00DF7153"/>
    <w:rsid w:val="00DF733D"/>
    <w:rsid w:val="00E3101C"/>
    <w:rsid w:val="00E3206D"/>
    <w:rsid w:val="00E40FBF"/>
    <w:rsid w:val="00E42816"/>
    <w:rsid w:val="00E5428A"/>
    <w:rsid w:val="00E63106"/>
    <w:rsid w:val="00E64E1A"/>
    <w:rsid w:val="00E72265"/>
    <w:rsid w:val="00E75079"/>
    <w:rsid w:val="00E973CB"/>
    <w:rsid w:val="00EC384F"/>
    <w:rsid w:val="00EE217B"/>
    <w:rsid w:val="00EF346A"/>
    <w:rsid w:val="00F0007D"/>
    <w:rsid w:val="00F04058"/>
    <w:rsid w:val="00F210E9"/>
    <w:rsid w:val="00F35D4E"/>
    <w:rsid w:val="00F53131"/>
    <w:rsid w:val="00F63F7E"/>
    <w:rsid w:val="00F7296C"/>
    <w:rsid w:val="00FA19DD"/>
    <w:rsid w:val="00FA3363"/>
    <w:rsid w:val="00FC5225"/>
    <w:rsid w:val="076A2F7A"/>
    <w:rsid w:val="46BD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D0EE37"/>
  <w15:docId w15:val="{1FC1B37B-5F1D-460F-994F-91C245BF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rsid w:val="00EF346A"/>
    <w:pPr>
      <w:keepNext/>
      <w:keepLines/>
      <w:spacing w:before="260" w:after="260" w:line="416" w:lineRule="auto"/>
      <w:outlineLvl w:val="2"/>
    </w:pPr>
    <w:rPr>
      <w:rFonts w:ascii="宋体" w:eastAsia="宋体" w:hAnsi="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unhideWhenUsed/>
    <w:pPr>
      <w:ind w:leftChars="400" w:left="840"/>
    </w:pPr>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21">
    <w:name w:val="toc 2"/>
    <w:basedOn w:val="a"/>
    <w:next w:val="a"/>
    <w:autoRedefine/>
    <w:uiPriority w:val="39"/>
    <w:unhideWhenUsed/>
    <w:pPr>
      <w:ind w:leftChars="200" w:left="420"/>
    </w:pPr>
  </w:style>
  <w:style w:type="paragraph" w:styleId="ab">
    <w:name w:val="Normal (Web)"/>
    <w:basedOn w:val="a"/>
    <w:link w:val="ac"/>
    <w:qFormat/>
    <w:rPr>
      <w:rFonts w:ascii="Times New Roman" w:eastAsia="宋体" w:hAnsi="Times New Roman" w:cs="Times New Roman"/>
      <w:sz w:val="24"/>
      <w:szCs w:val="24"/>
    </w:rPr>
  </w:style>
  <w:style w:type="paragraph" w:styleId="ad">
    <w:name w:val="Title"/>
    <w:basedOn w:val="a"/>
    <w:next w:val="a"/>
    <w:link w:val="ae"/>
    <w:uiPriority w:val="10"/>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Pr>
      <w:color w:val="0563C1" w:themeColor="hyperlink"/>
      <w:u w:val="single"/>
    </w:rPr>
  </w:style>
  <w:style w:type="character" w:customStyle="1" w:styleId="ae">
    <w:name w:val="标题 字符"/>
    <w:basedOn w:val="a0"/>
    <w:link w:val="ad"/>
    <w:uiPriority w:val="10"/>
    <w:rPr>
      <w:rFonts w:asciiTheme="majorHAnsi" w:eastAsiaTheme="majorEastAsia" w:hAnsiTheme="majorHAnsi" w:cstheme="majorBidi"/>
      <w:b/>
      <w:bCs/>
      <w:sz w:val="32"/>
      <w:szCs w:val="32"/>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qFormat/>
    <w:rsid w:val="00EF346A"/>
    <w:rPr>
      <w:rFonts w:ascii="宋体" w:hAnsi="宋体" w:cstheme="minorBidi"/>
      <w:b/>
      <w:bCs/>
      <w:kern w:val="2"/>
      <w:sz w:val="24"/>
      <w:szCs w:val="32"/>
    </w:rPr>
  </w:style>
  <w:style w:type="character" w:customStyle="1" w:styleId="ac">
    <w:name w:val="普通(网站) 字符"/>
    <w:link w:val="ab"/>
    <w:autoRedefine/>
    <w:qFormat/>
    <w:locked/>
    <w:rPr>
      <w:rFonts w:ascii="Times New Roman" w:eastAsia="宋体" w:hAnsi="Times New Roman" w:cs="Times New Roman"/>
      <w:sz w:val="24"/>
      <w:szCs w:val="24"/>
    </w:rPr>
  </w:style>
  <w:style w:type="paragraph" w:customStyle="1" w:styleId="ParaCharCharCharChar">
    <w:name w:val="默认段落字体 Para Char Char Char Char"/>
    <w:basedOn w:val="a"/>
    <w:autoRedefine/>
    <w:qFormat/>
    <w:rPr>
      <w:rFonts w:ascii="Times New Roman" w:eastAsia="宋体" w:hAnsi="Times New Roman" w:cs="Times New Roman"/>
      <w:szCs w:val="24"/>
    </w:rPr>
  </w:style>
  <w:style w:type="paragraph" w:styleId="af1">
    <w:name w:val="List Paragraph"/>
    <w:basedOn w:val="a"/>
    <w:autoRedefine/>
    <w:uiPriority w:val="34"/>
    <w:qFormat/>
    <w:pPr>
      <w:ind w:firstLineChars="200" w:firstLine="420"/>
    </w:pPr>
  </w:style>
  <w:style w:type="character" w:styleId="af2">
    <w:name w:val="Placeholder Text"/>
    <w:basedOn w:val="a0"/>
    <w:autoRedefine/>
    <w:uiPriority w:val="99"/>
    <w:semiHidden/>
    <w:qFormat/>
    <w:rPr>
      <w:color w:val="808080"/>
    </w:rPr>
  </w:style>
  <w:style w:type="character" w:customStyle="1" w:styleId="10">
    <w:name w:val="标题 1 字符"/>
    <w:basedOn w:val="a0"/>
    <w:link w:val="1"/>
    <w:autoRedefine/>
    <w:uiPriority w:val="9"/>
    <w:qFormat/>
    <w:rPr>
      <w:rFonts w:asciiTheme="minorHAnsi" w:eastAsiaTheme="minorEastAsia" w:hAnsiTheme="minorHAnsi" w:cstheme="minorBidi"/>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a">
    <w:name w:val="页眉 字符"/>
    <w:basedOn w:val="a0"/>
    <w:link w:val="a9"/>
    <w:uiPriority w:val="99"/>
    <w:rPr>
      <w:rFonts w:asciiTheme="minorHAnsi" w:eastAsiaTheme="minorEastAsia" w:hAnsiTheme="minorHAnsi" w:cstheme="minorBidi"/>
      <w:kern w:val="2"/>
      <w:sz w:val="18"/>
      <w:szCs w:val="18"/>
    </w:rPr>
  </w:style>
  <w:style w:type="character" w:customStyle="1" w:styleId="a8">
    <w:name w:val="页脚 字符"/>
    <w:basedOn w:val="a0"/>
    <w:link w:val="a7"/>
    <w:uiPriority w:val="99"/>
    <w:rPr>
      <w:rFonts w:asciiTheme="minorHAnsi" w:eastAsiaTheme="minorEastAsia" w:hAnsiTheme="minorHAnsi" w:cstheme="minorBidi"/>
      <w:kern w:val="2"/>
      <w:sz w:val="18"/>
      <w:szCs w:val="18"/>
    </w:rPr>
  </w:style>
  <w:style w:type="character" w:customStyle="1" w:styleId="a4">
    <w:name w:val="日期 字符"/>
    <w:basedOn w:val="a0"/>
    <w:link w:val="a3"/>
    <w:uiPriority w:val="99"/>
    <w:semiHidden/>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paragraph" w:styleId="af3">
    <w:name w:val="Body Text"/>
    <w:basedOn w:val="a"/>
    <w:link w:val="af4"/>
    <w:unhideWhenUsed/>
    <w:rsid w:val="00BF70F6"/>
    <w:pPr>
      <w:spacing w:after="120"/>
    </w:pPr>
    <w:rPr>
      <w:rFonts w:ascii="Times New Roman" w:eastAsia="宋体" w:hAnsi="Times New Roman" w:cs="Times New Roman"/>
    </w:rPr>
  </w:style>
  <w:style w:type="character" w:customStyle="1" w:styleId="af4">
    <w:name w:val="正文文本 字符"/>
    <w:basedOn w:val="a0"/>
    <w:link w:val="af3"/>
    <w:rsid w:val="00BF70F6"/>
    <w:rPr>
      <w:kern w:val="2"/>
      <w:sz w:val="21"/>
      <w:szCs w:val="22"/>
    </w:rPr>
  </w:style>
  <w:style w:type="paragraph" w:styleId="af5">
    <w:name w:val="Subtitle"/>
    <w:basedOn w:val="a"/>
    <w:next w:val="a"/>
    <w:link w:val="af6"/>
    <w:qFormat/>
    <w:rsid w:val="00B33A66"/>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af6">
    <w:name w:val="副标题 字符"/>
    <w:basedOn w:val="a0"/>
    <w:link w:val="af5"/>
    <w:rsid w:val="00B33A66"/>
    <w:rPr>
      <w:rFonts w:ascii="等线 Light" w:hAnsi="等线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5619486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DA650-597C-4129-8A35-E5132D6A8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55</Pages>
  <Words>3964</Words>
  <Characters>22595</Characters>
  <Application>Microsoft Office Word</Application>
  <DocSecurity>0</DocSecurity>
  <Lines>188</Lines>
  <Paragraphs>53</Paragraphs>
  <ScaleCrop>false</ScaleCrop>
  <Company>Microsoft</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2024-05-07T08:01:00Z</cp:lastPrinted>
  <dcterms:created xsi:type="dcterms:W3CDTF">2024-05-14T01:03:00Z</dcterms:created>
  <dcterms:modified xsi:type="dcterms:W3CDTF">2024-05-24T01:26:00Z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F5CA0B0943D94B6E86DDAA47EC332400_13</vt:lpwstr>
  </property>
</Properties>
</file>