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4E0B" w:rsidRDefault="00594E0B" w:rsidP="00594E0B">
      <w:pPr>
        <w:adjustRightInd w:val="0"/>
        <w:snapToGrid w:val="0"/>
        <w:spacing w:line="360" w:lineRule="auto"/>
        <w:jc w:val="center"/>
        <w:rPr>
          <w:rFonts w:ascii="仿宋_GB2312" w:eastAsia="仿宋_GB2312" w:hAnsi="宋体"/>
          <w:b/>
          <w:spacing w:val="28"/>
          <w:sz w:val="52"/>
          <w:szCs w:val="48"/>
        </w:rPr>
      </w:pPr>
    </w:p>
    <w:p w:rsidR="00594E0B" w:rsidRDefault="00594E0B" w:rsidP="00594E0B">
      <w:pPr>
        <w:adjustRightInd w:val="0"/>
        <w:snapToGrid w:val="0"/>
        <w:spacing w:line="360" w:lineRule="auto"/>
        <w:jc w:val="center"/>
        <w:rPr>
          <w:rFonts w:asciiTheme="minorEastAsia" w:eastAsiaTheme="minorEastAsia" w:hAnsiTheme="minorEastAsia"/>
          <w:b/>
          <w:spacing w:val="28"/>
          <w:sz w:val="52"/>
          <w:szCs w:val="52"/>
        </w:rPr>
      </w:pPr>
      <w:proofErr w:type="gramStart"/>
      <w:r w:rsidRPr="00594E0B">
        <w:rPr>
          <w:rFonts w:asciiTheme="minorEastAsia" w:eastAsiaTheme="minorEastAsia" w:hAnsiTheme="minorEastAsia" w:hint="eastAsia"/>
          <w:b/>
          <w:spacing w:val="28"/>
          <w:sz w:val="52"/>
          <w:szCs w:val="52"/>
        </w:rPr>
        <w:t>扬州洁源排水</w:t>
      </w:r>
      <w:proofErr w:type="gramEnd"/>
      <w:r w:rsidRPr="00594E0B">
        <w:rPr>
          <w:rFonts w:asciiTheme="minorEastAsia" w:eastAsiaTheme="minorEastAsia" w:hAnsiTheme="minorEastAsia" w:hint="eastAsia"/>
          <w:b/>
          <w:spacing w:val="28"/>
          <w:sz w:val="52"/>
          <w:szCs w:val="52"/>
        </w:rPr>
        <w:t>有限公司</w:t>
      </w:r>
    </w:p>
    <w:p w:rsidR="007D26F7" w:rsidRPr="00594E0B" w:rsidRDefault="007D26F7" w:rsidP="00594E0B">
      <w:pPr>
        <w:adjustRightInd w:val="0"/>
        <w:snapToGrid w:val="0"/>
        <w:spacing w:line="360" w:lineRule="auto"/>
        <w:jc w:val="center"/>
        <w:rPr>
          <w:rFonts w:asciiTheme="minorEastAsia" w:eastAsiaTheme="minorEastAsia" w:hAnsiTheme="minorEastAsia"/>
          <w:b/>
          <w:spacing w:val="28"/>
          <w:sz w:val="52"/>
          <w:szCs w:val="52"/>
        </w:rPr>
      </w:pPr>
      <w:r>
        <w:rPr>
          <w:rFonts w:asciiTheme="minorEastAsia" w:eastAsiaTheme="minorEastAsia" w:hAnsiTheme="minorEastAsia" w:hint="eastAsia"/>
          <w:b/>
          <w:spacing w:val="28"/>
          <w:sz w:val="52"/>
          <w:szCs w:val="52"/>
        </w:rPr>
        <w:t>合格供应商库</w:t>
      </w:r>
    </w:p>
    <w:p w:rsidR="00594E0B" w:rsidRPr="009D6F96" w:rsidRDefault="00763251" w:rsidP="00594E0B">
      <w:pPr>
        <w:adjustRightInd w:val="0"/>
        <w:snapToGrid w:val="0"/>
        <w:spacing w:line="360" w:lineRule="auto"/>
        <w:jc w:val="center"/>
        <w:rPr>
          <w:rFonts w:ascii="宋体" w:hAnsi="宋体" w:cs="宋体"/>
          <w:b/>
          <w:spacing w:val="28"/>
          <w:sz w:val="36"/>
          <w:szCs w:val="36"/>
        </w:rPr>
      </w:pPr>
      <w:r w:rsidRPr="009D6F96">
        <w:rPr>
          <w:rFonts w:ascii="宋体" w:hAnsi="宋体" w:cs="宋体" w:hint="eastAsia"/>
          <w:b/>
          <w:spacing w:val="28"/>
          <w:sz w:val="36"/>
          <w:szCs w:val="36"/>
        </w:rPr>
        <w:t>聚合氯化铝铁</w:t>
      </w:r>
      <w:r w:rsidR="009D6F96" w:rsidRPr="009D6F96">
        <w:rPr>
          <w:rFonts w:ascii="宋体" w:hAnsi="宋体" w:cs="宋体" w:hint="eastAsia"/>
          <w:b/>
          <w:spacing w:val="28"/>
          <w:sz w:val="36"/>
          <w:szCs w:val="36"/>
        </w:rPr>
        <w:t>(液)</w:t>
      </w:r>
      <w:r w:rsidRPr="009D6F96">
        <w:rPr>
          <w:rFonts w:ascii="宋体" w:hAnsi="宋体" w:cs="宋体" w:hint="eastAsia"/>
          <w:b/>
          <w:spacing w:val="28"/>
          <w:sz w:val="36"/>
          <w:szCs w:val="36"/>
        </w:rPr>
        <w:t>、聚丙烯酰胺</w:t>
      </w:r>
      <w:r w:rsidR="007D26F7" w:rsidRPr="009D6F96">
        <w:rPr>
          <w:rFonts w:ascii="宋体" w:hAnsi="宋体" w:cs="宋体" w:hint="eastAsia"/>
          <w:b/>
          <w:spacing w:val="28"/>
          <w:sz w:val="36"/>
          <w:szCs w:val="36"/>
        </w:rPr>
        <w:t>（阳离子）</w:t>
      </w:r>
    </w:p>
    <w:p w:rsidR="00594E0B" w:rsidRPr="00594E0B" w:rsidRDefault="00594E0B" w:rsidP="00594E0B">
      <w:pPr>
        <w:adjustRightInd w:val="0"/>
        <w:snapToGrid w:val="0"/>
        <w:spacing w:line="360" w:lineRule="auto"/>
        <w:jc w:val="center"/>
        <w:rPr>
          <w:rFonts w:asciiTheme="minorEastAsia" w:eastAsiaTheme="minorEastAsia" w:hAnsiTheme="minorEastAsia"/>
          <w:b/>
          <w:snapToGrid w:val="0"/>
          <w:sz w:val="52"/>
          <w:szCs w:val="52"/>
        </w:rPr>
      </w:pPr>
      <w:r w:rsidRPr="00594E0B">
        <w:rPr>
          <w:rFonts w:asciiTheme="minorEastAsia" w:eastAsiaTheme="minorEastAsia" w:hAnsiTheme="minorEastAsia" w:hint="eastAsia"/>
          <w:b/>
          <w:spacing w:val="28"/>
          <w:sz w:val="52"/>
          <w:szCs w:val="48"/>
        </w:rPr>
        <w:t>招标文件</w:t>
      </w:r>
    </w:p>
    <w:p w:rsidR="00594E0B" w:rsidRPr="009537C9" w:rsidRDefault="00594E0B" w:rsidP="00CF748B">
      <w:pPr>
        <w:adjustRightInd w:val="0"/>
        <w:snapToGrid w:val="0"/>
        <w:spacing w:line="360" w:lineRule="auto"/>
        <w:ind w:firstLineChars="200" w:firstLine="1457"/>
        <w:jc w:val="center"/>
        <w:rPr>
          <w:rFonts w:ascii="仿宋_GB2312" w:eastAsia="仿宋_GB2312" w:hAnsi="宋体"/>
          <w:b/>
          <w:snapToGrid w:val="0"/>
          <w:sz w:val="72"/>
        </w:rPr>
      </w:pPr>
    </w:p>
    <w:p w:rsidR="00594E0B" w:rsidRPr="009537C9" w:rsidRDefault="00594E0B" w:rsidP="00CF748B">
      <w:pPr>
        <w:adjustRightInd w:val="0"/>
        <w:snapToGrid w:val="0"/>
        <w:spacing w:line="360" w:lineRule="auto"/>
        <w:ind w:firstLineChars="200" w:firstLine="1457"/>
        <w:jc w:val="center"/>
        <w:rPr>
          <w:rFonts w:ascii="仿宋_GB2312" w:eastAsia="仿宋_GB2312" w:hAnsi="宋体"/>
          <w:b/>
          <w:snapToGrid w:val="0"/>
          <w:sz w:val="72"/>
        </w:rPr>
      </w:pPr>
    </w:p>
    <w:p w:rsidR="00594E0B" w:rsidRDefault="00594E0B" w:rsidP="00CF748B">
      <w:pPr>
        <w:adjustRightInd w:val="0"/>
        <w:snapToGrid w:val="0"/>
        <w:spacing w:line="360" w:lineRule="auto"/>
        <w:ind w:firstLineChars="200" w:firstLine="1457"/>
        <w:jc w:val="center"/>
        <w:rPr>
          <w:rFonts w:ascii="仿宋_GB2312" w:eastAsia="仿宋_GB2312" w:hAnsi="宋体"/>
          <w:b/>
          <w:snapToGrid w:val="0"/>
          <w:sz w:val="72"/>
        </w:rPr>
      </w:pPr>
    </w:p>
    <w:p w:rsidR="00594E0B" w:rsidRDefault="00594E0B" w:rsidP="00CF748B">
      <w:pPr>
        <w:adjustRightInd w:val="0"/>
        <w:snapToGrid w:val="0"/>
        <w:spacing w:line="360" w:lineRule="auto"/>
        <w:ind w:firstLineChars="200" w:firstLine="1457"/>
        <w:jc w:val="center"/>
        <w:rPr>
          <w:rFonts w:ascii="仿宋_GB2312" w:eastAsia="仿宋_GB2312" w:hAnsi="宋体"/>
          <w:b/>
          <w:snapToGrid w:val="0"/>
          <w:sz w:val="72"/>
        </w:rPr>
      </w:pPr>
    </w:p>
    <w:p w:rsidR="00594E0B" w:rsidRPr="009537C9" w:rsidRDefault="00594E0B" w:rsidP="00CF748B">
      <w:pPr>
        <w:adjustRightInd w:val="0"/>
        <w:snapToGrid w:val="0"/>
        <w:spacing w:line="360" w:lineRule="auto"/>
        <w:ind w:firstLineChars="200" w:firstLine="1457"/>
        <w:jc w:val="center"/>
        <w:rPr>
          <w:rFonts w:ascii="仿宋_GB2312" w:eastAsia="仿宋_GB2312" w:hAnsi="宋体"/>
          <w:b/>
          <w:snapToGrid w:val="0"/>
          <w:sz w:val="72"/>
        </w:rPr>
      </w:pPr>
    </w:p>
    <w:p w:rsidR="00594E0B" w:rsidRPr="00594E0B" w:rsidRDefault="00594E0B" w:rsidP="00594E0B">
      <w:pPr>
        <w:adjustRightInd w:val="0"/>
        <w:snapToGrid w:val="0"/>
        <w:spacing w:line="480" w:lineRule="auto"/>
        <w:ind w:firstLineChars="350" w:firstLine="1054"/>
        <w:rPr>
          <w:rFonts w:asciiTheme="minorEastAsia" w:eastAsiaTheme="minorEastAsia" w:hAnsiTheme="minorEastAsia"/>
          <w:b/>
          <w:bCs/>
          <w:snapToGrid w:val="0"/>
          <w:sz w:val="28"/>
        </w:rPr>
      </w:pPr>
      <w:r w:rsidRPr="00594E0B">
        <w:rPr>
          <w:rFonts w:asciiTheme="minorEastAsia" w:eastAsiaTheme="minorEastAsia" w:hAnsiTheme="minorEastAsia" w:hint="eastAsia"/>
          <w:b/>
          <w:bCs/>
          <w:snapToGrid w:val="0"/>
          <w:sz w:val="30"/>
        </w:rPr>
        <w:t>招     标     人：扬州</w:t>
      </w:r>
      <w:proofErr w:type="gramStart"/>
      <w:r w:rsidRPr="00594E0B">
        <w:rPr>
          <w:rFonts w:asciiTheme="minorEastAsia" w:eastAsiaTheme="minorEastAsia" w:hAnsiTheme="minorEastAsia" w:hint="eastAsia"/>
          <w:b/>
          <w:bCs/>
          <w:snapToGrid w:val="0"/>
          <w:sz w:val="30"/>
        </w:rPr>
        <w:t>市洁源</w:t>
      </w:r>
      <w:proofErr w:type="gramEnd"/>
      <w:r w:rsidRPr="00594E0B">
        <w:rPr>
          <w:rFonts w:asciiTheme="minorEastAsia" w:eastAsiaTheme="minorEastAsia" w:hAnsiTheme="minorEastAsia" w:hint="eastAsia"/>
          <w:b/>
          <w:bCs/>
          <w:snapToGrid w:val="0"/>
          <w:sz w:val="30"/>
        </w:rPr>
        <w:t>排水有限公司</w:t>
      </w:r>
    </w:p>
    <w:p w:rsidR="00594E0B" w:rsidRPr="00594E0B" w:rsidRDefault="00594E0B" w:rsidP="00594E0B">
      <w:pPr>
        <w:spacing w:line="460" w:lineRule="exact"/>
        <w:jc w:val="center"/>
        <w:rPr>
          <w:rFonts w:asciiTheme="minorEastAsia" w:eastAsiaTheme="minorEastAsia" w:hAnsiTheme="minorEastAsia"/>
          <w:sz w:val="30"/>
          <w:u w:val="single"/>
        </w:rPr>
      </w:pPr>
      <w:r w:rsidRPr="00594E0B">
        <w:rPr>
          <w:rFonts w:asciiTheme="minorEastAsia" w:eastAsiaTheme="minorEastAsia" w:hAnsiTheme="minorEastAsia" w:hint="eastAsia"/>
          <w:b/>
          <w:bCs/>
          <w:snapToGrid w:val="0"/>
          <w:sz w:val="30"/>
        </w:rPr>
        <w:t xml:space="preserve">发    放    日   期： </w:t>
      </w:r>
      <w:r>
        <w:rPr>
          <w:rFonts w:asciiTheme="minorEastAsia" w:eastAsiaTheme="minorEastAsia" w:hAnsiTheme="minorEastAsia" w:hint="eastAsia"/>
          <w:b/>
          <w:bCs/>
          <w:snapToGrid w:val="0"/>
          <w:sz w:val="30"/>
          <w:u w:val="single"/>
        </w:rPr>
        <w:t xml:space="preserve"> </w:t>
      </w:r>
      <w:r w:rsidRPr="00594E0B">
        <w:rPr>
          <w:rFonts w:asciiTheme="minorEastAsia" w:eastAsiaTheme="minorEastAsia" w:hAnsiTheme="minorEastAsia" w:hint="eastAsia"/>
          <w:b/>
          <w:bCs/>
          <w:snapToGrid w:val="0"/>
          <w:sz w:val="30"/>
          <w:u w:val="single"/>
        </w:rPr>
        <w:t>2017</w:t>
      </w:r>
      <w:r>
        <w:rPr>
          <w:rFonts w:asciiTheme="minorEastAsia" w:eastAsiaTheme="minorEastAsia" w:hAnsiTheme="minorEastAsia" w:hint="eastAsia"/>
          <w:b/>
          <w:bCs/>
          <w:snapToGrid w:val="0"/>
          <w:sz w:val="30"/>
          <w:u w:val="single"/>
        </w:rPr>
        <w:t xml:space="preserve"> </w:t>
      </w:r>
      <w:r w:rsidRPr="00594E0B">
        <w:rPr>
          <w:rFonts w:asciiTheme="minorEastAsia" w:eastAsiaTheme="minorEastAsia" w:hAnsiTheme="minorEastAsia" w:hint="eastAsia"/>
          <w:b/>
          <w:bCs/>
          <w:snapToGrid w:val="0"/>
          <w:sz w:val="30"/>
        </w:rPr>
        <w:t>年</w:t>
      </w:r>
      <w:r w:rsidRPr="00594E0B">
        <w:rPr>
          <w:rFonts w:asciiTheme="minorEastAsia" w:eastAsiaTheme="minorEastAsia" w:hAnsiTheme="minorEastAsia" w:hint="eastAsia"/>
          <w:b/>
          <w:bCs/>
          <w:snapToGrid w:val="0"/>
          <w:sz w:val="30"/>
          <w:u w:val="single"/>
        </w:rPr>
        <w:t xml:space="preserve"> </w:t>
      </w:r>
      <w:r>
        <w:rPr>
          <w:rFonts w:asciiTheme="minorEastAsia" w:eastAsiaTheme="minorEastAsia" w:hAnsiTheme="minorEastAsia" w:hint="eastAsia"/>
          <w:b/>
          <w:bCs/>
          <w:snapToGrid w:val="0"/>
          <w:sz w:val="30"/>
          <w:u w:val="single"/>
        </w:rPr>
        <w:t xml:space="preserve"> </w:t>
      </w:r>
      <w:r w:rsidRPr="00594E0B">
        <w:rPr>
          <w:rFonts w:asciiTheme="minorEastAsia" w:eastAsiaTheme="minorEastAsia" w:hAnsiTheme="minorEastAsia" w:hint="eastAsia"/>
          <w:b/>
          <w:bCs/>
          <w:snapToGrid w:val="0"/>
          <w:sz w:val="30"/>
          <w:u w:val="single"/>
        </w:rPr>
        <w:t xml:space="preserve">12  </w:t>
      </w:r>
      <w:r w:rsidRPr="00594E0B">
        <w:rPr>
          <w:rFonts w:asciiTheme="minorEastAsia" w:eastAsiaTheme="minorEastAsia" w:hAnsiTheme="minorEastAsia" w:hint="eastAsia"/>
          <w:b/>
          <w:bCs/>
          <w:snapToGrid w:val="0"/>
          <w:sz w:val="30"/>
        </w:rPr>
        <w:t>月</w:t>
      </w:r>
      <w:r w:rsidRPr="00594E0B">
        <w:rPr>
          <w:rFonts w:asciiTheme="minorEastAsia" w:eastAsiaTheme="minorEastAsia" w:hAnsiTheme="minorEastAsia" w:hint="eastAsia"/>
          <w:b/>
          <w:bCs/>
          <w:snapToGrid w:val="0"/>
          <w:sz w:val="30"/>
          <w:u w:val="single"/>
        </w:rPr>
        <w:t xml:space="preserve">  11  </w:t>
      </w:r>
      <w:r w:rsidRPr="00594E0B">
        <w:rPr>
          <w:rFonts w:asciiTheme="minorEastAsia" w:eastAsiaTheme="minorEastAsia" w:hAnsiTheme="minorEastAsia" w:hint="eastAsia"/>
          <w:b/>
          <w:bCs/>
          <w:snapToGrid w:val="0"/>
          <w:sz w:val="30"/>
        </w:rPr>
        <w:t>日</w:t>
      </w:r>
    </w:p>
    <w:p w:rsidR="00846EDD" w:rsidRDefault="00846EDD"/>
    <w:p w:rsidR="00594E0B" w:rsidRDefault="00594E0B"/>
    <w:p w:rsidR="001904A0" w:rsidRDefault="00594E0B" w:rsidP="001904A0">
      <w:pPr>
        <w:spacing w:line="360" w:lineRule="auto"/>
        <w:ind w:firstLine="397"/>
        <w:jc w:val="center"/>
        <w:rPr>
          <w:rFonts w:ascii="宋体" w:hAnsi="宋体" w:cs="宋体"/>
          <w:color w:val="000000"/>
          <w:kern w:val="1"/>
          <w:sz w:val="28"/>
          <w:szCs w:val="28"/>
        </w:rPr>
      </w:pPr>
      <w:r>
        <w:rPr>
          <w:rFonts w:ascii="宋体" w:hAnsi="宋体" w:cs="宋体"/>
          <w:b/>
          <w:kern w:val="1"/>
          <w:sz w:val="48"/>
          <w:szCs w:val="44"/>
        </w:rPr>
        <w:lastRenderedPageBreak/>
        <w:t>目    录</w:t>
      </w:r>
    </w:p>
    <w:p w:rsidR="001904A0" w:rsidRDefault="001904A0" w:rsidP="001904A0">
      <w:pPr>
        <w:spacing w:line="360" w:lineRule="auto"/>
        <w:jc w:val="left"/>
        <w:rPr>
          <w:rFonts w:ascii="宋体" w:hAnsi="宋体" w:cs="宋体"/>
          <w:color w:val="000000"/>
          <w:kern w:val="1"/>
          <w:sz w:val="28"/>
          <w:szCs w:val="28"/>
        </w:rPr>
      </w:pPr>
      <w:r>
        <w:rPr>
          <w:rFonts w:ascii="宋体" w:hAnsi="宋体" w:cs="宋体" w:hint="eastAsia"/>
          <w:color w:val="000000"/>
          <w:kern w:val="1"/>
          <w:sz w:val="28"/>
          <w:szCs w:val="28"/>
        </w:rPr>
        <w:t>第一章 总  则...........................................</w:t>
      </w:r>
      <w:r w:rsidR="00930261">
        <w:rPr>
          <w:rFonts w:ascii="宋体" w:hAnsi="宋体" w:cs="宋体" w:hint="eastAsia"/>
          <w:color w:val="000000"/>
          <w:kern w:val="1"/>
          <w:sz w:val="28"/>
          <w:szCs w:val="28"/>
        </w:rPr>
        <w:t>5</w:t>
      </w:r>
    </w:p>
    <w:p w:rsidR="009C0A0D" w:rsidRPr="009C0A0D" w:rsidRDefault="009C0A0D" w:rsidP="001904A0">
      <w:pPr>
        <w:spacing w:line="360" w:lineRule="auto"/>
        <w:jc w:val="left"/>
        <w:rPr>
          <w:rFonts w:asciiTheme="minorEastAsia" w:eastAsiaTheme="minorEastAsia" w:hAnsiTheme="minorEastAsia"/>
          <w:sz w:val="28"/>
          <w:szCs w:val="28"/>
        </w:rPr>
      </w:pPr>
      <w:r w:rsidRPr="009C0A0D">
        <w:rPr>
          <w:rFonts w:asciiTheme="minorEastAsia" w:eastAsiaTheme="minorEastAsia" w:hAnsiTheme="minorEastAsia" w:hint="eastAsia"/>
          <w:sz w:val="28"/>
          <w:szCs w:val="28"/>
        </w:rPr>
        <w:t>第二章 招标</w:t>
      </w:r>
      <w:r w:rsidR="00930261">
        <w:rPr>
          <w:rFonts w:asciiTheme="minorEastAsia" w:eastAsiaTheme="minorEastAsia" w:hAnsiTheme="minorEastAsia" w:hint="eastAsia"/>
          <w:sz w:val="28"/>
          <w:szCs w:val="28"/>
        </w:rPr>
        <w:t>内容及</w:t>
      </w:r>
      <w:r w:rsidRPr="009C0A0D">
        <w:rPr>
          <w:rFonts w:asciiTheme="minorEastAsia" w:eastAsiaTheme="minorEastAsia" w:hAnsiTheme="minorEastAsia" w:hint="eastAsia"/>
          <w:sz w:val="28"/>
          <w:szCs w:val="28"/>
        </w:rPr>
        <w:t>要求</w:t>
      </w:r>
      <w:r>
        <w:rPr>
          <w:rFonts w:asciiTheme="minorEastAsia" w:eastAsiaTheme="minorEastAsia" w:hAnsiTheme="minorEastAsia" w:hint="eastAsia"/>
          <w:sz w:val="28"/>
          <w:szCs w:val="28"/>
        </w:rPr>
        <w:t>...........................</w:t>
      </w:r>
      <w:r w:rsidR="00930261">
        <w:rPr>
          <w:rFonts w:asciiTheme="minorEastAsia" w:eastAsiaTheme="minorEastAsia" w:hAnsiTheme="minorEastAsia" w:hint="eastAsia"/>
          <w:sz w:val="28"/>
          <w:szCs w:val="28"/>
        </w:rPr>
        <w:t>........7</w:t>
      </w:r>
    </w:p>
    <w:p w:rsidR="00594E0B" w:rsidRPr="001904A0" w:rsidRDefault="001904A0" w:rsidP="00594E0B">
      <w:pPr>
        <w:rPr>
          <w:rFonts w:asciiTheme="minorEastAsia" w:eastAsiaTheme="minorEastAsia" w:hAnsiTheme="minorEastAsia"/>
          <w:sz w:val="28"/>
          <w:szCs w:val="28"/>
        </w:rPr>
      </w:pPr>
      <w:r w:rsidRPr="001904A0">
        <w:rPr>
          <w:rFonts w:hint="eastAsia"/>
          <w:sz w:val="28"/>
          <w:szCs w:val="28"/>
        </w:rPr>
        <w:t>第</w:t>
      </w:r>
      <w:r w:rsidR="009C0A0D">
        <w:rPr>
          <w:rFonts w:hint="eastAsia"/>
          <w:sz w:val="28"/>
          <w:szCs w:val="28"/>
        </w:rPr>
        <w:t>三</w:t>
      </w:r>
      <w:r w:rsidRPr="001904A0">
        <w:rPr>
          <w:rFonts w:hint="eastAsia"/>
          <w:sz w:val="28"/>
          <w:szCs w:val="28"/>
        </w:rPr>
        <w:t>章</w:t>
      </w:r>
      <w:r>
        <w:rPr>
          <w:rFonts w:hint="eastAsia"/>
          <w:sz w:val="28"/>
          <w:szCs w:val="28"/>
        </w:rPr>
        <w:t xml:space="preserve"> </w:t>
      </w:r>
      <w:r>
        <w:rPr>
          <w:rFonts w:asciiTheme="minorEastAsia" w:eastAsiaTheme="minorEastAsia" w:hAnsiTheme="minorEastAsia" w:hint="eastAsia"/>
          <w:sz w:val="28"/>
          <w:szCs w:val="28"/>
        </w:rPr>
        <w:t>投标文件.........................................</w:t>
      </w:r>
      <w:r w:rsidR="00A237B3">
        <w:rPr>
          <w:rFonts w:asciiTheme="minorEastAsia" w:eastAsiaTheme="minorEastAsia" w:hAnsiTheme="minorEastAsia" w:hint="eastAsia"/>
          <w:sz w:val="28"/>
          <w:szCs w:val="28"/>
        </w:rPr>
        <w:t>9</w:t>
      </w:r>
    </w:p>
    <w:p w:rsidR="001904A0" w:rsidRPr="001904A0" w:rsidRDefault="001904A0" w:rsidP="00594E0B">
      <w:pPr>
        <w:rPr>
          <w:rFonts w:asciiTheme="minorEastAsia" w:eastAsiaTheme="minorEastAsia" w:hAnsiTheme="minorEastAsia"/>
          <w:sz w:val="28"/>
          <w:szCs w:val="28"/>
        </w:rPr>
      </w:pPr>
      <w:r>
        <w:rPr>
          <w:rFonts w:hint="eastAsia"/>
          <w:sz w:val="28"/>
          <w:szCs w:val="28"/>
        </w:rPr>
        <w:t>第</w:t>
      </w:r>
      <w:r w:rsidR="009C0A0D">
        <w:rPr>
          <w:rFonts w:hint="eastAsia"/>
          <w:sz w:val="28"/>
          <w:szCs w:val="28"/>
        </w:rPr>
        <w:t>四</w:t>
      </w:r>
      <w:r>
        <w:rPr>
          <w:rFonts w:hint="eastAsia"/>
          <w:sz w:val="28"/>
          <w:szCs w:val="28"/>
        </w:rPr>
        <w:t>章</w:t>
      </w:r>
      <w:r>
        <w:rPr>
          <w:rFonts w:hint="eastAsia"/>
          <w:sz w:val="28"/>
          <w:szCs w:val="28"/>
        </w:rPr>
        <w:t xml:space="preserve"> </w:t>
      </w:r>
      <w:r>
        <w:rPr>
          <w:rFonts w:hint="eastAsia"/>
          <w:sz w:val="28"/>
          <w:szCs w:val="28"/>
        </w:rPr>
        <w:t>投标文件密封和提交</w:t>
      </w:r>
      <w:r>
        <w:rPr>
          <w:rFonts w:asciiTheme="minorEastAsia" w:eastAsiaTheme="minorEastAsia" w:hAnsiTheme="minorEastAsia" w:hint="eastAsia"/>
          <w:sz w:val="28"/>
          <w:szCs w:val="28"/>
        </w:rPr>
        <w:t>...............................</w:t>
      </w:r>
      <w:r w:rsidR="00A237B3">
        <w:rPr>
          <w:rFonts w:asciiTheme="minorEastAsia" w:eastAsiaTheme="minorEastAsia" w:hAnsiTheme="minorEastAsia" w:hint="eastAsia"/>
          <w:sz w:val="28"/>
          <w:szCs w:val="28"/>
        </w:rPr>
        <w:t>11</w:t>
      </w:r>
    </w:p>
    <w:p w:rsidR="001904A0" w:rsidRPr="001904A0" w:rsidRDefault="001904A0" w:rsidP="00594E0B">
      <w:pPr>
        <w:rPr>
          <w:rFonts w:asciiTheme="minorEastAsia" w:eastAsiaTheme="minorEastAsia" w:hAnsiTheme="minorEastAsia"/>
          <w:sz w:val="28"/>
          <w:szCs w:val="28"/>
        </w:rPr>
      </w:pPr>
      <w:r>
        <w:rPr>
          <w:rFonts w:hint="eastAsia"/>
          <w:sz w:val="28"/>
          <w:szCs w:val="28"/>
        </w:rPr>
        <w:t>第</w:t>
      </w:r>
      <w:r w:rsidR="009C0A0D">
        <w:rPr>
          <w:rFonts w:hint="eastAsia"/>
          <w:sz w:val="28"/>
          <w:szCs w:val="28"/>
        </w:rPr>
        <w:t>五</w:t>
      </w:r>
      <w:r>
        <w:rPr>
          <w:rFonts w:hint="eastAsia"/>
          <w:sz w:val="28"/>
          <w:szCs w:val="28"/>
        </w:rPr>
        <w:t>章</w:t>
      </w:r>
      <w:r>
        <w:rPr>
          <w:rFonts w:hint="eastAsia"/>
          <w:sz w:val="28"/>
          <w:szCs w:val="28"/>
        </w:rPr>
        <w:t xml:space="preserve"> </w:t>
      </w:r>
      <w:r>
        <w:rPr>
          <w:rFonts w:hint="eastAsia"/>
          <w:sz w:val="28"/>
          <w:szCs w:val="28"/>
        </w:rPr>
        <w:t>投标报价</w:t>
      </w:r>
      <w:r>
        <w:rPr>
          <w:rFonts w:asciiTheme="minorEastAsia" w:eastAsiaTheme="minorEastAsia" w:hAnsiTheme="minorEastAsia" w:hint="eastAsia"/>
          <w:sz w:val="28"/>
          <w:szCs w:val="28"/>
        </w:rPr>
        <w:t>.........................................</w:t>
      </w:r>
      <w:r w:rsidR="00206270">
        <w:rPr>
          <w:rFonts w:asciiTheme="minorEastAsia" w:eastAsiaTheme="minorEastAsia" w:hAnsiTheme="minorEastAsia" w:hint="eastAsia"/>
          <w:sz w:val="28"/>
          <w:szCs w:val="28"/>
        </w:rPr>
        <w:t>1</w:t>
      </w:r>
      <w:r w:rsidR="00A237B3">
        <w:rPr>
          <w:rFonts w:asciiTheme="minorEastAsia" w:eastAsiaTheme="minorEastAsia" w:hAnsiTheme="minorEastAsia" w:hint="eastAsia"/>
          <w:sz w:val="28"/>
          <w:szCs w:val="28"/>
        </w:rPr>
        <w:t>2</w:t>
      </w:r>
    </w:p>
    <w:p w:rsidR="001904A0" w:rsidRPr="001904A0" w:rsidRDefault="001904A0" w:rsidP="00594E0B">
      <w:pPr>
        <w:rPr>
          <w:rFonts w:asciiTheme="minorEastAsia" w:eastAsiaTheme="minorEastAsia" w:hAnsiTheme="minorEastAsia"/>
          <w:sz w:val="28"/>
          <w:szCs w:val="28"/>
        </w:rPr>
      </w:pPr>
      <w:r>
        <w:rPr>
          <w:rFonts w:hint="eastAsia"/>
          <w:sz w:val="28"/>
          <w:szCs w:val="28"/>
        </w:rPr>
        <w:t>第</w:t>
      </w:r>
      <w:r w:rsidR="009C0A0D">
        <w:rPr>
          <w:rFonts w:hint="eastAsia"/>
          <w:sz w:val="28"/>
          <w:szCs w:val="28"/>
        </w:rPr>
        <w:t>六</w:t>
      </w:r>
      <w:r>
        <w:rPr>
          <w:rFonts w:hint="eastAsia"/>
          <w:sz w:val="28"/>
          <w:szCs w:val="28"/>
        </w:rPr>
        <w:t>章</w:t>
      </w:r>
      <w:r>
        <w:rPr>
          <w:rFonts w:hint="eastAsia"/>
          <w:sz w:val="28"/>
          <w:szCs w:val="28"/>
        </w:rPr>
        <w:t xml:space="preserve"> </w:t>
      </w:r>
      <w:r>
        <w:rPr>
          <w:rFonts w:hint="eastAsia"/>
          <w:sz w:val="28"/>
          <w:szCs w:val="28"/>
        </w:rPr>
        <w:t>招标、评审、评定成交</w:t>
      </w:r>
      <w:r>
        <w:rPr>
          <w:rFonts w:asciiTheme="minorEastAsia" w:eastAsiaTheme="minorEastAsia" w:hAnsiTheme="minorEastAsia" w:hint="eastAsia"/>
          <w:sz w:val="28"/>
          <w:szCs w:val="28"/>
        </w:rPr>
        <w:t>.............................</w:t>
      </w:r>
      <w:r w:rsidR="00EA06A4">
        <w:rPr>
          <w:rFonts w:asciiTheme="minorEastAsia" w:eastAsiaTheme="minorEastAsia" w:hAnsiTheme="minorEastAsia" w:hint="eastAsia"/>
          <w:sz w:val="28"/>
          <w:szCs w:val="28"/>
        </w:rPr>
        <w:t>1</w:t>
      </w:r>
      <w:r w:rsidR="00A237B3">
        <w:rPr>
          <w:rFonts w:asciiTheme="minorEastAsia" w:eastAsiaTheme="minorEastAsia" w:hAnsiTheme="minorEastAsia" w:hint="eastAsia"/>
          <w:sz w:val="28"/>
          <w:szCs w:val="28"/>
        </w:rPr>
        <w:t>3</w:t>
      </w:r>
    </w:p>
    <w:p w:rsidR="001904A0" w:rsidRPr="001904A0" w:rsidRDefault="001904A0" w:rsidP="00594E0B">
      <w:pPr>
        <w:rPr>
          <w:sz w:val="28"/>
          <w:szCs w:val="28"/>
        </w:rPr>
      </w:pPr>
      <w:r>
        <w:rPr>
          <w:rFonts w:hint="eastAsia"/>
          <w:sz w:val="28"/>
          <w:szCs w:val="28"/>
        </w:rPr>
        <w:t>第七章</w:t>
      </w:r>
      <w:r>
        <w:rPr>
          <w:rFonts w:hint="eastAsia"/>
          <w:sz w:val="28"/>
          <w:szCs w:val="28"/>
        </w:rPr>
        <w:t xml:space="preserve"> </w:t>
      </w:r>
      <w:r>
        <w:rPr>
          <w:rFonts w:hint="eastAsia"/>
          <w:sz w:val="28"/>
          <w:szCs w:val="28"/>
        </w:rPr>
        <w:t>格式附表</w:t>
      </w:r>
      <w:r>
        <w:rPr>
          <w:rFonts w:asciiTheme="minorEastAsia" w:eastAsiaTheme="minorEastAsia" w:hAnsiTheme="minorEastAsia" w:hint="eastAsia"/>
          <w:sz w:val="28"/>
          <w:szCs w:val="28"/>
        </w:rPr>
        <w:t>.........................................</w:t>
      </w:r>
      <w:r w:rsidR="00E65263">
        <w:rPr>
          <w:rFonts w:asciiTheme="minorEastAsia" w:eastAsiaTheme="minorEastAsia" w:hAnsiTheme="minorEastAsia" w:hint="eastAsia"/>
          <w:sz w:val="28"/>
          <w:szCs w:val="28"/>
        </w:rPr>
        <w:t>1</w:t>
      </w:r>
      <w:r w:rsidR="00A237B3">
        <w:rPr>
          <w:rFonts w:asciiTheme="minorEastAsia" w:eastAsiaTheme="minorEastAsia" w:hAnsiTheme="minorEastAsia" w:hint="eastAsia"/>
          <w:sz w:val="28"/>
          <w:szCs w:val="28"/>
        </w:rPr>
        <w:t>6</w:t>
      </w:r>
    </w:p>
    <w:p w:rsidR="001904A0" w:rsidRDefault="001904A0" w:rsidP="00594E0B">
      <w:pPr>
        <w:rPr>
          <w:sz w:val="28"/>
          <w:szCs w:val="28"/>
        </w:rPr>
      </w:pPr>
    </w:p>
    <w:p w:rsidR="001904A0" w:rsidRDefault="001904A0" w:rsidP="00594E0B">
      <w:pPr>
        <w:rPr>
          <w:sz w:val="28"/>
          <w:szCs w:val="28"/>
        </w:rPr>
      </w:pPr>
    </w:p>
    <w:p w:rsidR="001904A0" w:rsidRDefault="001904A0" w:rsidP="00594E0B">
      <w:pPr>
        <w:rPr>
          <w:sz w:val="28"/>
          <w:szCs w:val="28"/>
        </w:rPr>
      </w:pPr>
    </w:p>
    <w:p w:rsidR="001904A0" w:rsidRDefault="001904A0" w:rsidP="00594E0B">
      <w:pPr>
        <w:rPr>
          <w:sz w:val="28"/>
          <w:szCs w:val="28"/>
        </w:rPr>
      </w:pPr>
    </w:p>
    <w:p w:rsidR="001904A0" w:rsidRDefault="001904A0" w:rsidP="00594E0B">
      <w:pPr>
        <w:rPr>
          <w:sz w:val="28"/>
          <w:szCs w:val="28"/>
        </w:rPr>
      </w:pPr>
    </w:p>
    <w:p w:rsidR="001904A0" w:rsidRDefault="001904A0" w:rsidP="00594E0B">
      <w:pPr>
        <w:rPr>
          <w:sz w:val="28"/>
          <w:szCs w:val="28"/>
        </w:rPr>
      </w:pPr>
    </w:p>
    <w:p w:rsidR="001904A0" w:rsidRDefault="001904A0" w:rsidP="00594E0B">
      <w:pPr>
        <w:rPr>
          <w:sz w:val="28"/>
          <w:szCs w:val="28"/>
        </w:rPr>
      </w:pPr>
    </w:p>
    <w:p w:rsidR="001904A0" w:rsidRDefault="001904A0" w:rsidP="00594E0B">
      <w:pPr>
        <w:rPr>
          <w:sz w:val="28"/>
          <w:szCs w:val="28"/>
        </w:rPr>
      </w:pPr>
    </w:p>
    <w:p w:rsidR="001904A0" w:rsidRDefault="001904A0" w:rsidP="00594E0B">
      <w:pPr>
        <w:rPr>
          <w:sz w:val="28"/>
          <w:szCs w:val="28"/>
        </w:rPr>
      </w:pPr>
    </w:p>
    <w:p w:rsidR="001904A0" w:rsidRDefault="001904A0" w:rsidP="00594E0B">
      <w:pPr>
        <w:rPr>
          <w:sz w:val="28"/>
          <w:szCs w:val="28"/>
        </w:rPr>
      </w:pPr>
    </w:p>
    <w:p w:rsidR="001904A0" w:rsidRDefault="001904A0" w:rsidP="00594E0B">
      <w:pPr>
        <w:rPr>
          <w:sz w:val="28"/>
          <w:szCs w:val="28"/>
        </w:rPr>
      </w:pPr>
    </w:p>
    <w:p w:rsidR="001904A0" w:rsidRDefault="001904A0" w:rsidP="00594E0B">
      <w:pPr>
        <w:rPr>
          <w:sz w:val="28"/>
          <w:szCs w:val="28"/>
        </w:rPr>
      </w:pPr>
    </w:p>
    <w:p w:rsidR="001904A0" w:rsidRDefault="001904A0" w:rsidP="00594E0B">
      <w:pPr>
        <w:rPr>
          <w:sz w:val="28"/>
          <w:szCs w:val="28"/>
        </w:rPr>
      </w:pPr>
    </w:p>
    <w:p w:rsidR="001904A0" w:rsidRDefault="001904A0" w:rsidP="00594E0B">
      <w:pPr>
        <w:rPr>
          <w:sz w:val="28"/>
          <w:szCs w:val="28"/>
        </w:rPr>
      </w:pPr>
    </w:p>
    <w:p w:rsidR="001904A0" w:rsidRDefault="001904A0" w:rsidP="001904A0">
      <w:pPr>
        <w:jc w:val="center"/>
        <w:rPr>
          <w:rFonts w:ascii="宋体" w:hAnsi="宋体" w:cs="仿宋_GB2312"/>
          <w:b/>
          <w:spacing w:val="2"/>
          <w:kern w:val="1"/>
          <w:sz w:val="32"/>
          <w:szCs w:val="32"/>
        </w:rPr>
      </w:pPr>
      <w:r w:rsidRPr="00C3792B">
        <w:rPr>
          <w:rFonts w:ascii="宋体" w:hAnsi="宋体" w:cs="仿宋_GB2312" w:hint="eastAsia"/>
          <w:b/>
          <w:spacing w:val="2"/>
          <w:kern w:val="1"/>
          <w:sz w:val="32"/>
          <w:szCs w:val="32"/>
        </w:rPr>
        <w:lastRenderedPageBreak/>
        <w:t>扬州</w:t>
      </w:r>
      <w:proofErr w:type="gramStart"/>
      <w:r w:rsidRPr="00C3792B">
        <w:rPr>
          <w:rFonts w:ascii="宋体" w:hAnsi="宋体" w:cs="仿宋_GB2312" w:hint="eastAsia"/>
          <w:b/>
          <w:spacing w:val="2"/>
          <w:kern w:val="1"/>
          <w:sz w:val="32"/>
          <w:szCs w:val="32"/>
        </w:rPr>
        <w:t>市洁源</w:t>
      </w:r>
      <w:proofErr w:type="gramEnd"/>
      <w:r w:rsidRPr="00C3792B">
        <w:rPr>
          <w:rFonts w:ascii="宋体" w:hAnsi="宋体" w:cs="仿宋_GB2312" w:hint="eastAsia"/>
          <w:b/>
          <w:spacing w:val="2"/>
          <w:kern w:val="1"/>
          <w:sz w:val="32"/>
          <w:szCs w:val="32"/>
        </w:rPr>
        <w:t>排水有限公司</w:t>
      </w:r>
    </w:p>
    <w:p w:rsidR="001904A0" w:rsidRPr="00C3792B" w:rsidRDefault="001904A0" w:rsidP="001904A0">
      <w:pPr>
        <w:jc w:val="center"/>
        <w:rPr>
          <w:rFonts w:ascii="宋体" w:hAnsi="宋体" w:cs="仿宋_GB2312"/>
          <w:b/>
          <w:spacing w:val="2"/>
          <w:kern w:val="1"/>
          <w:sz w:val="32"/>
          <w:szCs w:val="32"/>
        </w:rPr>
      </w:pPr>
      <w:r>
        <w:rPr>
          <w:rFonts w:ascii="宋体" w:hAnsi="宋体" w:cs="仿宋_GB2312" w:hint="eastAsia"/>
          <w:b/>
          <w:spacing w:val="2"/>
          <w:kern w:val="1"/>
          <w:sz w:val="32"/>
          <w:szCs w:val="32"/>
        </w:rPr>
        <w:t>生产药剂合格供应商库</w:t>
      </w:r>
    </w:p>
    <w:p w:rsidR="001904A0" w:rsidRDefault="001904A0" w:rsidP="001904A0">
      <w:pPr>
        <w:jc w:val="center"/>
        <w:rPr>
          <w:rFonts w:ascii="宋体" w:hAnsi="宋体" w:cs="仿宋_GB2312"/>
          <w:b/>
          <w:spacing w:val="2"/>
          <w:kern w:val="1"/>
          <w:sz w:val="32"/>
          <w:szCs w:val="32"/>
          <w:lang w:val="zh-CN"/>
        </w:rPr>
      </w:pPr>
      <w:r w:rsidRPr="00C3792B">
        <w:rPr>
          <w:rFonts w:ascii="宋体" w:hAnsi="宋体" w:cs="仿宋_GB2312" w:hint="eastAsia"/>
          <w:b/>
          <w:spacing w:val="2"/>
          <w:kern w:val="1"/>
          <w:sz w:val="32"/>
          <w:szCs w:val="32"/>
        </w:rPr>
        <w:t>招标</w:t>
      </w:r>
      <w:r>
        <w:rPr>
          <w:rFonts w:ascii="宋体" w:hAnsi="宋体" w:cs="仿宋_GB2312"/>
          <w:b/>
          <w:spacing w:val="2"/>
          <w:kern w:val="1"/>
          <w:sz w:val="32"/>
          <w:szCs w:val="32"/>
          <w:lang w:val="zh-CN"/>
        </w:rPr>
        <w:t>公告</w:t>
      </w:r>
    </w:p>
    <w:p w:rsidR="001904A0" w:rsidRPr="00E66331" w:rsidRDefault="001904A0" w:rsidP="00930261">
      <w:pPr>
        <w:spacing w:line="500" w:lineRule="exact"/>
        <w:ind w:firstLineChars="200" w:firstLine="480"/>
        <w:rPr>
          <w:sz w:val="24"/>
        </w:rPr>
      </w:pPr>
      <w:r w:rsidRPr="00E66331">
        <w:rPr>
          <w:rFonts w:hint="eastAsia"/>
          <w:sz w:val="24"/>
        </w:rPr>
        <w:t>为进一步完善生产药剂管理，</w:t>
      </w:r>
      <w:r w:rsidR="0009663C">
        <w:rPr>
          <w:rFonts w:hint="eastAsia"/>
          <w:sz w:val="24"/>
        </w:rPr>
        <w:t>保证生产药剂的稳定供应，确保</w:t>
      </w:r>
      <w:r w:rsidR="009C0A0D">
        <w:rPr>
          <w:rFonts w:hint="eastAsia"/>
          <w:sz w:val="24"/>
        </w:rPr>
        <w:t>厂区</w:t>
      </w:r>
      <w:r w:rsidR="0009663C">
        <w:rPr>
          <w:rFonts w:hint="eastAsia"/>
          <w:sz w:val="24"/>
        </w:rPr>
        <w:t>运行</w:t>
      </w:r>
      <w:r w:rsidR="009C0A0D">
        <w:rPr>
          <w:rFonts w:hint="eastAsia"/>
          <w:sz w:val="24"/>
        </w:rPr>
        <w:t>稳定</w:t>
      </w:r>
      <w:r w:rsidR="0009663C">
        <w:rPr>
          <w:rFonts w:hint="eastAsia"/>
          <w:sz w:val="24"/>
        </w:rPr>
        <w:t>及达标排放</w:t>
      </w:r>
      <w:r w:rsidR="005D2528" w:rsidRPr="00E66331">
        <w:rPr>
          <w:rFonts w:hint="eastAsia"/>
          <w:sz w:val="24"/>
        </w:rPr>
        <w:t>，现</w:t>
      </w:r>
      <w:r w:rsidR="0009663C">
        <w:rPr>
          <w:rFonts w:hint="eastAsia"/>
          <w:sz w:val="24"/>
        </w:rPr>
        <w:t>通过公开招标的方式来</w:t>
      </w:r>
      <w:r w:rsidR="00164301">
        <w:rPr>
          <w:rFonts w:hint="eastAsia"/>
          <w:sz w:val="24"/>
        </w:rPr>
        <w:t>分别</w:t>
      </w:r>
      <w:r w:rsidR="005D2528" w:rsidRPr="00E66331">
        <w:rPr>
          <w:rFonts w:hint="eastAsia"/>
          <w:sz w:val="24"/>
        </w:rPr>
        <w:t>建立</w:t>
      </w:r>
      <w:r w:rsidR="00164301">
        <w:rPr>
          <w:rFonts w:hint="eastAsia"/>
          <w:sz w:val="24"/>
        </w:rPr>
        <w:t>聚合氯化铝铁</w:t>
      </w:r>
      <w:r w:rsidR="009D6F96">
        <w:rPr>
          <w:rFonts w:hint="eastAsia"/>
          <w:sz w:val="24"/>
        </w:rPr>
        <w:t>（液）</w:t>
      </w:r>
      <w:r w:rsidR="00164301">
        <w:rPr>
          <w:rFonts w:hint="eastAsia"/>
          <w:sz w:val="24"/>
        </w:rPr>
        <w:t>、聚丙烯酰胺（阳离子）的</w:t>
      </w:r>
      <w:r w:rsidR="00E66331" w:rsidRPr="00E66331">
        <w:rPr>
          <w:rFonts w:hint="eastAsia"/>
          <w:sz w:val="24"/>
        </w:rPr>
        <w:t>合格供应商库</w:t>
      </w:r>
      <w:r w:rsidR="0009663C">
        <w:rPr>
          <w:rFonts w:hint="eastAsia"/>
          <w:sz w:val="24"/>
        </w:rPr>
        <w:t>。</w:t>
      </w:r>
    </w:p>
    <w:p w:rsidR="00E66331" w:rsidRDefault="00E66331" w:rsidP="00930261">
      <w:pPr>
        <w:spacing w:line="500" w:lineRule="exact"/>
        <w:rPr>
          <w:rFonts w:ascii="宋体" w:hAnsi="宋体" w:cs="宋体"/>
          <w:b/>
          <w:kern w:val="1"/>
          <w:sz w:val="24"/>
        </w:rPr>
      </w:pPr>
      <w:proofErr w:type="gramStart"/>
      <w:r>
        <w:rPr>
          <w:rFonts w:ascii="宋体" w:hAnsi="宋体" w:cs="宋体" w:hint="eastAsia"/>
          <w:b/>
          <w:bCs/>
          <w:kern w:val="1"/>
          <w:sz w:val="24"/>
        </w:rPr>
        <w:t>一</w:t>
      </w:r>
      <w:proofErr w:type="gramEnd"/>
      <w:r>
        <w:rPr>
          <w:rFonts w:ascii="宋体" w:hAnsi="宋体" w:cs="宋体" w:hint="eastAsia"/>
          <w:b/>
          <w:bCs/>
          <w:kern w:val="1"/>
          <w:sz w:val="24"/>
        </w:rPr>
        <w:t xml:space="preserve">. </w:t>
      </w:r>
      <w:r>
        <w:rPr>
          <w:rFonts w:ascii="宋体" w:hAnsi="宋体" w:cs="宋体" w:hint="eastAsia"/>
          <w:b/>
          <w:kern w:val="1"/>
          <w:sz w:val="24"/>
        </w:rPr>
        <w:t>项目</w:t>
      </w:r>
      <w:r w:rsidR="0009663C">
        <w:rPr>
          <w:rFonts w:ascii="宋体" w:hAnsi="宋体" w:cs="宋体" w:hint="eastAsia"/>
          <w:b/>
          <w:kern w:val="1"/>
          <w:sz w:val="24"/>
        </w:rPr>
        <w:t>内容</w:t>
      </w:r>
    </w:p>
    <w:p w:rsidR="00E66331" w:rsidRDefault="00E66331" w:rsidP="00930261">
      <w:pPr>
        <w:spacing w:line="500" w:lineRule="exact"/>
        <w:ind w:firstLine="480"/>
        <w:rPr>
          <w:sz w:val="24"/>
        </w:rPr>
      </w:pPr>
      <w:r>
        <w:rPr>
          <w:rFonts w:ascii="宋体" w:hAnsi="宋体" w:cs="宋体"/>
          <w:kern w:val="1"/>
          <w:sz w:val="24"/>
        </w:rPr>
        <w:t>项目</w:t>
      </w:r>
      <w:r w:rsidR="0009663C">
        <w:rPr>
          <w:rFonts w:ascii="宋体" w:hAnsi="宋体" w:cs="宋体" w:hint="eastAsia"/>
          <w:kern w:val="1"/>
          <w:sz w:val="24"/>
        </w:rPr>
        <w:t>内容</w:t>
      </w:r>
      <w:r>
        <w:rPr>
          <w:rFonts w:ascii="宋体" w:hAnsi="宋体" w:cs="宋体"/>
          <w:kern w:val="1"/>
          <w:sz w:val="24"/>
        </w:rPr>
        <w:t>：</w:t>
      </w:r>
      <w:r w:rsidR="005B7471">
        <w:rPr>
          <w:rFonts w:hint="eastAsia"/>
          <w:sz w:val="24"/>
        </w:rPr>
        <w:t>扬州</w:t>
      </w:r>
      <w:proofErr w:type="gramStart"/>
      <w:r w:rsidR="005B7471">
        <w:rPr>
          <w:rFonts w:hint="eastAsia"/>
          <w:sz w:val="24"/>
        </w:rPr>
        <w:t>市洁源</w:t>
      </w:r>
      <w:proofErr w:type="gramEnd"/>
      <w:r w:rsidR="005B7471">
        <w:rPr>
          <w:rFonts w:hint="eastAsia"/>
          <w:sz w:val="24"/>
        </w:rPr>
        <w:t>排水有限公司生产药剂</w:t>
      </w:r>
      <w:r w:rsidR="009D6CFB">
        <w:rPr>
          <w:rFonts w:hint="eastAsia"/>
          <w:sz w:val="24"/>
        </w:rPr>
        <w:t>聚合氯化铝铁</w:t>
      </w:r>
      <w:r w:rsidR="007B2911">
        <w:rPr>
          <w:rFonts w:hint="eastAsia"/>
          <w:sz w:val="24"/>
        </w:rPr>
        <w:t>（液）、聚丙烯酰胺（阳离子）</w:t>
      </w:r>
      <w:r w:rsidR="005B7471">
        <w:rPr>
          <w:rFonts w:hint="eastAsia"/>
          <w:sz w:val="24"/>
        </w:rPr>
        <w:t>合格供应商库</w:t>
      </w:r>
      <w:r w:rsidR="0009663C">
        <w:rPr>
          <w:rFonts w:hint="eastAsia"/>
          <w:sz w:val="24"/>
        </w:rPr>
        <w:t>。</w:t>
      </w:r>
      <w:r w:rsidR="009B1F76">
        <w:rPr>
          <w:rFonts w:hint="eastAsia"/>
          <w:sz w:val="24"/>
        </w:rPr>
        <w:t>此次投标分为聚合氯化铝铁（液）和聚丙烯酰胺（阳离子）两个标，投标人须选择其中一种药剂或者两种药剂进行投标，但是需要独立分开进行投标。</w:t>
      </w:r>
    </w:p>
    <w:p w:rsidR="00E66331" w:rsidRDefault="00E66331" w:rsidP="00930261">
      <w:pPr>
        <w:spacing w:line="500" w:lineRule="exact"/>
        <w:rPr>
          <w:rFonts w:ascii="宋体" w:hAnsi="宋体" w:cs="宋体"/>
          <w:b/>
          <w:kern w:val="1"/>
          <w:sz w:val="24"/>
        </w:rPr>
      </w:pPr>
      <w:r>
        <w:rPr>
          <w:rFonts w:ascii="宋体" w:hAnsi="宋体" w:cs="宋体" w:hint="eastAsia"/>
          <w:b/>
          <w:kern w:val="1"/>
          <w:sz w:val="24"/>
        </w:rPr>
        <w:t>三. 投标人资格要求</w:t>
      </w:r>
    </w:p>
    <w:p w:rsidR="00E66331" w:rsidRDefault="00E66331" w:rsidP="00930261">
      <w:pPr>
        <w:spacing w:line="500" w:lineRule="exact"/>
        <w:ind w:firstLineChars="200" w:firstLine="480"/>
        <w:jc w:val="left"/>
        <w:rPr>
          <w:rFonts w:asciiTheme="minorEastAsia" w:hAnsiTheme="minorEastAsia"/>
          <w:bCs/>
          <w:color w:val="000000"/>
          <w:sz w:val="24"/>
          <w:shd w:val="clear" w:color="auto" w:fill="FFFFFF"/>
        </w:rPr>
      </w:pPr>
      <w:r w:rsidRPr="00E66331">
        <w:rPr>
          <w:rFonts w:asciiTheme="minorEastAsia" w:hAnsiTheme="minorEastAsia" w:hint="eastAsia"/>
          <w:sz w:val="24"/>
        </w:rPr>
        <w:t>1.</w:t>
      </w:r>
      <w:r w:rsidRPr="00E66331">
        <w:rPr>
          <w:rFonts w:asciiTheme="minorEastAsia" w:hAnsiTheme="minorEastAsia" w:hint="eastAsia"/>
          <w:bCs/>
          <w:color w:val="000000"/>
          <w:sz w:val="24"/>
          <w:shd w:val="clear" w:color="auto" w:fill="FFFFFF"/>
        </w:rPr>
        <w:t>投标人应具有独立承担民事责任的能力和独立法人资格</w:t>
      </w:r>
      <w:r w:rsidR="00102932">
        <w:rPr>
          <w:rFonts w:asciiTheme="minorEastAsia" w:hAnsiTheme="minorEastAsia" w:hint="eastAsia"/>
          <w:bCs/>
          <w:color w:val="000000"/>
          <w:sz w:val="24"/>
          <w:shd w:val="clear" w:color="auto" w:fill="FFFFFF"/>
        </w:rPr>
        <w:t>（</w:t>
      </w:r>
      <w:r w:rsidR="00943333">
        <w:rPr>
          <w:rFonts w:asciiTheme="minorEastAsia" w:hAnsiTheme="minorEastAsia" w:hint="eastAsia"/>
          <w:bCs/>
          <w:color w:val="000000"/>
          <w:sz w:val="24"/>
          <w:shd w:val="clear" w:color="auto" w:fill="FFFFFF"/>
        </w:rPr>
        <w:t>聚合氯化铝铁（液）</w:t>
      </w:r>
      <w:r w:rsidR="00102932">
        <w:rPr>
          <w:rFonts w:asciiTheme="minorEastAsia" w:hAnsiTheme="minorEastAsia" w:hint="eastAsia"/>
          <w:bCs/>
          <w:color w:val="000000"/>
          <w:sz w:val="24"/>
          <w:shd w:val="clear" w:color="auto" w:fill="FFFFFF"/>
        </w:rPr>
        <w:t>药剂</w:t>
      </w:r>
      <w:r w:rsidR="00943333">
        <w:rPr>
          <w:rFonts w:asciiTheme="minorEastAsia" w:hAnsiTheme="minorEastAsia" w:hint="eastAsia"/>
          <w:bCs/>
          <w:color w:val="000000"/>
          <w:sz w:val="24"/>
          <w:shd w:val="clear" w:color="auto" w:fill="FFFFFF"/>
        </w:rPr>
        <w:t>供货商</w:t>
      </w:r>
      <w:r w:rsidR="00102932">
        <w:rPr>
          <w:rFonts w:asciiTheme="minorEastAsia" w:hAnsiTheme="minorEastAsia" w:hint="eastAsia"/>
          <w:bCs/>
          <w:color w:val="000000"/>
          <w:sz w:val="24"/>
          <w:shd w:val="clear" w:color="auto" w:fill="FFFFFF"/>
        </w:rPr>
        <w:t>须</w:t>
      </w:r>
      <w:r w:rsidR="00102932" w:rsidRPr="00E66331">
        <w:rPr>
          <w:rFonts w:asciiTheme="minorEastAsia" w:hAnsiTheme="minorEastAsia" w:hint="eastAsia"/>
          <w:bCs/>
          <w:color w:val="000000"/>
          <w:sz w:val="24"/>
          <w:shd w:val="clear" w:color="auto" w:fill="FFFFFF"/>
        </w:rPr>
        <w:t>注册资金</w:t>
      </w:r>
      <w:r w:rsidR="00102932">
        <w:rPr>
          <w:rFonts w:asciiTheme="minorEastAsia" w:hAnsiTheme="minorEastAsia" w:hint="eastAsia"/>
          <w:bCs/>
          <w:color w:val="000000"/>
          <w:sz w:val="24"/>
          <w:shd w:val="clear" w:color="auto" w:fill="FFFFFF"/>
        </w:rPr>
        <w:t>在1000</w:t>
      </w:r>
      <w:r w:rsidR="00102932" w:rsidRPr="00E66331">
        <w:rPr>
          <w:rFonts w:asciiTheme="minorEastAsia" w:hAnsiTheme="minorEastAsia" w:hint="eastAsia"/>
          <w:bCs/>
          <w:color w:val="000000"/>
          <w:sz w:val="24"/>
          <w:shd w:val="clear" w:color="auto" w:fill="FFFFFF"/>
        </w:rPr>
        <w:t>万元</w:t>
      </w:r>
      <w:r w:rsidR="00924735">
        <w:rPr>
          <w:rFonts w:asciiTheme="minorEastAsia" w:hAnsiTheme="minorEastAsia" w:hint="eastAsia"/>
          <w:bCs/>
          <w:color w:val="000000"/>
          <w:sz w:val="24"/>
          <w:shd w:val="clear" w:color="auto" w:fill="FFFFFF"/>
        </w:rPr>
        <w:t>及</w:t>
      </w:r>
      <w:r w:rsidR="00102932" w:rsidRPr="00E66331">
        <w:rPr>
          <w:rFonts w:asciiTheme="minorEastAsia" w:hAnsiTheme="minorEastAsia" w:hint="eastAsia"/>
          <w:bCs/>
          <w:color w:val="000000"/>
          <w:sz w:val="24"/>
          <w:shd w:val="clear" w:color="auto" w:fill="FFFFFF"/>
        </w:rPr>
        <w:t>以上</w:t>
      </w:r>
      <w:r w:rsidR="00102932">
        <w:rPr>
          <w:rFonts w:asciiTheme="minorEastAsia" w:hAnsiTheme="minorEastAsia" w:hint="eastAsia"/>
          <w:bCs/>
          <w:color w:val="000000"/>
          <w:sz w:val="24"/>
          <w:shd w:val="clear" w:color="auto" w:fill="FFFFFF"/>
        </w:rPr>
        <w:t>）</w:t>
      </w:r>
      <w:r w:rsidRPr="00E66331">
        <w:rPr>
          <w:rFonts w:asciiTheme="minorEastAsia" w:hAnsiTheme="minorEastAsia" w:hint="eastAsia"/>
          <w:bCs/>
          <w:color w:val="000000"/>
          <w:sz w:val="24"/>
          <w:shd w:val="clear" w:color="auto" w:fill="FFFFFF"/>
        </w:rPr>
        <w:t>。</w:t>
      </w:r>
    </w:p>
    <w:p w:rsidR="00EA06A4" w:rsidRPr="00E66331" w:rsidRDefault="00EA06A4" w:rsidP="00930261">
      <w:pPr>
        <w:spacing w:line="500" w:lineRule="exact"/>
        <w:ind w:firstLineChars="200" w:firstLine="480"/>
        <w:jc w:val="left"/>
        <w:rPr>
          <w:rFonts w:asciiTheme="minorEastAsia" w:hAnsiTheme="minorEastAsia"/>
          <w:b/>
          <w:bCs/>
          <w:color w:val="000000"/>
          <w:sz w:val="24"/>
          <w:shd w:val="clear" w:color="auto" w:fill="FFFFFF"/>
        </w:rPr>
      </w:pPr>
      <w:r>
        <w:rPr>
          <w:rFonts w:asciiTheme="minorEastAsia" w:hAnsiTheme="minorEastAsia" w:hint="eastAsia"/>
          <w:bCs/>
          <w:color w:val="000000"/>
          <w:sz w:val="24"/>
          <w:shd w:val="clear" w:color="auto" w:fill="FFFFFF"/>
        </w:rPr>
        <w:t>2.</w:t>
      </w:r>
      <w:r w:rsidR="0009663C" w:rsidRPr="00E66331">
        <w:rPr>
          <w:rFonts w:asciiTheme="minorEastAsia" w:hAnsiTheme="minorEastAsia" w:cs="Arial"/>
          <w:color w:val="000000"/>
          <w:sz w:val="24"/>
          <w:shd w:val="clear" w:color="auto" w:fill="FFFFFF"/>
        </w:rPr>
        <w:t>投标人必须</w:t>
      </w:r>
      <w:r w:rsidR="0009663C">
        <w:rPr>
          <w:rFonts w:asciiTheme="minorEastAsia" w:hAnsiTheme="minorEastAsia" w:cs="Arial" w:hint="eastAsia"/>
          <w:color w:val="000000"/>
          <w:sz w:val="24"/>
          <w:shd w:val="clear" w:color="auto" w:fill="FFFFFF"/>
        </w:rPr>
        <w:t>按要求</w:t>
      </w:r>
      <w:r w:rsidR="0009663C" w:rsidRPr="00E66331">
        <w:rPr>
          <w:rFonts w:asciiTheme="minorEastAsia" w:hAnsiTheme="minorEastAsia" w:cs="Arial"/>
          <w:color w:val="000000"/>
          <w:sz w:val="24"/>
          <w:shd w:val="clear" w:color="auto" w:fill="FFFFFF"/>
        </w:rPr>
        <w:t>提供</w:t>
      </w:r>
      <w:r w:rsidR="0009663C" w:rsidRPr="0035384F">
        <w:rPr>
          <w:rFonts w:hint="eastAsia"/>
          <w:sz w:val="24"/>
        </w:rPr>
        <w:t>企业营业执照、各类资质和体系认证证书、同行</w:t>
      </w:r>
      <w:r w:rsidR="0009663C">
        <w:rPr>
          <w:rFonts w:hint="eastAsia"/>
          <w:sz w:val="24"/>
        </w:rPr>
        <w:t>业供货</w:t>
      </w:r>
      <w:r w:rsidR="0009663C" w:rsidRPr="0035384F">
        <w:rPr>
          <w:rFonts w:hint="eastAsia"/>
          <w:sz w:val="24"/>
        </w:rPr>
        <w:t>业绩证明</w:t>
      </w:r>
      <w:r w:rsidR="0009663C" w:rsidRPr="0035384F">
        <w:rPr>
          <w:rFonts w:asciiTheme="minorEastAsia" w:hAnsiTheme="minorEastAsia" w:cs="Arial" w:hint="eastAsia"/>
          <w:color w:val="000000"/>
          <w:sz w:val="24"/>
          <w:shd w:val="clear" w:color="auto" w:fill="FFFFFF"/>
        </w:rPr>
        <w:t>。</w:t>
      </w:r>
    </w:p>
    <w:p w:rsidR="00E66331" w:rsidRPr="0009663C" w:rsidRDefault="00EA06A4" w:rsidP="00930261">
      <w:pPr>
        <w:spacing w:line="500" w:lineRule="exact"/>
        <w:ind w:firstLineChars="200" w:firstLine="480"/>
        <w:jc w:val="left"/>
        <w:rPr>
          <w:rFonts w:asciiTheme="minorEastAsia" w:hAnsiTheme="minorEastAsia"/>
          <w:b/>
          <w:bCs/>
          <w:color w:val="000000"/>
          <w:sz w:val="24"/>
          <w:shd w:val="clear" w:color="auto" w:fill="FFFFFF"/>
        </w:rPr>
      </w:pPr>
      <w:r>
        <w:rPr>
          <w:rFonts w:asciiTheme="minorEastAsia" w:hAnsiTheme="minorEastAsia" w:hint="eastAsia"/>
          <w:sz w:val="24"/>
        </w:rPr>
        <w:t>3</w:t>
      </w:r>
      <w:r w:rsidR="00E66331" w:rsidRPr="00E66331">
        <w:rPr>
          <w:rFonts w:asciiTheme="minorEastAsia" w:hAnsiTheme="minorEastAsia" w:hint="eastAsia"/>
          <w:sz w:val="24"/>
        </w:rPr>
        <w:t>.</w:t>
      </w:r>
      <w:r w:rsidR="0009663C">
        <w:rPr>
          <w:rFonts w:asciiTheme="minorEastAsia" w:hAnsiTheme="minorEastAsia" w:hint="eastAsia"/>
          <w:bCs/>
          <w:color w:val="000000"/>
          <w:sz w:val="24"/>
          <w:shd w:val="clear" w:color="auto" w:fill="FFFFFF"/>
        </w:rPr>
        <w:t>投标人应具有相关资质</w:t>
      </w:r>
      <w:r w:rsidR="00F445CB">
        <w:rPr>
          <w:rFonts w:asciiTheme="minorEastAsia" w:hAnsiTheme="minorEastAsia" w:hint="eastAsia"/>
          <w:bCs/>
          <w:color w:val="000000"/>
          <w:sz w:val="24"/>
          <w:shd w:val="clear" w:color="auto" w:fill="FFFFFF"/>
        </w:rPr>
        <w:t>，且运行业绩良好，有良好的售后服务，</w:t>
      </w:r>
      <w:r w:rsidR="0009663C">
        <w:rPr>
          <w:rFonts w:asciiTheme="minorEastAsia" w:hAnsiTheme="minorEastAsia" w:hint="eastAsia"/>
          <w:bCs/>
          <w:color w:val="000000"/>
          <w:sz w:val="24"/>
          <w:shd w:val="clear" w:color="auto" w:fill="FFFFFF"/>
        </w:rPr>
        <w:t>并在近年内有过污水处理厂相关药剂的供货业绩。</w:t>
      </w:r>
      <w:r w:rsidR="0009663C" w:rsidRPr="00E66331">
        <w:rPr>
          <w:rFonts w:asciiTheme="minorEastAsia" w:hAnsiTheme="minorEastAsia"/>
          <w:sz w:val="24"/>
        </w:rPr>
        <w:t xml:space="preserve"> </w:t>
      </w:r>
    </w:p>
    <w:p w:rsidR="00E66331" w:rsidRDefault="00EA06A4" w:rsidP="00930261">
      <w:pPr>
        <w:spacing w:line="500" w:lineRule="exact"/>
        <w:ind w:firstLineChars="200" w:firstLine="480"/>
        <w:jc w:val="left"/>
        <w:rPr>
          <w:rFonts w:asciiTheme="minorEastAsia" w:hAnsiTheme="minorEastAsia" w:cs="Arial"/>
          <w:color w:val="000000"/>
          <w:sz w:val="24"/>
          <w:shd w:val="clear" w:color="auto" w:fill="FFFFFF"/>
        </w:rPr>
      </w:pPr>
      <w:r>
        <w:rPr>
          <w:rFonts w:asciiTheme="minorEastAsia" w:hAnsiTheme="minorEastAsia" w:hint="eastAsia"/>
          <w:sz w:val="24"/>
        </w:rPr>
        <w:t>4</w:t>
      </w:r>
      <w:r w:rsidR="00E66331" w:rsidRPr="00E66331">
        <w:rPr>
          <w:rFonts w:asciiTheme="minorEastAsia" w:hAnsiTheme="minorEastAsia" w:hint="eastAsia"/>
          <w:sz w:val="24"/>
        </w:rPr>
        <w:t>.</w:t>
      </w:r>
      <w:r w:rsidR="00E66331" w:rsidRPr="00E66331">
        <w:rPr>
          <w:rFonts w:asciiTheme="minorEastAsia" w:hAnsiTheme="minorEastAsia" w:cs="Arial"/>
          <w:color w:val="000000"/>
          <w:sz w:val="24"/>
          <w:shd w:val="clear" w:color="auto" w:fill="FFFFFF"/>
        </w:rPr>
        <w:t>投标人必须提供法定代表人对投标人代表的授权书原件(投标人代表不是法定代表人的)</w:t>
      </w:r>
      <w:r w:rsidR="00E66331" w:rsidRPr="00E66331">
        <w:rPr>
          <w:rFonts w:asciiTheme="minorEastAsia" w:hAnsiTheme="minorEastAsia" w:cs="Arial" w:hint="eastAsia"/>
          <w:color w:val="000000"/>
          <w:sz w:val="24"/>
          <w:shd w:val="clear" w:color="auto" w:fill="FFFFFF"/>
        </w:rPr>
        <w:t>。</w:t>
      </w:r>
    </w:p>
    <w:p w:rsidR="0035384F" w:rsidRDefault="00EA06A4" w:rsidP="00930261">
      <w:pPr>
        <w:spacing w:line="500" w:lineRule="exact"/>
        <w:ind w:firstLineChars="200" w:firstLine="480"/>
        <w:jc w:val="left"/>
        <w:rPr>
          <w:rFonts w:asciiTheme="minorEastAsia" w:hAnsiTheme="minorEastAsia" w:cs="Arial"/>
          <w:color w:val="000000"/>
          <w:sz w:val="24"/>
          <w:shd w:val="clear" w:color="auto" w:fill="FFFFFF"/>
        </w:rPr>
      </w:pPr>
      <w:r>
        <w:rPr>
          <w:rFonts w:asciiTheme="minorEastAsia" w:hAnsiTheme="minorEastAsia" w:cs="Arial" w:hint="eastAsia"/>
          <w:color w:val="000000"/>
          <w:sz w:val="24"/>
          <w:shd w:val="clear" w:color="auto" w:fill="FFFFFF"/>
        </w:rPr>
        <w:t>5</w:t>
      </w:r>
      <w:r w:rsidR="0035384F">
        <w:rPr>
          <w:rFonts w:asciiTheme="minorEastAsia" w:hAnsiTheme="minorEastAsia" w:cs="Arial" w:hint="eastAsia"/>
          <w:color w:val="000000"/>
          <w:sz w:val="24"/>
          <w:shd w:val="clear" w:color="auto" w:fill="FFFFFF"/>
        </w:rPr>
        <w:t>.投标人为代理商或贸易商必须提供生产厂家的授权证明。</w:t>
      </w:r>
    </w:p>
    <w:tbl>
      <w:tblPr>
        <w:tblW w:w="4750" w:type="pct"/>
        <w:tblCellSpacing w:w="15" w:type="dxa"/>
        <w:tblInd w:w="250" w:type="dxa"/>
        <w:tblCellMar>
          <w:top w:w="15" w:type="dxa"/>
          <w:left w:w="15" w:type="dxa"/>
          <w:bottom w:w="15" w:type="dxa"/>
          <w:right w:w="15" w:type="dxa"/>
        </w:tblCellMar>
        <w:tblLook w:val="04A0"/>
      </w:tblPr>
      <w:tblGrid>
        <w:gridCol w:w="7976"/>
      </w:tblGrid>
      <w:tr w:rsidR="00711E7E" w:rsidRPr="00711E7E" w:rsidTr="00B01032">
        <w:trPr>
          <w:trHeight w:val="313"/>
          <w:tblCellSpacing w:w="15" w:type="dxa"/>
        </w:trPr>
        <w:tc>
          <w:tcPr>
            <w:tcW w:w="0" w:type="auto"/>
            <w:vAlign w:val="center"/>
            <w:hideMark/>
          </w:tcPr>
          <w:p w:rsidR="00711E7E" w:rsidRPr="00711E7E" w:rsidRDefault="00711E7E" w:rsidP="00930261">
            <w:pPr>
              <w:spacing w:line="500" w:lineRule="exact"/>
              <w:ind w:firstLineChars="100" w:firstLine="240"/>
              <w:jc w:val="left"/>
              <w:rPr>
                <w:rFonts w:asciiTheme="minorEastAsia" w:hAnsiTheme="minorEastAsia" w:cs="Arial"/>
                <w:color w:val="000000"/>
                <w:sz w:val="24"/>
                <w:shd w:val="clear" w:color="auto" w:fill="FFFFFF"/>
              </w:rPr>
            </w:pPr>
            <w:r>
              <w:rPr>
                <w:rFonts w:asciiTheme="minorEastAsia" w:hAnsiTheme="minorEastAsia" w:cs="Arial" w:hint="eastAsia"/>
                <w:color w:val="000000"/>
                <w:sz w:val="24"/>
                <w:shd w:val="clear" w:color="auto" w:fill="FFFFFF"/>
              </w:rPr>
              <w:t>6、</w:t>
            </w:r>
            <w:r w:rsidRPr="00711E7E">
              <w:rPr>
                <w:rFonts w:asciiTheme="minorEastAsia" w:hAnsiTheme="minorEastAsia" w:cs="Arial"/>
                <w:color w:val="000000"/>
                <w:sz w:val="24"/>
                <w:shd w:val="clear" w:color="auto" w:fill="FFFFFF"/>
              </w:rPr>
              <w:t>其他要求：</w:t>
            </w:r>
          </w:p>
        </w:tc>
      </w:tr>
      <w:tr w:rsidR="00711E7E" w:rsidRPr="00711E7E" w:rsidTr="00B01032">
        <w:trPr>
          <w:trHeight w:val="313"/>
          <w:tblCellSpacing w:w="15" w:type="dxa"/>
        </w:trPr>
        <w:tc>
          <w:tcPr>
            <w:tcW w:w="0" w:type="auto"/>
            <w:vAlign w:val="center"/>
            <w:hideMark/>
          </w:tcPr>
          <w:p w:rsidR="00711E7E" w:rsidRPr="00711E7E" w:rsidRDefault="00711E7E" w:rsidP="00930261">
            <w:pPr>
              <w:spacing w:line="500" w:lineRule="exact"/>
              <w:ind w:firstLineChars="200" w:firstLine="480"/>
              <w:jc w:val="left"/>
              <w:rPr>
                <w:rFonts w:asciiTheme="minorEastAsia" w:hAnsiTheme="minorEastAsia" w:cs="Arial"/>
                <w:color w:val="000000"/>
                <w:sz w:val="24"/>
                <w:shd w:val="clear" w:color="auto" w:fill="FFFFFF"/>
              </w:rPr>
            </w:pPr>
            <w:r w:rsidRPr="00711E7E">
              <w:rPr>
                <w:rFonts w:asciiTheme="minorEastAsia" w:hAnsiTheme="minorEastAsia" w:cs="Arial"/>
                <w:color w:val="000000"/>
                <w:sz w:val="24"/>
                <w:shd w:val="clear" w:color="auto" w:fill="FFFFFF"/>
              </w:rPr>
              <w:t>有下列行为之一的投标人，招标人不接受其参加投标：</w:t>
            </w:r>
          </w:p>
          <w:p w:rsidR="00711E7E" w:rsidRPr="00711E7E" w:rsidRDefault="00711E7E" w:rsidP="00930261">
            <w:pPr>
              <w:spacing w:line="500" w:lineRule="exact"/>
              <w:ind w:firstLineChars="200" w:firstLine="480"/>
              <w:jc w:val="left"/>
              <w:rPr>
                <w:rFonts w:asciiTheme="minorEastAsia" w:hAnsiTheme="minorEastAsia" w:cs="Arial"/>
                <w:color w:val="000000"/>
                <w:sz w:val="24"/>
                <w:shd w:val="clear" w:color="auto" w:fill="FFFFFF"/>
              </w:rPr>
            </w:pPr>
            <w:r w:rsidRPr="00711E7E">
              <w:rPr>
                <w:rFonts w:asciiTheme="minorEastAsia" w:hAnsiTheme="minorEastAsia" w:cs="Arial"/>
                <w:color w:val="000000"/>
                <w:sz w:val="24"/>
                <w:shd w:val="clear" w:color="auto" w:fill="FFFFFF"/>
              </w:rPr>
              <w:t>（1）有违反法律、法规行为，依法被取消投标资格且期限未满的；</w:t>
            </w:r>
          </w:p>
          <w:p w:rsidR="00711E7E" w:rsidRPr="00711E7E" w:rsidRDefault="00711E7E" w:rsidP="00930261">
            <w:pPr>
              <w:spacing w:line="500" w:lineRule="exact"/>
              <w:ind w:firstLineChars="200" w:firstLine="480"/>
              <w:jc w:val="left"/>
              <w:rPr>
                <w:rFonts w:asciiTheme="minorEastAsia" w:hAnsiTheme="minorEastAsia" w:cs="Arial"/>
                <w:color w:val="000000"/>
                <w:sz w:val="24"/>
                <w:shd w:val="clear" w:color="auto" w:fill="FFFFFF"/>
              </w:rPr>
            </w:pPr>
            <w:r w:rsidRPr="00711E7E">
              <w:rPr>
                <w:rFonts w:asciiTheme="minorEastAsia" w:hAnsiTheme="minorEastAsia" w:cs="Arial"/>
                <w:color w:val="000000"/>
                <w:sz w:val="24"/>
                <w:shd w:val="clear" w:color="auto" w:fill="FFFFFF"/>
              </w:rPr>
              <w:t>（2）因招投标活动中有违法违规和不良行为，被有关招投标行政监督部门公示且期限未满的</w:t>
            </w:r>
            <w:r w:rsidR="00930261">
              <w:rPr>
                <w:rFonts w:asciiTheme="minorEastAsia" w:hAnsiTheme="minorEastAsia" w:cs="Arial" w:hint="eastAsia"/>
                <w:color w:val="000000"/>
                <w:sz w:val="24"/>
                <w:shd w:val="clear" w:color="auto" w:fill="FFFFFF"/>
              </w:rPr>
              <w:t>。</w:t>
            </w:r>
            <w:r w:rsidRPr="00711E7E">
              <w:rPr>
                <w:rFonts w:asciiTheme="minorEastAsia" w:hAnsiTheme="minorEastAsia" w:cs="Arial"/>
                <w:color w:val="000000"/>
                <w:sz w:val="24"/>
                <w:shd w:val="clear" w:color="auto" w:fill="FFFFFF"/>
              </w:rPr>
              <w:t xml:space="preserve"> </w:t>
            </w:r>
          </w:p>
        </w:tc>
      </w:tr>
    </w:tbl>
    <w:p w:rsidR="00E66331" w:rsidRDefault="00E66331" w:rsidP="00930261">
      <w:pPr>
        <w:spacing w:line="500" w:lineRule="exact"/>
        <w:rPr>
          <w:rFonts w:ascii="宋体" w:hAnsi="宋体" w:cs="宋体"/>
          <w:b/>
          <w:kern w:val="1"/>
          <w:sz w:val="24"/>
        </w:rPr>
      </w:pPr>
      <w:r>
        <w:rPr>
          <w:rFonts w:ascii="宋体" w:hAnsi="宋体" w:cs="宋体" w:hint="eastAsia"/>
          <w:b/>
          <w:bCs/>
          <w:kern w:val="1"/>
          <w:sz w:val="24"/>
        </w:rPr>
        <w:lastRenderedPageBreak/>
        <w:t>四</w:t>
      </w:r>
      <w:r w:rsidR="002602D2">
        <w:rPr>
          <w:rFonts w:ascii="宋体" w:hAnsi="宋体" w:cs="宋体" w:hint="eastAsia"/>
          <w:b/>
          <w:bCs/>
          <w:kern w:val="1"/>
          <w:sz w:val="24"/>
        </w:rPr>
        <w:t>.</w:t>
      </w:r>
      <w:r>
        <w:rPr>
          <w:rFonts w:ascii="宋体" w:hAnsi="宋体" w:cs="宋体" w:hint="eastAsia"/>
          <w:b/>
          <w:bCs/>
          <w:kern w:val="1"/>
          <w:sz w:val="24"/>
        </w:rPr>
        <w:t>招标</w:t>
      </w:r>
      <w:r>
        <w:rPr>
          <w:rFonts w:ascii="宋体" w:hAnsi="宋体" w:cs="宋体" w:hint="eastAsia"/>
          <w:b/>
          <w:kern w:val="1"/>
          <w:sz w:val="24"/>
        </w:rPr>
        <w:t>文件获取</w:t>
      </w:r>
    </w:p>
    <w:p w:rsidR="00E66331" w:rsidRPr="00EE3830" w:rsidRDefault="00E66331" w:rsidP="00930261">
      <w:pPr>
        <w:spacing w:line="500" w:lineRule="exact"/>
        <w:ind w:right="-155" w:firstLineChars="200" w:firstLine="480"/>
        <w:rPr>
          <w:sz w:val="24"/>
        </w:rPr>
      </w:pPr>
      <w:r w:rsidRPr="00EE3830">
        <w:rPr>
          <w:sz w:val="24"/>
        </w:rPr>
        <w:t>符合条件的投标人</w:t>
      </w:r>
      <w:r w:rsidR="00685982" w:rsidRPr="00685982">
        <w:rPr>
          <w:rFonts w:hint="eastAsia"/>
          <w:sz w:val="24"/>
        </w:rPr>
        <w:t>以书面发</w:t>
      </w:r>
      <w:r w:rsidR="006D2A78">
        <w:rPr>
          <w:rFonts w:hint="eastAsia"/>
          <w:sz w:val="24"/>
        </w:rPr>
        <w:t>响应</w:t>
      </w:r>
      <w:r w:rsidR="00685982" w:rsidRPr="00685982">
        <w:rPr>
          <w:rFonts w:hint="eastAsia"/>
          <w:sz w:val="24"/>
        </w:rPr>
        <w:t>函的形式报名参与</w:t>
      </w:r>
      <w:r w:rsidR="0035384F" w:rsidRPr="00EE3830">
        <w:rPr>
          <w:rFonts w:hint="eastAsia"/>
          <w:sz w:val="24"/>
        </w:rPr>
        <w:t>后</w:t>
      </w:r>
      <w:r w:rsidRPr="00EE3830">
        <w:rPr>
          <w:sz w:val="24"/>
        </w:rPr>
        <w:t>，请自行下载招标文件，并按招标文件要求编制投标文件。</w:t>
      </w:r>
    </w:p>
    <w:p w:rsidR="00E66331" w:rsidRDefault="00E66331" w:rsidP="00930261">
      <w:pPr>
        <w:spacing w:line="500" w:lineRule="exact"/>
        <w:ind w:firstLine="480"/>
        <w:rPr>
          <w:rFonts w:ascii="宋体" w:hAnsi="宋体" w:cs="宋体"/>
          <w:kern w:val="1"/>
          <w:sz w:val="24"/>
        </w:rPr>
      </w:pPr>
      <w:r>
        <w:rPr>
          <w:rFonts w:ascii="宋体" w:hAnsi="宋体" w:cs="宋体" w:hint="eastAsia"/>
          <w:kern w:val="1"/>
          <w:sz w:val="24"/>
        </w:rPr>
        <w:t>招标</w:t>
      </w:r>
      <w:r>
        <w:rPr>
          <w:rFonts w:ascii="宋体" w:hAnsi="宋体" w:cs="宋体"/>
          <w:kern w:val="1"/>
          <w:sz w:val="24"/>
        </w:rPr>
        <w:t>文件下载地址：扬州市城建国有资产控股（集团）有限责任公司官方网站（网址：</w:t>
      </w:r>
      <w:hyperlink r:id="rId7" w:history="1">
        <w:r>
          <w:rPr>
            <w:rStyle w:val="a6"/>
            <w:rFonts w:ascii="宋体" w:hAnsi="宋体" w:cs="宋体"/>
            <w:kern w:val="1"/>
            <w:sz w:val="24"/>
          </w:rPr>
          <w:t>http://cjkg.yangzhou.gov.cn/</w:t>
        </w:r>
      </w:hyperlink>
      <w:r>
        <w:rPr>
          <w:rFonts w:ascii="宋体" w:hAnsi="宋体" w:cs="宋体"/>
          <w:kern w:val="1"/>
          <w:sz w:val="24"/>
        </w:rPr>
        <w:t>）</w:t>
      </w:r>
    </w:p>
    <w:p w:rsidR="00E66331" w:rsidRDefault="00E66331" w:rsidP="00930261">
      <w:pPr>
        <w:spacing w:line="500" w:lineRule="exact"/>
        <w:rPr>
          <w:rFonts w:ascii="宋体" w:hAnsi="宋体" w:cs="宋体"/>
          <w:b/>
          <w:kern w:val="1"/>
          <w:sz w:val="24"/>
        </w:rPr>
      </w:pPr>
      <w:r>
        <w:rPr>
          <w:rFonts w:ascii="宋体" w:hAnsi="宋体" w:cs="宋体"/>
          <w:b/>
          <w:kern w:val="1"/>
          <w:sz w:val="24"/>
        </w:rPr>
        <w:t>五</w:t>
      </w:r>
      <w:r w:rsidR="002602D2">
        <w:rPr>
          <w:rFonts w:ascii="宋体" w:hAnsi="宋体" w:cs="宋体" w:hint="eastAsia"/>
          <w:b/>
          <w:kern w:val="1"/>
          <w:sz w:val="24"/>
        </w:rPr>
        <w:t>.</w:t>
      </w:r>
      <w:r w:rsidR="009D6CFB">
        <w:rPr>
          <w:rFonts w:ascii="宋体" w:hAnsi="宋体" w:cs="宋体" w:hint="eastAsia"/>
          <w:b/>
          <w:kern w:val="1"/>
          <w:sz w:val="24"/>
        </w:rPr>
        <w:t>投标人报名时间</w:t>
      </w:r>
    </w:p>
    <w:p w:rsidR="00E66331" w:rsidRDefault="006D2A78" w:rsidP="00930261">
      <w:pPr>
        <w:spacing w:line="500" w:lineRule="exact"/>
        <w:ind w:right="-155" w:firstLineChars="200" w:firstLine="480"/>
        <w:rPr>
          <w:sz w:val="24"/>
        </w:rPr>
      </w:pPr>
      <w:r>
        <w:rPr>
          <w:rFonts w:hint="eastAsia"/>
          <w:sz w:val="24"/>
        </w:rPr>
        <w:t>投标</w:t>
      </w:r>
      <w:r w:rsidR="009D6CFB">
        <w:rPr>
          <w:rFonts w:ascii="宋体" w:hAnsi="宋体" w:cs="宋体" w:hint="eastAsia"/>
          <w:kern w:val="1"/>
          <w:sz w:val="24"/>
        </w:rPr>
        <w:t>人报名</w:t>
      </w:r>
      <w:r w:rsidR="00E66331" w:rsidRPr="0056490E">
        <w:rPr>
          <w:rFonts w:ascii="宋体" w:hAnsi="宋体" w:cs="宋体" w:hint="eastAsia"/>
          <w:kern w:val="1"/>
          <w:sz w:val="24"/>
        </w:rPr>
        <w:t>时间：</w:t>
      </w:r>
      <w:r w:rsidR="00B34118" w:rsidRPr="0056490E">
        <w:rPr>
          <w:rFonts w:ascii="宋体" w:hAnsi="宋体" w:cs="宋体"/>
          <w:kern w:val="1"/>
          <w:sz w:val="24"/>
        </w:rPr>
        <w:t xml:space="preserve"> </w:t>
      </w:r>
      <w:r w:rsidR="00965A27">
        <w:rPr>
          <w:rFonts w:ascii="宋体" w:hAnsi="宋体" w:cs="宋体" w:hint="eastAsia"/>
          <w:kern w:val="1"/>
          <w:sz w:val="24"/>
        </w:rPr>
        <w:t>2017年12月11日上午9：00</w:t>
      </w:r>
      <w:proofErr w:type="gramStart"/>
      <w:r w:rsidR="00965A27">
        <w:rPr>
          <w:rFonts w:ascii="宋体" w:hAnsi="宋体" w:cs="宋体" w:hint="eastAsia"/>
          <w:kern w:val="1"/>
          <w:sz w:val="24"/>
        </w:rPr>
        <w:t>整至</w:t>
      </w:r>
      <w:r w:rsidR="00E66331" w:rsidRPr="0056490E">
        <w:rPr>
          <w:rFonts w:ascii="宋体" w:hAnsi="宋体" w:cs="宋体"/>
          <w:kern w:val="1"/>
          <w:sz w:val="24"/>
        </w:rPr>
        <w:t>2017年</w:t>
      </w:r>
      <w:r w:rsidR="00E66331">
        <w:rPr>
          <w:rFonts w:ascii="宋体" w:hAnsi="宋体" w:cs="宋体" w:hint="eastAsia"/>
          <w:kern w:val="1"/>
          <w:sz w:val="24"/>
        </w:rPr>
        <w:t>12</w:t>
      </w:r>
      <w:r w:rsidR="00E66331" w:rsidRPr="0056490E">
        <w:rPr>
          <w:rFonts w:ascii="宋体" w:hAnsi="宋体" w:cs="宋体"/>
          <w:kern w:val="1"/>
          <w:sz w:val="24"/>
        </w:rPr>
        <w:t>月</w:t>
      </w:r>
      <w:r>
        <w:rPr>
          <w:rFonts w:ascii="宋体" w:hAnsi="宋体" w:cs="宋体" w:hint="eastAsia"/>
          <w:kern w:val="1"/>
          <w:sz w:val="24"/>
        </w:rPr>
        <w:t>1</w:t>
      </w:r>
      <w:r w:rsidR="00D30AB3">
        <w:rPr>
          <w:rFonts w:ascii="宋体" w:hAnsi="宋体" w:cs="宋体" w:hint="eastAsia"/>
          <w:kern w:val="1"/>
          <w:sz w:val="24"/>
        </w:rPr>
        <w:t>5</w:t>
      </w:r>
      <w:r w:rsidR="009D6CFB">
        <w:rPr>
          <w:rFonts w:ascii="宋体" w:hAnsi="宋体" w:cs="宋体" w:hint="eastAsia"/>
          <w:kern w:val="1"/>
          <w:sz w:val="24"/>
        </w:rPr>
        <w:t>日</w:t>
      </w:r>
      <w:r w:rsidR="00965A27">
        <w:rPr>
          <w:rFonts w:ascii="宋体" w:hAnsi="宋体" w:cs="宋体" w:hint="eastAsia"/>
          <w:kern w:val="1"/>
          <w:sz w:val="24"/>
        </w:rPr>
        <w:t>下午</w:t>
      </w:r>
      <w:proofErr w:type="gramEnd"/>
      <w:r w:rsidR="009D6CFB">
        <w:rPr>
          <w:rFonts w:ascii="宋体" w:hAnsi="宋体" w:cs="宋体" w:hint="eastAsia"/>
          <w:kern w:val="1"/>
          <w:sz w:val="24"/>
        </w:rPr>
        <w:t>16:00</w:t>
      </w:r>
      <w:r w:rsidR="00B34118">
        <w:rPr>
          <w:rFonts w:ascii="宋体" w:hAnsi="宋体" w:cs="宋体" w:hint="eastAsia"/>
          <w:kern w:val="1"/>
          <w:sz w:val="24"/>
        </w:rPr>
        <w:t>整</w:t>
      </w:r>
      <w:r w:rsidR="00D30AB3" w:rsidRPr="0056490E">
        <w:rPr>
          <w:rFonts w:ascii="宋体" w:hAnsi="宋体" w:cs="宋体"/>
          <w:kern w:val="1"/>
          <w:sz w:val="24"/>
        </w:rPr>
        <w:t xml:space="preserve"> </w:t>
      </w:r>
      <w:r w:rsidR="00965A27">
        <w:rPr>
          <w:rFonts w:ascii="宋体" w:hAnsi="宋体" w:cs="宋体" w:hint="eastAsia"/>
          <w:kern w:val="1"/>
          <w:sz w:val="24"/>
        </w:rPr>
        <w:t>。</w:t>
      </w:r>
      <w:r w:rsidR="00EE3830" w:rsidRPr="00EE3830">
        <w:rPr>
          <w:rFonts w:hint="eastAsia"/>
          <w:sz w:val="24"/>
        </w:rPr>
        <w:t>未在规定时间前回复的供应商，其投标文件将被拒绝。</w:t>
      </w:r>
    </w:p>
    <w:p w:rsidR="00B775E3" w:rsidRDefault="00B775E3" w:rsidP="00930261">
      <w:pPr>
        <w:spacing w:line="500" w:lineRule="exact"/>
        <w:ind w:right="-155" w:firstLineChars="200" w:firstLine="480"/>
        <w:rPr>
          <w:sz w:val="24"/>
        </w:rPr>
      </w:pPr>
      <w:r>
        <w:rPr>
          <w:rFonts w:hint="eastAsia"/>
          <w:sz w:val="24"/>
        </w:rPr>
        <w:t>文件提交</w:t>
      </w:r>
      <w:r w:rsidR="00D87089">
        <w:rPr>
          <w:rFonts w:hint="eastAsia"/>
          <w:sz w:val="24"/>
        </w:rPr>
        <w:t>、答疑澄清、样品提交截止日期</w:t>
      </w:r>
      <w:r>
        <w:rPr>
          <w:rFonts w:hint="eastAsia"/>
          <w:sz w:val="24"/>
        </w:rPr>
        <w:t>以</w:t>
      </w:r>
      <w:r w:rsidR="00D87089">
        <w:rPr>
          <w:rFonts w:hint="eastAsia"/>
          <w:sz w:val="24"/>
        </w:rPr>
        <w:t>招标文件规定</w:t>
      </w:r>
      <w:r>
        <w:rPr>
          <w:rFonts w:hint="eastAsia"/>
          <w:sz w:val="24"/>
        </w:rPr>
        <w:t>为准。</w:t>
      </w:r>
      <w:r w:rsidR="00D87089">
        <w:rPr>
          <w:rFonts w:hint="eastAsia"/>
          <w:sz w:val="24"/>
        </w:rPr>
        <w:t>如有变动招标方以函告通知各响应投标人代表。</w:t>
      </w:r>
    </w:p>
    <w:p w:rsidR="00D87089" w:rsidRPr="00EE3830" w:rsidRDefault="00D87089" w:rsidP="00930261">
      <w:pPr>
        <w:spacing w:line="500" w:lineRule="exact"/>
        <w:ind w:right="-155" w:firstLineChars="200" w:firstLine="480"/>
        <w:rPr>
          <w:sz w:val="24"/>
        </w:rPr>
      </w:pPr>
      <w:r>
        <w:rPr>
          <w:rFonts w:hint="eastAsia"/>
          <w:sz w:val="24"/>
        </w:rPr>
        <w:t>开标日期由招标人另行通知。</w:t>
      </w:r>
    </w:p>
    <w:p w:rsidR="00E66331" w:rsidRDefault="00E66331" w:rsidP="00930261">
      <w:pPr>
        <w:spacing w:line="500" w:lineRule="exact"/>
        <w:rPr>
          <w:rFonts w:ascii="宋体" w:hAnsi="宋体" w:cs="宋体"/>
          <w:b/>
          <w:kern w:val="1"/>
          <w:sz w:val="24"/>
        </w:rPr>
      </w:pPr>
      <w:r>
        <w:rPr>
          <w:rFonts w:ascii="宋体" w:hAnsi="宋体" w:cs="宋体" w:hint="eastAsia"/>
          <w:b/>
          <w:kern w:val="1"/>
          <w:sz w:val="24"/>
        </w:rPr>
        <w:t>六</w:t>
      </w:r>
      <w:r w:rsidR="002602D2">
        <w:rPr>
          <w:rFonts w:ascii="宋体" w:hAnsi="宋体" w:cs="宋体" w:hint="eastAsia"/>
          <w:b/>
          <w:kern w:val="1"/>
          <w:sz w:val="24"/>
        </w:rPr>
        <w:t>.</w:t>
      </w:r>
      <w:r>
        <w:rPr>
          <w:rFonts w:ascii="宋体" w:hAnsi="宋体" w:cs="宋体" w:hint="eastAsia"/>
          <w:b/>
          <w:kern w:val="1"/>
          <w:sz w:val="24"/>
        </w:rPr>
        <w:t>联系方式</w:t>
      </w:r>
    </w:p>
    <w:p w:rsidR="00E66331" w:rsidRDefault="00E66331" w:rsidP="00930261">
      <w:pPr>
        <w:spacing w:line="500" w:lineRule="exact"/>
        <w:ind w:firstLineChars="200" w:firstLine="480"/>
        <w:rPr>
          <w:rFonts w:ascii="宋体" w:hAnsi="宋体" w:cs="宋体"/>
          <w:kern w:val="1"/>
          <w:sz w:val="24"/>
        </w:rPr>
      </w:pPr>
      <w:r>
        <w:rPr>
          <w:rFonts w:ascii="宋体" w:hAnsi="宋体" w:cs="宋体"/>
          <w:kern w:val="1"/>
          <w:sz w:val="24"/>
        </w:rPr>
        <w:t>招标人名称：</w:t>
      </w:r>
      <w:r>
        <w:rPr>
          <w:rFonts w:ascii="宋体" w:hAnsi="宋体" w:cs="宋体" w:hint="eastAsia"/>
          <w:kern w:val="1"/>
          <w:sz w:val="24"/>
        </w:rPr>
        <w:t>扬州</w:t>
      </w:r>
      <w:proofErr w:type="gramStart"/>
      <w:r>
        <w:rPr>
          <w:rFonts w:ascii="宋体" w:hAnsi="宋体" w:cs="宋体" w:hint="eastAsia"/>
          <w:kern w:val="1"/>
          <w:sz w:val="24"/>
        </w:rPr>
        <w:t>市洁源</w:t>
      </w:r>
      <w:proofErr w:type="gramEnd"/>
      <w:r>
        <w:rPr>
          <w:rFonts w:ascii="宋体" w:hAnsi="宋体" w:cs="宋体" w:hint="eastAsia"/>
          <w:kern w:val="1"/>
          <w:sz w:val="24"/>
        </w:rPr>
        <w:t>排水有限公司</w:t>
      </w:r>
    </w:p>
    <w:p w:rsidR="00E66331" w:rsidRDefault="00E66331" w:rsidP="00930261">
      <w:pPr>
        <w:spacing w:line="500" w:lineRule="exact"/>
        <w:ind w:firstLineChars="200" w:firstLine="480"/>
        <w:rPr>
          <w:rFonts w:ascii="宋体" w:hAnsi="宋体" w:cs="宋体"/>
          <w:kern w:val="1"/>
          <w:sz w:val="24"/>
        </w:rPr>
      </w:pPr>
      <w:r>
        <w:rPr>
          <w:rFonts w:ascii="宋体" w:hAnsi="宋体" w:cs="宋体" w:hint="eastAsia"/>
          <w:kern w:val="1"/>
          <w:sz w:val="24"/>
        </w:rPr>
        <w:t>联  系  人：庞晶津</w:t>
      </w:r>
    </w:p>
    <w:p w:rsidR="00E66331" w:rsidRDefault="00E66331" w:rsidP="00930261">
      <w:pPr>
        <w:spacing w:line="500" w:lineRule="exact"/>
        <w:ind w:firstLineChars="200" w:firstLine="480"/>
        <w:rPr>
          <w:rFonts w:ascii="宋体" w:hAnsi="宋体" w:cs="宋体"/>
          <w:kern w:val="1"/>
          <w:sz w:val="24"/>
        </w:rPr>
      </w:pPr>
      <w:r>
        <w:rPr>
          <w:rFonts w:ascii="宋体" w:hAnsi="宋体" w:cs="宋体"/>
          <w:kern w:val="1"/>
          <w:sz w:val="24"/>
        </w:rPr>
        <w:t>联</w:t>
      </w:r>
      <w:r>
        <w:rPr>
          <w:rFonts w:ascii="宋体" w:hAnsi="宋体" w:cs="宋体" w:hint="eastAsia"/>
          <w:kern w:val="1"/>
          <w:sz w:val="24"/>
        </w:rPr>
        <w:t xml:space="preserve"> </w:t>
      </w:r>
      <w:r>
        <w:rPr>
          <w:rFonts w:ascii="宋体" w:hAnsi="宋体" w:cs="宋体"/>
          <w:kern w:val="1"/>
          <w:sz w:val="24"/>
        </w:rPr>
        <w:t>系</w:t>
      </w:r>
      <w:r>
        <w:rPr>
          <w:rFonts w:ascii="宋体" w:hAnsi="宋体" w:cs="宋体" w:hint="eastAsia"/>
          <w:kern w:val="1"/>
          <w:sz w:val="24"/>
        </w:rPr>
        <w:t xml:space="preserve"> </w:t>
      </w:r>
      <w:r>
        <w:rPr>
          <w:rFonts w:ascii="宋体" w:hAnsi="宋体" w:cs="宋体"/>
          <w:kern w:val="1"/>
          <w:sz w:val="24"/>
        </w:rPr>
        <w:t>电</w:t>
      </w:r>
      <w:r>
        <w:rPr>
          <w:rFonts w:ascii="宋体" w:hAnsi="宋体" w:cs="宋体" w:hint="eastAsia"/>
          <w:kern w:val="1"/>
          <w:sz w:val="24"/>
        </w:rPr>
        <w:t xml:space="preserve"> </w:t>
      </w:r>
      <w:r>
        <w:rPr>
          <w:rFonts w:ascii="宋体" w:hAnsi="宋体" w:cs="宋体"/>
          <w:kern w:val="1"/>
          <w:sz w:val="24"/>
        </w:rPr>
        <w:t>话：</w:t>
      </w:r>
      <w:r>
        <w:rPr>
          <w:rFonts w:ascii="宋体" w:hAnsi="宋体" w:cs="宋体" w:hint="eastAsia"/>
          <w:kern w:val="1"/>
          <w:sz w:val="24"/>
        </w:rPr>
        <w:t>18952798032</w:t>
      </w:r>
    </w:p>
    <w:p w:rsidR="0009663C" w:rsidRDefault="00E66331" w:rsidP="00930261">
      <w:pPr>
        <w:spacing w:line="500" w:lineRule="exact"/>
        <w:ind w:firstLineChars="200" w:firstLine="480"/>
        <w:rPr>
          <w:rFonts w:ascii="宋体" w:hAnsi="宋体" w:cs="宋体"/>
          <w:kern w:val="1"/>
          <w:sz w:val="24"/>
        </w:rPr>
      </w:pPr>
      <w:r>
        <w:rPr>
          <w:rFonts w:ascii="宋体" w:hAnsi="宋体" w:cs="宋体" w:hint="eastAsia"/>
          <w:kern w:val="1"/>
          <w:sz w:val="24"/>
        </w:rPr>
        <w:t>联 系 地 址：扬州市广陵区</w:t>
      </w:r>
      <w:proofErr w:type="gramStart"/>
      <w:r>
        <w:rPr>
          <w:rFonts w:ascii="宋体" w:hAnsi="宋体" w:cs="宋体" w:hint="eastAsia"/>
          <w:kern w:val="1"/>
          <w:sz w:val="24"/>
        </w:rPr>
        <w:t>汤汪乡</w:t>
      </w:r>
      <w:proofErr w:type="gramEnd"/>
      <w:r>
        <w:rPr>
          <w:rFonts w:ascii="宋体" w:hAnsi="宋体" w:cs="宋体" w:hint="eastAsia"/>
          <w:kern w:val="1"/>
          <w:sz w:val="24"/>
        </w:rPr>
        <w:t>同心村1号</w:t>
      </w:r>
    </w:p>
    <w:p w:rsidR="0035384F" w:rsidRPr="0041300C" w:rsidRDefault="009D6CFB" w:rsidP="00930261">
      <w:pPr>
        <w:tabs>
          <w:tab w:val="left" w:pos="5445"/>
        </w:tabs>
        <w:spacing w:line="500" w:lineRule="exact"/>
        <w:ind w:firstLineChars="200" w:firstLine="480"/>
        <w:rPr>
          <w:rFonts w:ascii="宋体" w:hAnsi="宋体" w:cs="宋体"/>
          <w:kern w:val="1"/>
          <w:sz w:val="24"/>
        </w:rPr>
      </w:pPr>
      <w:r>
        <w:rPr>
          <w:rFonts w:ascii="宋体" w:hAnsi="宋体" w:cs="宋体" w:hint="eastAsia"/>
          <w:kern w:val="1"/>
          <w:sz w:val="24"/>
        </w:rPr>
        <w:t>联 系 邮 箱：</w:t>
      </w:r>
      <w:r w:rsidR="00206270">
        <w:rPr>
          <w:rFonts w:ascii="宋体" w:hAnsi="宋体" w:cs="宋体" w:hint="eastAsia"/>
          <w:kern w:val="1"/>
          <w:sz w:val="24"/>
        </w:rPr>
        <w:t>40420989@qq.com</w:t>
      </w:r>
      <w:r w:rsidR="0041300C">
        <w:rPr>
          <w:rFonts w:ascii="宋体" w:hAnsi="宋体" w:cs="宋体"/>
          <w:kern w:val="1"/>
          <w:sz w:val="24"/>
        </w:rPr>
        <w:tab/>
      </w:r>
    </w:p>
    <w:p w:rsidR="0035384F" w:rsidRDefault="0035384F" w:rsidP="00E65263">
      <w:pPr>
        <w:pStyle w:val="1"/>
        <w:spacing w:line="360" w:lineRule="auto"/>
        <w:ind w:left="840" w:firstLine="1590"/>
        <w:jc w:val="both"/>
        <w:rPr>
          <w:rFonts w:ascii="宋体" w:eastAsia="宋体" w:hAnsi="宋体" w:cs="宋体"/>
          <w:sz w:val="40"/>
          <w:lang w:val="zh-CN"/>
        </w:rPr>
      </w:pPr>
      <w:bookmarkStart w:id="0" w:name="_Toc483325670"/>
      <w:r>
        <w:rPr>
          <w:rFonts w:ascii="宋体" w:eastAsia="宋体" w:hAnsi="宋体" w:cs="宋体"/>
          <w:sz w:val="40"/>
          <w:lang w:val="zh-CN"/>
        </w:rPr>
        <w:lastRenderedPageBreak/>
        <w:t>第一章   总  则</w:t>
      </w:r>
      <w:bookmarkEnd w:id="0"/>
    </w:p>
    <w:p w:rsidR="0035384F" w:rsidRDefault="0035384F" w:rsidP="00E65263">
      <w:pPr>
        <w:spacing w:line="360" w:lineRule="auto"/>
        <w:ind w:firstLine="482"/>
        <w:rPr>
          <w:rFonts w:ascii="宋体" w:hAnsi="宋体" w:cs="宋体"/>
          <w:b/>
          <w:kern w:val="1"/>
          <w:sz w:val="24"/>
        </w:rPr>
      </w:pPr>
      <w:proofErr w:type="gramStart"/>
      <w:r>
        <w:rPr>
          <w:rFonts w:ascii="宋体" w:hAnsi="宋体" w:cs="宋体"/>
          <w:b/>
          <w:kern w:val="1"/>
          <w:sz w:val="24"/>
        </w:rPr>
        <w:t>一</w:t>
      </w:r>
      <w:proofErr w:type="gramEnd"/>
      <w:r w:rsidR="002602D2">
        <w:rPr>
          <w:rFonts w:ascii="宋体" w:hAnsi="宋体" w:cs="宋体" w:hint="eastAsia"/>
          <w:b/>
          <w:kern w:val="1"/>
          <w:sz w:val="24"/>
        </w:rPr>
        <w:t>.</w:t>
      </w:r>
      <w:r>
        <w:rPr>
          <w:rFonts w:ascii="宋体" w:hAnsi="宋体" w:cs="宋体"/>
          <w:b/>
          <w:kern w:val="1"/>
          <w:sz w:val="24"/>
        </w:rPr>
        <w:t>项目</w:t>
      </w:r>
      <w:r w:rsidR="009D6CFB">
        <w:rPr>
          <w:rFonts w:ascii="宋体" w:hAnsi="宋体" w:cs="宋体" w:hint="eastAsia"/>
          <w:b/>
          <w:kern w:val="1"/>
          <w:sz w:val="24"/>
        </w:rPr>
        <w:t>概况</w:t>
      </w:r>
      <w:r>
        <w:rPr>
          <w:rFonts w:ascii="宋体" w:hAnsi="宋体" w:cs="宋体"/>
          <w:b/>
          <w:kern w:val="1"/>
          <w:sz w:val="24"/>
        </w:rPr>
        <w:t>：</w:t>
      </w:r>
    </w:p>
    <w:p w:rsidR="004A2E15" w:rsidRDefault="0035384F" w:rsidP="004A2E15">
      <w:pPr>
        <w:spacing w:line="360" w:lineRule="auto"/>
        <w:ind w:firstLine="480"/>
        <w:rPr>
          <w:sz w:val="24"/>
        </w:rPr>
      </w:pPr>
      <w:r>
        <w:rPr>
          <w:rFonts w:ascii="宋体" w:hAnsi="宋体" w:cs="宋体"/>
          <w:kern w:val="1"/>
          <w:sz w:val="24"/>
        </w:rPr>
        <w:t>项目</w:t>
      </w:r>
      <w:r w:rsidR="009D6CFB">
        <w:rPr>
          <w:rFonts w:ascii="宋体" w:hAnsi="宋体" w:cs="宋体" w:hint="eastAsia"/>
          <w:kern w:val="1"/>
          <w:sz w:val="24"/>
        </w:rPr>
        <w:t>概况</w:t>
      </w:r>
      <w:r>
        <w:rPr>
          <w:rFonts w:ascii="宋体" w:hAnsi="宋体" w:cs="宋体"/>
          <w:kern w:val="1"/>
          <w:sz w:val="24"/>
        </w:rPr>
        <w:t>：</w:t>
      </w:r>
      <w:r w:rsidR="00123BB2">
        <w:rPr>
          <w:rFonts w:hint="eastAsia"/>
          <w:sz w:val="24"/>
        </w:rPr>
        <w:t>扬州</w:t>
      </w:r>
      <w:proofErr w:type="gramStart"/>
      <w:r w:rsidR="00123BB2">
        <w:rPr>
          <w:rFonts w:hint="eastAsia"/>
          <w:sz w:val="24"/>
        </w:rPr>
        <w:t>市洁源</w:t>
      </w:r>
      <w:proofErr w:type="gramEnd"/>
      <w:r w:rsidR="00123BB2">
        <w:rPr>
          <w:rFonts w:hint="eastAsia"/>
          <w:sz w:val="24"/>
        </w:rPr>
        <w:t>排水有限</w:t>
      </w:r>
      <w:r w:rsidR="009D6CFB">
        <w:rPr>
          <w:rFonts w:hint="eastAsia"/>
          <w:sz w:val="24"/>
        </w:rPr>
        <w:t>公司现对聚合氯化铝铁</w:t>
      </w:r>
      <w:r w:rsidR="007B2911">
        <w:rPr>
          <w:rFonts w:hint="eastAsia"/>
          <w:sz w:val="24"/>
        </w:rPr>
        <w:t>（液）、聚丙烯酰胺（阳离子）</w:t>
      </w:r>
      <w:r w:rsidR="00A11CC9">
        <w:rPr>
          <w:rFonts w:hint="eastAsia"/>
          <w:sz w:val="24"/>
        </w:rPr>
        <w:t>两种生产药剂分别进行</w:t>
      </w:r>
      <w:r w:rsidR="004A2E15">
        <w:rPr>
          <w:rFonts w:hint="eastAsia"/>
          <w:sz w:val="24"/>
        </w:rPr>
        <w:t>合格</w:t>
      </w:r>
      <w:proofErr w:type="gramStart"/>
      <w:r w:rsidR="004A2E15">
        <w:rPr>
          <w:rFonts w:hint="eastAsia"/>
          <w:sz w:val="24"/>
        </w:rPr>
        <w:t>供应商库</w:t>
      </w:r>
      <w:r w:rsidR="00A11CC9">
        <w:rPr>
          <w:rFonts w:hint="eastAsia"/>
          <w:sz w:val="24"/>
        </w:rPr>
        <w:t>的</w:t>
      </w:r>
      <w:proofErr w:type="gramEnd"/>
      <w:r w:rsidR="00965A27">
        <w:rPr>
          <w:rFonts w:hint="eastAsia"/>
          <w:sz w:val="24"/>
        </w:rPr>
        <w:t>公开招标</w:t>
      </w:r>
      <w:r w:rsidR="004A2E15">
        <w:rPr>
          <w:rFonts w:hint="eastAsia"/>
          <w:sz w:val="24"/>
        </w:rPr>
        <w:t>。</w:t>
      </w:r>
    </w:p>
    <w:p w:rsidR="0035384F" w:rsidRDefault="0035384F" w:rsidP="004A2E15">
      <w:pPr>
        <w:spacing w:line="360" w:lineRule="auto"/>
        <w:ind w:firstLine="480"/>
        <w:rPr>
          <w:rFonts w:ascii="宋体" w:hAnsi="宋体" w:cs="宋体"/>
          <w:b/>
          <w:kern w:val="1"/>
          <w:sz w:val="24"/>
        </w:rPr>
      </w:pPr>
      <w:r>
        <w:rPr>
          <w:rFonts w:ascii="宋体" w:hAnsi="宋体" w:cs="宋体"/>
          <w:b/>
          <w:kern w:val="1"/>
          <w:sz w:val="24"/>
        </w:rPr>
        <w:t>二</w:t>
      </w:r>
      <w:r w:rsidR="002602D2">
        <w:rPr>
          <w:rFonts w:ascii="宋体" w:hAnsi="宋体" w:cs="宋体" w:hint="eastAsia"/>
          <w:b/>
          <w:kern w:val="1"/>
          <w:sz w:val="24"/>
        </w:rPr>
        <w:t>.</w:t>
      </w:r>
      <w:r>
        <w:rPr>
          <w:rFonts w:ascii="宋体" w:hAnsi="宋体" w:cs="宋体"/>
          <w:b/>
          <w:kern w:val="1"/>
          <w:sz w:val="24"/>
        </w:rPr>
        <w:t>投标人的资格要求：</w:t>
      </w:r>
    </w:p>
    <w:p w:rsidR="0035384F" w:rsidRDefault="00123BB2" w:rsidP="00E65263">
      <w:pPr>
        <w:spacing w:line="360" w:lineRule="auto"/>
        <w:ind w:firstLine="480"/>
        <w:rPr>
          <w:rFonts w:ascii="宋体" w:hAnsi="宋体" w:cs="宋体"/>
          <w:kern w:val="1"/>
          <w:sz w:val="24"/>
        </w:rPr>
      </w:pPr>
      <w:r>
        <w:rPr>
          <w:rFonts w:ascii="宋体" w:hAnsi="宋体" w:cs="宋体" w:hint="eastAsia"/>
          <w:kern w:val="1"/>
          <w:sz w:val="24"/>
        </w:rPr>
        <w:t>资格后审，不符合投标人资格要求的将</w:t>
      </w:r>
      <w:proofErr w:type="gramStart"/>
      <w:r>
        <w:rPr>
          <w:rFonts w:ascii="宋体" w:hAnsi="宋体" w:cs="宋体" w:hint="eastAsia"/>
          <w:kern w:val="1"/>
          <w:sz w:val="24"/>
        </w:rPr>
        <w:t>以废标处理</w:t>
      </w:r>
      <w:proofErr w:type="gramEnd"/>
      <w:r>
        <w:rPr>
          <w:rFonts w:ascii="宋体" w:hAnsi="宋体" w:cs="宋体" w:hint="eastAsia"/>
          <w:kern w:val="1"/>
          <w:sz w:val="24"/>
        </w:rPr>
        <w:t>，详情</w:t>
      </w:r>
      <w:r w:rsidR="0035384F">
        <w:rPr>
          <w:rFonts w:ascii="宋体" w:hAnsi="宋体" w:cs="宋体"/>
          <w:kern w:val="1"/>
          <w:sz w:val="24"/>
        </w:rPr>
        <w:t>见招标公告。</w:t>
      </w:r>
    </w:p>
    <w:p w:rsidR="0035384F" w:rsidRDefault="0035384F" w:rsidP="00E65263">
      <w:pPr>
        <w:spacing w:line="360" w:lineRule="auto"/>
        <w:ind w:firstLine="482"/>
        <w:rPr>
          <w:rFonts w:ascii="宋体" w:hAnsi="宋体" w:cs="宋体"/>
          <w:b/>
          <w:kern w:val="1"/>
          <w:sz w:val="24"/>
        </w:rPr>
      </w:pPr>
      <w:r>
        <w:rPr>
          <w:rFonts w:ascii="宋体" w:hAnsi="宋体" w:cs="宋体"/>
          <w:b/>
          <w:kern w:val="1"/>
          <w:sz w:val="24"/>
        </w:rPr>
        <w:t>三</w:t>
      </w:r>
      <w:r w:rsidR="002602D2">
        <w:rPr>
          <w:rFonts w:ascii="宋体" w:hAnsi="宋体" w:cs="宋体" w:hint="eastAsia"/>
          <w:b/>
          <w:kern w:val="1"/>
          <w:sz w:val="24"/>
        </w:rPr>
        <w:t>.</w:t>
      </w:r>
      <w:r>
        <w:rPr>
          <w:rFonts w:ascii="宋体" w:hAnsi="宋体" w:cs="宋体"/>
          <w:b/>
          <w:kern w:val="1"/>
          <w:sz w:val="24"/>
        </w:rPr>
        <w:t>招标费用</w:t>
      </w:r>
    </w:p>
    <w:p w:rsidR="0035384F" w:rsidRDefault="0035384F" w:rsidP="00E65263">
      <w:pPr>
        <w:spacing w:line="360" w:lineRule="auto"/>
        <w:ind w:firstLine="480"/>
        <w:rPr>
          <w:rFonts w:ascii="宋体" w:hAnsi="宋体" w:cs="宋体"/>
          <w:kern w:val="1"/>
          <w:sz w:val="24"/>
        </w:rPr>
      </w:pPr>
      <w:r>
        <w:rPr>
          <w:rFonts w:ascii="宋体" w:hAnsi="宋体" w:cs="宋体"/>
          <w:kern w:val="1"/>
          <w:sz w:val="24"/>
        </w:rPr>
        <w:t>投标人应自行承担其编制、提交投标文件以及参加招投标活动所产生</w:t>
      </w:r>
      <w:r w:rsidR="00A80003">
        <w:rPr>
          <w:rFonts w:ascii="宋体" w:hAnsi="宋体" w:cs="宋体" w:hint="eastAsia"/>
          <w:kern w:val="1"/>
          <w:sz w:val="24"/>
        </w:rPr>
        <w:t>的</w:t>
      </w:r>
      <w:r>
        <w:rPr>
          <w:rFonts w:ascii="宋体" w:hAnsi="宋体" w:cs="宋体"/>
          <w:kern w:val="1"/>
          <w:sz w:val="24"/>
        </w:rPr>
        <w:t>一切费用。无论招标活动中的做法和结果如何(包括招标单位决定取消招标的)，招标人对上述费用不负任何责任。</w:t>
      </w:r>
    </w:p>
    <w:p w:rsidR="0035384F" w:rsidRDefault="0035384F" w:rsidP="00E65263">
      <w:pPr>
        <w:spacing w:line="360" w:lineRule="auto"/>
        <w:ind w:firstLine="482"/>
        <w:rPr>
          <w:rFonts w:ascii="宋体" w:hAnsi="宋体" w:cs="宋体"/>
          <w:b/>
          <w:kern w:val="1"/>
          <w:sz w:val="24"/>
        </w:rPr>
      </w:pPr>
      <w:r>
        <w:rPr>
          <w:rFonts w:ascii="宋体" w:hAnsi="宋体" w:cs="宋体"/>
          <w:b/>
          <w:kern w:val="1"/>
          <w:sz w:val="24"/>
        </w:rPr>
        <w:t>四</w:t>
      </w:r>
      <w:r w:rsidR="002602D2">
        <w:rPr>
          <w:rFonts w:ascii="宋体" w:hAnsi="宋体" w:cs="宋体" w:hint="eastAsia"/>
          <w:b/>
          <w:kern w:val="1"/>
          <w:sz w:val="24"/>
        </w:rPr>
        <w:t>.</w:t>
      </w:r>
      <w:r>
        <w:rPr>
          <w:rFonts w:ascii="宋体" w:hAnsi="宋体" w:cs="宋体"/>
          <w:b/>
          <w:kern w:val="1"/>
          <w:sz w:val="24"/>
        </w:rPr>
        <w:t>招标文件</w:t>
      </w:r>
    </w:p>
    <w:p w:rsidR="0035384F" w:rsidRDefault="0035384F" w:rsidP="00E65263">
      <w:pPr>
        <w:spacing w:line="360" w:lineRule="auto"/>
        <w:ind w:firstLine="480"/>
        <w:rPr>
          <w:rFonts w:ascii="宋体" w:hAnsi="宋体" w:cs="宋体"/>
          <w:kern w:val="1"/>
          <w:sz w:val="24"/>
        </w:rPr>
      </w:pPr>
      <w:r>
        <w:rPr>
          <w:rFonts w:ascii="宋体" w:hAnsi="宋体" w:cs="宋体" w:hint="eastAsia"/>
          <w:kern w:val="1"/>
          <w:sz w:val="24"/>
        </w:rPr>
        <w:t>1</w:t>
      </w:r>
      <w:r w:rsidR="002602D2">
        <w:rPr>
          <w:rFonts w:ascii="宋体" w:hAnsi="宋体" w:cs="宋体" w:hint="eastAsia"/>
          <w:kern w:val="1"/>
          <w:sz w:val="24"/>
        </w:rPr>
        <w:t>.</w:t>
      </w:r>
      <w:r>
        <w:rPr>
          <w:rFonts w:ascii="宋体" w:hAnsi="宋体" w:cs="宋体"/>
          <w:kern w:val="1"/>
          <w:sz w:val="24"/>
        </w:rPr>
        <w:t xml:space="preserve">招标文件的组成 </w:t>
      </w:r>
    </w:p>
    <w:p w:rsidR="0035384F" w:rsidRDefault="0035384F" w:rsidP="00E65263">
      <w:pPr>
        <w:spacing w:line="360" w:lineRule="auto"/>
        <w:ind w:firstLine="480"/>
        <w:rPr>
          <w:rFonts w:ascii="宋体" w:hAnsi="宋体" w:cs="宋体"/>
          <w:kern w:val="1"/>
          <w:sz w:val="24"/>
        </w:rPr>
      </w:pPr>
      <w:r>
        <w:rPr>
          <w:rFonts w:ascii="宋体" w:hAnsi="宋体" w:cs="宋体"/>
          <w:kern w:val="1"/>
          <w:sz w:val="24"/>
        </w:rPr>
        <w:t>本文件及依法对本文件所作的书面</w:t>
      </w:r>
      <w:r>
        <w:rPr>
          <w:rFonts w:ascii="宋体" w:hAnsi="宋体" w:cs="宋体" w:hint="eastAsia"/>
          <w:kern w:val="1"/>
          <w:sz w:val="24"/>
        </w:rPr>
        <w:t>更正</w:t>
      </w:r>
      <w:r>
        <w:rPr>
          <w:rFonts w:ascii="宋体" w:hAnsi="宋体" w:cs="宋体"/>
          <w:kern w:val="1"/>
          <w:sz w:val="24"/>
        </w:rPr>
        <w:t>内容均为招标文件的组成部分。</w:t>
      </w:r>
    </w:p>
    <w:p w:rsidR="0035384F" w:rsidRDefault="0035384F" w:rsidP="00E65263">
      <w:pPr>
        <w:spacing w:line="360" w:lineRule="auto"/>
        <w:ind w:firstLine="480"/>
        <w:rPr>
          <w:rFonts w:ascii="宋体" w:hAnsi="宋体" w:cs="宋体"/>
          <w:kern w:val="1"/>
          <w:sz w:val="24"/>
        </w:rPr>
      </w:pPr>
      <w:r>
        <w:rPr>
          <w:rFonts w:ascii="宋体" w:hAnsi="宋体" w:cs="宋体"/>
          <w:kern w:val="1"/>
          <w:sz w:val="24"/>
        </w:rPr>
        <w:t>2</w:t>
      </w:r>
      <w:r w:rsidR="002602D2">
        <w:rPr>
          <w:rFonts w:ascii="宋体" w:hAnsi="宋体" w:cs="宋体" w:hint="eastAsia"/>
          <w:kern w:val="1"/>
          <w:sz w:val="24"/>
        </w:rPr>
        <w:t>.</w:t>
      </w:r>
      <w:r>
        <w:rPr>
          <w:rFonts w:ascii="宋体" w:hAnsi="宋体" w:cs="宋体"/>
          <w:kern w:val="1"/>
          <w:sz w:val="24"/>
        </w:rPr>
        <w:t>招标文件的更正</w:t>
      </w:r>
    </w:p>
    <w:p w:rsidR="0035384F" w:rsidRDefault="0035384F" w:rsidP="00E65263">
      <w:pPr>
        <w:spacing w:line="360" w:lineRule="auto"/>
        <w:ind w:firstLine="480"/>
        <w:rPr>
          <w:rFonts w:ascii="宋体" w:hAnsi="宋体" w:cs="宋体"/>
          <w:kern w:val="1"/>
          <w:sz w:val="24"/>
        </w:rPr>
      </w:pPr>
      <w:r>
        <w:rPr>
          <w:rFonts w:ascii="宋体" w:hAnsi="宋体" w:cs="宋体" w:hint="eastAsia"/>
          <w:kern w:val="1"/>
          <w:sz w:val="24"/>
        </w:rPr>
        <w:t>参加投标的投标人若认为招标文件的资格要求和技术要求</w:t>
      </w:r>
      <w:proofErr w:type="gramStart"/>
      <w:r>
        <w:rPr>
          <w:rFonts w:ascii="宋体" w:hAnsi="宋体" w:cs="宋体" w:hint="eastAsia"/>
          <w:kern w:val="1"/>
          <w:sz w:val="24"/>
        </w:rPr>
        <w:t>有倾</w:t>
      </w:r>
      <w:proofErr w:type="gramEnd"/>
      <w:r>
        <w:rPr>
          <w:rFonts w:ascii="宋体" w:hAnsi="宋体" w:cs="宋体" w:hint="eastAsia"/>
          <w:kern w:val="1"/>
          <w:sz w:val="24"/>
        </w:rPr>
        <w:t>向性或</w:t>
      </w:r>
      <w:proofErr w:type="gramStart"/>
      <w:r>
        <w:rPr>
          <w:rFonts w:ascii="宋体" w:hAnsi="宋体" w:cs="宋体" w:hint="eastAsia"/>
          <w:kern w:val="1"/>
          <w:sz w:val="24"/>
        </w:rPr>
        <w:t>不</w:t>
      </w:r>
      <w:proofErr w:type="gramEnd"/>
      <w:r>
        <w:rPr>
          <w:rFonts w:ascii="宋体" w:hAnsi="宋体" w:cs="宋体" w:hint="eastAsia"/>
          <w:kern w:val="1"/>
          <w:sz w:val="24"/>
        </w:rPr>
        <w:t>公正性，可在</w:t>
      </w:r>
      <w:r w:rsidR="002461D4" w:rsidRPr="00CE7DF0">
        <w:rPr>
          <w:rFonts w:ascii="宋体" w:hAnsi="宋体" w:cs="宋体" w:hint="eastAsia"/>
          <w:b/>
          <w:kern w:val="1"/>
          <w:sz w:val="24"/>
        </w:rPr>
        <w:t>2017年12月2</w:t>
      </w:r>
      <w:r w:rsidR="009D6CFB">
        <w:rPr>
          <w:rFonts w:ascii="宋体" w:hAnsi="宋体" w:cs="宋体" w:hint="eastAsia"/>
          <w:b/>
          <w:kern w:val="1"/>
          <w:sz w:val="24"/>
        </w:rPr>
        <w:t>0</w:t>
      </w:r>
      <w:r w:rsidR="002461D4" w:rsidRPr="00CE7DF0">
        <w:rPr>
          <w:rFonts w:ascii="宋体" w:hAnsi="宋体" w:cs="宋体" w:hint="eastAsia"/>
          <w:b/>
          <w:kern w:val="1"/>
          <w:sz w:val="24"/>
        </w:rPr>
        <w:t>日</w:t>
      </w:r>
      <w:r>
        <w:rPr>
          <w:rFonts w:ascii="宋体" w:hAnsi="宋体" w:cs="宋体" w:hint="eastAsia"/>
          <w:kern w:val="1"/>
          <w:sz w:val="24"/>
        </w:rPr>
        <w:t>前以书面形式向</w:t>
      </w:r>
      <w:r w:rsidR="00872F98">
        <w:rPr>
          <w:rFonts w:ascii="宋体" w:hAnsi="宋体" w:cs="宋体" w:hint="eastAsia"/>
          <w:kern w:val="1"/>
          <w:sz w:val="24"/>
        </w:rPr>
        <w:t>招标人</w:t>
      </w:r>
      <w:r>
        <w:rPr>
          <w:rFonts w:ascii="宋体" w:hAnsi="宋体" w:cs="宋体" w:hint="eastAsia"/>
          <w:kern w:val="1"/>
          <w:sz w:val="24"/>
        </w:rPr>
        <w:t>提出。对于没有提出澄清要求又参与了该项目投标的投标人将被视为完全认同该招标文件，</w:t>
      </w:r>
      <w:r w:rsidR="002461D4">
        <w:rPr>
          <w:rFonts w:ascii="宋体" w:hAnsi="宋体" w:cs="宋体" w:hint="eastAsia"/>
          <w:kern w:val="1"/>
          <w:sz w:val="24"/>
        </w:rPr>
        <w:t>投送投标资料</w:t>
      </w:r>
      <w:r>
        <w:rPr>
          <w:rFonts w:ascii="宋体" w:hAnsi="宋体" w:cs="宋体" w:hint="eastAsia"/>
          <w:kern w:val="1"/>
          <w:sz w:val="24"/>
        </w:rPr>
        <w:t>截止期后不再受理针对招标文件的相关质疑和投诉。</w:t>
      </w:r>
    </w:p>
    <w:p w:rsidR="0035384F" w:rsidRDefault="0035384F" w:rsidP="00E65263">
      <w:pPr>
        <w:spacing w:line="360" w:lineRule="auto"/>
        <w:ind w:firstLine="480"/>
        <w:rPr>
          <w:rFonts w:ascii="宋体" w:hAnsi="宋体" w:cs="宋体"/>
          <w:kern w:val="1"/>
          <w:sz w:val="24"/>
        </w:rPr>
      </w:pPr>
      <w:r>
        <w:rPr>
          <w:rFonts w:ascii="宋体" w:hAnsi="宋体" w:cs="宋体"/>
          <w:kern w:val="1"/>
          <w:sz w:val="24"/>
        </w:rPr>
        <w:t>招标文件各项条款最终解释权归</w:t>
      </w:r>
      <w:r>
        <w:rPr>
          <w:rFonts w:ascii="宋体" w:hAnsi="宋体" w:cs="宋体" w:hint="eastAsia"/>
          <w:kern w:val="1"/>
          <w:sz w:val="24"/>
        </w:rPr>
        <w:t>招标人</w:t>
      </w:r>
      <w:r>
        <w:rPr>
          <w:rFonts w:ascii="宋体" w:hAnsi="宋体" w:cs="宋体"/>
          <w:kern w:val="1"/>
          <w:sz w:val="24"/>
        </w:rPr>
        <w:t>，投标人对招标人提供的招标文件所做出的推论、解释和结论，招标人概不负责。投标人由于对招标文件的任何推论和误解以及招标人对有关问题的口头解释所造成的后果，均由投标人自负。</w:t>
      </w:r>
    </w:p>
    <w:p w:rsidR="0035384F" w:rsidRDefault="0035384F" w:rsidP="00E65263">
      <w:pPr>
        <w:spacing w:line="360" w:lineRule="auto"/>
        <w:ind w:firstLine="480"/>
        <w:rPr>
          <w:rFonts w:ascii="宋体" w:hAnsi="宋体" w:cs="宋体"/>
          <w:kern w:val="1"/>
          <w:sz w:val="24"/>
        </w:rPr>
      </w:pPr>
      <w:r>
        <w:rPr>
          <w:rFonts w:ascii="宋体" w:hAnsi="宋体" w:cs="宋体" w:hint="eastAsia"/>
          <w:kern w:val="1"/>
          <w:sz w:val="24"/>
        </w:rPr>
        <w:t>招标人</w:t>
      </w:r>
      <w:r>
        <w:rPr>
          <w:rFonts w:ascii="宋体" w:hAnsi="宋体" w:cs="宋体"/>
          <w:kern w:val="1"/>
          <w:sz w:val="24"/>
        </w:rPr>
        <w:t>有权对已发出的招标文件进行必要的澄清或</w:t>
      </w:r>
      <w:r>
        <w:rPr>
          <w:rFonts w:ascii="宋体" w:hAnsi="宋体" w:cs="宋体" w:hint="eastAsia"/>
          <w:kern w:val="1"/>
          <w:sz w:val="24"/>
        </w:rPr>
        <w:t>修改</w:t>
      </w:r>
      <w:r>
        <w:rPr>
          <w:rFonts w:ascii="宋体" w:hAnsi="宋体" w:cs="宋体"/>
          <w:kern w:val="1"/>
          <w:sz w:val="24"/>
        </w:rPr>
        <w:t>，并</w:t>
      </w:r>
      <w:r>
        <w:rPr>
          <w:rFonts w:ascii="宋体" w:hAnsi="宋体" w:cs="宋体" w:hint="eastAsia"/>
          <w:kern w:val="1"/>
          <w:sz w:val="24"/>
        </w:rPr>
        <w:t>以更正</w:t>
      </w:r>
      <w:r>
        <w:rPr>
          <w:rFonts w:ascii="宋体" w:hAnsi="宋体" w:cs="宋体"/>
          <w:kern w:val="1"/>
          <w:sz w:val="24"/>
        </w:rPr>
        <w:t>公告</w:t>
      </w:r>
      <w:r>
        <w:rPr>
          <w:rFonts w:ascii="宋体" w:hAnsi="宋体" w:cs="宋体" w:hint="eastAsia"/>
          <w:kern w:val="1"/>
          <w:sz w:val="24"/>
        </w:rPr>
        <w:t>形式</w:t>
      </w:r>
      <w:r>
        <w:rPr>
          <w:rFonts w:ascii="宋体" w:hAnsi="宋体" w:cs="宋体"/>
          <w:kern w:val="1"/>
          <w:sz w:val="24"/>
        </w:rPr>
        <w:t>通知所有投标人。</w:t>
      </w:r>
    </w:p>
    <w:p w:rsidR="0035384F" w:rsidRDefault="0035384F" w:rsidP="00E65263">
      <w:pPr>
        <w:spacing w:line="360" w:lineRule="auto"/>
        <w:ind w:firstLine="480"/>
        <w:rPr>
          <w:rFonts w:ascii="宋体" w:hAnsi="宋体" w:cs="宋体"/>
          <w:kern w:val="1"/>
          <w:sz w:val="24"/>
        </w:rPr>
      </w:pPr>
      <w:r>
        <w:rPr>
          <w:rFonts w:ascii="宋体" w:hAnsi="宋体" w:cs="宋体" w:hint="eastAsia"/>
          <w:kern w:val="1"/>
          <w:sz w:val="24"/>
        </w:rPr>
        <w:t>招标人</w:t>
      </w:r>
      <w:r>
        <w:rPr>
          <w:rFonts w:ascii="宋体" w:hAnsi="宋体" w:cs="宋体"/>
          <w:kern w:val="1"/>
          <w:sz w:val="24"/>
        </w:rPr>
        <w:t>可视具体情况，延长投标文件提交截止时间和</w:t>
      </w:r>
      <w:r>
        <w:rPr>
          <w:rFonts w:ascii="宋体" w:hAnsi="宋体" w:cs="宋体" w:hint="eastAsia"/>
          <w:kern w:val="1"/>
          <w:sz w:val="24"/>
        </w:rPr>
        <w:t>招标</w:t>
      </w:r>
      <w:r>
        <w:rPr>
          <w:rFonts w:ascii="宋体" w:hAnsi="宋体" w:cs="宋体"/>
          <w:kern w:val="1"/>
          <w:sz w:val="24"/>
        </w:rPr>
        <w:t>时间，并将此变更</w:t>
      </w:r>
      <w:r>
        <w:rPr>
          <w:rFonts w:ascii="宋体" w:hAnsi="宋体" w:cs="宋体" w:hint="eastAsia"/>
          <w:kern w:val="1"/>
          <w:sz w:val="24"/>
        </w:rPr>
        <w:t>以</w:t>
      </w:r>
      <w:r w:rsidR="00D87089">
        <w:rPr>
          <w:rFonts w:ascii="宋体" w:hAnsi="宋体" w:cs="宋体" w:hint="eastAsia"/>
          <w:kern w:val="1"/>
          <w:sz w:val="24"/>
        </w:rPr>
        <w:t>函</w:t>
      </w:r>
      <w:r>
        <w:rPr>
          <w:rFonts w:ascii="宋体" w:hAnsi="宋体" w:cs="宋体"/>
          <w:kern w:val="1"/>
          <w:sz w:val="24"/>
        </w:rPr>
        <w:t>告</w:t>
      </w:r>
      <w:r>
        <w:rPr>
          <w:rFonts w:ascii="宋体" w:hAnsi="宋体" w:cs="宋体" w:hint="eastAsia"/>
          <w:kern w:val="1"/>
          <w:sz w:val="24"/>
        </w:rPr>
        <w:t>形式</w:t>
      </w:r>
      <w:r>
        <w:rPr>
          <w:rFonts w:ascii="宋体" w:hAnsi="宋体" w:cs="宋体"/>
          <w:kern w:val="1"/>
          <w:sz w:val="24"/>
        </w:rPr>
        <w:t>通知所有招标文件收受人。</w:t>
      </w:r>
    </w:p>
    <w:p w:rsidR="0035384F" w:rsidRDefault="0035384F" w:rsidP="00E65263">
      <w:pPr>
        <w:spacing w:line="360" w:lineRule="auto"/>
        <w:ind w:firstLine="480"/>
        <w:rPr>
          <w:rFonts w:ascii="宋体" w:hAnsi="宋体" w:cs="宋体"/>
          <w:kern w:val="1"/>
          <w:sz w:val="24"/>
        </w:rPr>
      </w:pPr>
      <w:r>
        <w:rPr>
          <w:rFonts w:ascii="宋体" w:hAnsi="宋体" w:cs="宋体"/>
          <w:kern w:val="1"/>
          <w:sz w:val="24"/>
        </w:rPr>
        <w:t>公告通知以招标人网站所发布的为准。</w:t>
      </w:r>
    </w:p>
    <w:p w:rsidR="0035384F" w:rsidRDefault="0035384F" w:rsidP="00E65263">
      <w:pPr>
        <w:spacing w:line="360" w:lineRule="auto"/>
        <w:ind w:firstLine="482"/>
        <w:rPr>
          <w:rFonts w:ascii="宋体" w:hAnsi="宋体" w:cs="宋体"/>
          <w:b/>
          <w:kern w:val="1"/>
          <w:sz w:val="24"/>
        </w:rPr>
      </w:pPr>
      <w:r>
        <w:rPr>
          <w:rFonts w:ascii="宋体" w:hAnsi="宋体" w:cs="宋体"/>
          <w:b/>
          <w:kern w:val="1"/>
          <w:sz w:val="24"/>
        </w:rPr>
        <w:t>五</w:t>
      </w:r>
      <w:r w:rsidR="002602D2">
        <w:rPr>
          <w:rFonts w:ascii="宋体" w:hAnsi="宋体" w:cs="宋体" w:hint="eastAsia"/>
          <w:b/>
          <w:kern w:val="1"/>
          <w:sz w:val="24"/>
        </w:rPr>
        <w:t>.</w:t>
      </w:r>
      <w:r>
        <w:rPr>
          <w:rFonts w:ascii="宋体" w:hAnsi="宋体" w:cs="宋体"/>
          <w:b/>
          <w:kern w:val="1"/>
          <w:sz w:val="24"/>
        </w:rPr>
        <w:t>投标人的义务</w:t>
      </w:r>
    </w:p>
    <w:p w:rsidR="0035384F" w:rsidRDefault="0035384F" w:rsidP="00E65263">
      <w:pPr>
        <w:spacing w:line="360" w:lineRule="auto"/>
        <w:ind w:firstLine="480"/>
        <w:rPr>
          <w:rFonts w:ascii="宋体" w:hAnsi="宋体" w:cs="宋体"/>
          <w:kern w:val="1"/>
          <w:sz w:val="24"/>
        </w:rPr>
      </w:pPr>
      <w:r>
        <w:rPr>
          <w:rFonts w:ascii="宋体" w:hAnsi="宋体" w:cs="宋体" w:hint="eastAsia"/>
          <w:kern w:val="1"/>
          <w:sz w:val="24"/>
        </w:rPr>
        <w:t>1</w:t>
      </w:r>
      <w:r w:rsidR="002602D2">
        <w:rPr>
          <w:rFonts w:ascii="宋体" w:hAnsi="宋体" w:cs="宋体" w:hint="eastAsia"/>
          <w:kern w:val="1"/>
          <w:sz w:val="24"/>
        </w:rPr>
        <w:t>.</w:t>
      </w:r>
      <w:r>
        <w:rPr>
          <w:rFonts w:ascii="宋体" w:hAnsi="宋体" w:cs="宋体"/>
          <w:kern w:val="1"/>
          <w:sz w:val="24"/>
        </w:rPr>
        <w:t>投标人应当认真阅读招标文件，完全明了</w:t>
      </w:r>
      <w:r>
        <w:rPr>
          <w:rFonts w:ascii="宋体" w:hAnsi="宋体" w:cs="宋体" w:hint="eastAsia"/>
          <w:kern w:val="1"/>
          <w:sz w:val="24"/>
        </w:rPr>
        <w:t>招标</w:t>
      </w:r>
      <w:r>
        <w:rPr>
          <w:rFonts w:ascii="宋体" w:hAnsi="宋体" w:cs="宋体"/>
          <w:kern w:val="1"/>
          <w:sz w:val="24"/>
        </w:rPr>
        <w:t>项目之名称、用途、数量、质量，完全明了投标人所应具备的资格条件。</w:t>
      </w:r>
    </w:p>
    <w:p w:rsidR="0035384F" w:rsidRDefault="0035384F" w:rsidP="00E65263">
      <w:pPr>
        <w:spacing w:line="360" w:lineRule="auto"/>
        <w:ind w:firstLine="480"/>
        <w:rPr>
          <w:rFonts w:ascii="宋体" w:hAnsi="宋体" w:cs="宋体"/>
          <w:kern w:val="1"/>
          <w:sz w:val="24"/>
        </w:rPr>
      </w:pPr>
      <w:r>
        <w:rPr>
          <w:rFonts w:ascii="宋体" w:hAnsi="宋体" w:cs="宋体" w:hint="eastAsia"/>
          <w:kern w:val="1"/>
          <w:sz w:val="24"/>
        </w:rPr>
        <w:lastRenderedPageBreak/>
        <w:t>2</w:t>
      </w:r>
      <w:r w:rsidR="002602D2">
        <w:rPr>
          <w:rFonts w:ascii="宋体" w:hAnsi="宋体" w:cs="宋体" w:hint="eastAsia"/>
          <w:kern w:val="1"/>
          <w:sz w:val="24"/>
        </w:rPr>
        <w:t>.</w:t>
      </w:r>
      <w:r>
        <w:rPr>
          <w:rFonts w:ascii="宋体" w:hAnsi="宋体" w:cs="宋体"/>
          <w:kern w:val="1"/>
          <w:sz w:val="24"/>
        </w:rPr>
        <w:t>投标人应当按照招标文件的要求编制投标文件。投标文件应对招标文件提出的实质性要求和条件</w:t>
      </w:r>
      <w:proofErr w:type="gramStart"/>
      <w:r>
        <w:rPr>
          <w:rFonts w:ascii="宋体" w:hAnsi="宋体" w:cs="宋体"/>
          <w:kern w:val="1"/>
          <w:sz w:val="24"/>
        </w:rPr>
        <w:t>作出</w:t>
      </w:r>
      <w:proofErr w:type="gramEnd"/>
      <w:r>
        <w:rPr>
          <w:rFonts w:ascii="宋体" w:hAnsi="宋体" w:cs="宋体"/>
          <w:kern w:val="1"/>
          <w:sz w:val="24"/>
        </w:rPr>
        <w:t>完全响应。</w:t>
      </w:r>
    </w:p>
    <w:p w:rsidR="0035384F" w:rsidRDefault="0035384F" w:rsidP="00E65263">
      <w:pPr>
        <w:spacing w:line="360" w:lineRule="auto"/>
        <w:ind w:firstLine="480"/>
        <w:rPr>
          <w:rFonts w:ascii="宋体" w:hAnsi="宋体" w:cs="宋体"/>
          <w:kern w:val="1"/>
          <w:sz w:val="24"/>
        </w:rPr>
      </w:pPr>
      <w:r>
        <w:rPr>
          <w:rFonts w:ascii="宋体" w:hAnsi="宋体" w:cs="宋体" w:hint="eastAsia"/>
          <w:kern w:val="1"/>
          <w:sz w:val="24"/>
        </w:rPr>
        <w:t>3</w:t>
      </w:r>
      <w:r w:rsidR="002602D2">
        <w:rPr>
          <w:rFonts w:ascii="宋体" w:hAnsi="宋体" w:cs="宋体" w:hint="eastAsia"/>
          <w:kern w:val="1"/>
          <w:sz w:val="24"/>
        </w:rPr>
        <w:t>.</w:t>
      </w:r>
      <w:r>
        <w:rPr>
          <w:rFonts w:ascii="宋体" w:hAnsi="宋体" w:cs="宋体"/>
          <w:kern w:val="1"/>
          <w:sz w:val="24"/>
        </w:rPr>
        <w:t>投标人应在投标文件提交截止时间前，将密封的投标文件送达</w:t>
      </w:r>
      <w:r>
        <w:rPr>
          <w:rFonts w:ascii="宋体" w:hAnsi="宋体" w:cs="宋体" w:hint="eastAsia"/>
          <w:kern w:val="1"/>
          <w:sz w:val="24"/>
        </w:rPr>
        <w:t>指定</w:t>
      </w:r>
      <w:r>
        <w:rPr>
          <w:rFonts w:ascii="宋体" w:hAnsi="宋体" w:cs="宋体"/>
          <w:kern w:val="1"/>
          <w:sz w:val="24"/>
        </w:rPr>
        <w:t>地点。</w:t>
      </w:r>
    </w:p>
    <w:p w:rsidR="0035384F" w:rsidRDefault="0035384F" w:rsidP="00E65263">
      <w:pPr>
        <w:spacing w:line="360" w:lineRule="auto"/>
        <w:ind w:firstLine="480"/>
        <w:rPr>
          <w:rFonts w:ascii="宋体" w:hAnsi="宋体" w:cs="宋体"/>
          <w:kern w:val="1"/>
          <w:sz w:val="24"/>
        </w:rPr>
      </w:pPr>
      <w:r>
        <w:rPr>
          <w:rFonts w:ascii="宋体" w:hAnsi="宋体" w:cs="宋体" w:hint="eastAsia"/>
          <w:kern w:val="1"/>
          <w:sz w:val="24"/>
        </w:rPr>
        <w:t>4</w:t>
      </w:r>
      <w:r w:rsidR="002602D2">
        <w:rPr>
          <w:rFonts w:ascii="宋体" w:hAnsi="宋体" w:cs="宋体" w:hint="eastAsia"/>
          <w:kern w:val="1"/>
          <w:sz w:val="24"/>
        </w:rPr>
        <w:t>.</w:t>
      </w:r>
      <w:r>
        <w:rPr>
          <w:rFonts w:ascii="宋体" w:hAnsi="宋体" w:cs="宋体"/>
          <w:kern w:val="1"/>
          <w:sz w:val="24"/>
        </w:rPr>
        <w:t>投标人不得相互串通投标报价，不得排挤其他投标人的公平竞争，损害</w:t>
      </w:r>
      <w:r>
        <w:rPr>
          <w:rFonts w:ascii="宋体" w:hAnsi="宋体" w:cs="宋体" w:hint="eastAsia"/>
          <w:kern w:val="1"/>
          <w:sz w:val="24"/>
        </w:rPr>
        <w:t>招标人</w:t>
      </w:r>
      <w:r>
        <w:rPr>
          <w:rFonts w:ascii="宋体" w:hAnsi="宋体" w:cs="宋体"/>
          <w:kern w:val="1"/>
          <w:sz w:val="24"/>
        </w:rPr>
        <w:t>或者其他投标人合法权益。投标人不得与</w:t>
      </w:r>
      <w:r>
        <w:rPr>
          <w:rFonts w:ascii="宋体" w:hAnsi="宋体" w:cs="宋体" w:hint="eastAsia"/>
          <w:kern w:val="1"/>
          <w:sz w:val="24"/>
        </w:rPr>
        <w:t>招标人</w:t>
      </w:r>
      <w:r>
        <w:rPr>
          <w:rFonts w:ascii="宋体" w:hAnsi="宋体" w:cs="宋体"/>
          <w:kern w:val="1"/>
          <w:sz w:val="24"/>
        </w:rPr>
        <w:t>串通，损害国家利益</w:t>
      </w:r>
      <w:r w:rsidR="00A80003">
        <w:rPr>
          <w:rFonts w:ascii="宋体" w:hAnsi="宋体" w:cs="宋体" w:hint="eastAsia"/>
          <w:kern w:val="1"/>
          <w:sz w:val="24"/>
        </w:rPr>
        <w:t>、</w:t>
      </w:r>
      <w:r>
        <w:rPr>
          <w:rFonts w:ascii="宋体" w:hAnsi="宋体" w:cs="宋体"/>
          <w:kern w:val="1"/>
          <w:sz w:val="24"/>
        </w:rPr>
        <w:t>公众利益或者他人的合法权益。</w:t>
      </w:r>
    </w:p>
    <w:p w:rsidR="0035384F" w:rsidRDefault="0035384F" w:rsidP="00E65263">
      <w:pPr>
        <w:spacing w:line="360" w:lineRule="auto"/>
        <w:ind w:firstLine="480"/>
        <w:rPr>
          <w:rFonts w:ascii="宋体" w:hAnsi="宋体" w:cs="宋体"/>
          <w:kern w:val="1"/>
          <w:sz w:val="24"/>
        </w:rPr>
      </w:pPr>
      <w:r>
        <w:rPr>
          <w:rFonts w:ascii="宋体" w:hAnsi="宋体" w:cs="宋体" w:hint="eastAsia"/>
          <w:kern w:val="1"/>
          <w:sz w:val="24"/>
        </w:rPr>
        <w:t>5</w:t>
      </w:r>
      <w:r w:rsidR="002602D2">
        <w:rPr>
          <w:rFonts w:ascii="宋体" w:hAnsi="宋体" w:cs="宋体" w:hint="eastAsia"/>
          <w:kern w:val="1"/>
          <w:sz w:val="24"/>
        </w:rPr>
        <w:t>.</w:t>
      </w:r>
      <w:r>
        <w:rPr>
          <w:rFonts w:ascii="宋体" w:hAnsi="宋体" w:cs="宋体"/>
          <w:kern w:val="1"/>
          <w:sz w:val="24"/>
        </w:rPr>
        <w:t>投标人在投标文件提交截止时间前，对所提交的投标文件可以补充、修改或者撤回，并书面通知招标人。补充、修改的内容为投标文件的组成部分。</w:t>
      </w:r>
    </w:p>
    <w:p w:rsidR="0035384F" w:rsidRPr="0035384F" w:rsidRDefault="0035384F" w:rsidP="00594E0B">
      <w:pPr>
        <w:rPr>
          <w:sz w:val="28"/>
          <w:szCs w:val="28"/>
        </w:rPr>
      </w:pPr>
    </w:p>
    <w:p w:rsidR="0035384F" w:rsidRDefault="0035384F" w:rsidP="00594E0B">
      <w:pPr>
        <w:rPr>
          <w:sz w:val="28"/>
          <w:szCs w:val="28"/>
        </w:rPr>
      </w:pPr>
    </w:p>
    <w:p w:rsidR="0035384F" w:rsidRDefault="0035384F" w:rsidP="00594E0B">
      <w:pPr>
        <w:rPr>
          <w:sz w:val="28"/>
          <w:szCs w:val="28"/>
        </w:rPr>
      </w:pPr>
    </w:p>
    <w:p w:rsidR="0035384F" w:rsidRDefault="0035384F" w:rsidP="00594E0B">
      <w:pPr>
        <w:rPr>
          <w:sz w:val="28"/>
          <w:szCs w:val="28"/>
        </w:rPr>
      </w:pPr>
    </w:p>
    <w:p w:rsidR="0035384F" w:rsidRDefault="0035384F" w:rsidP="00594E0B">
      <w:pPr>
        <w:rPr>
          <w:sz w:val="28"/>
          <w:szCs w:val="28"/>
        </w:rPr>
      </w:pPr>
    </w:p>
    <w:p w:rsidR="0035384F" w:rsidRDefault="0035384F" w:rsidP="00594E0B">
      <w:pPr>
        <w:rPr>
          <w:sz w:val="28"/>
          <w:szCs w:val="28"/>
        </w:rPr>
      </w:pPr>
    </w:p>
    <w:p w:rsidR="007F1131" w:rsidRDefault="007F1131" w:rsidP="00594E0B">
      <w:pPr>
        <w:rPr>
          <w:sz w:val="28"/>
          <w:szCs w:val="28"/>
        </w:rPr>
      </w:pPr>
    </w:p>
    <w:p w:rsidR="007F1131" w:rsidRDefault="007F1131" w:rsidP="00594E0B">
      <w:pPr>
        <w:rPr>
          <w:sz w:val="28"/>
          <w:szCs w:val="28"/>
        </w:rPr>
      </w:pPr>
    </w:p>
    <w:p w:rsidR="007F1131" w:rsidRDefault="007F1131" w:rsidP="00594E0B">
      <w:pPr>
        <w:rPr>
          <w:sz w:val="28"/>
          <w:szCs w:val="28"/>
        </w:rPr>
      </w:pPr>
    </w:p>
    <w:p w:rsidR="007F1131" w:rsidRDefault="007F1131" w:rsidP="00594E0B">
      <w:pPr>
        <w:rPr>
          <w:sz w:val="28"/>
          <w:szCs w:val="28"/>
        </w:rPr>
      </w:pPr>
    </w:p>
    <w:p w:rsidR="007F1131" w:rsidRDefault="007F1131" w:rsidP="00594E0B">
      <w:pPr>
        <w:rPr>
          <w:sz w:val="28"/>
          <w:szCs w:val="28"/>
        </w:rPr>
      </w:pPr>
    </w:p>
    <w:p w:rsidR="007F1131" w:rsidRDefault="007F1131" w:rsidP="00594E0B">
      <w:pPr>
        <w:rPr>
          <w:sz w:val="28"/>
          <w:szCs w:val="28"/>
        </w:rPr>
      </w:pPr>
    </w:p>
    <w:p w:rsidR="007F1131" w:rsidRDefault="007F1131" w:rsidP="00594E0B">
      <w:pPr>
        <w:rPr>
          <w:sz w:val="28"/>
          <w:szCs w:val="28"/>
        </w:rPr>
      </w:pPr>
    </w:p>
    <w:p w:rsidR="007F1131" w:rsidRDefault="007F1131" w:rsidP="00594E0B">
      <w:pPr>
        <w:rPr>
          <w:sz w:val="28"/>
          <w:szCs w:val="28"/>
        </w:rPr>
      </w:pPr>
    </w:p>
    <w:p w:rsidR="007F1131" w:rsidRDefault="007F1131" w:rsidP="00594E0B">
      <w:pPr>
        <w:rPr>
          <w:sz w:val="28"/>
          <w:szCs w:val="28"/>
        </w:rPr>
      </w:pPr>
    </w:p>
    <w:p w:rsidR="004867C9" w:rsidRDefault="004867C9" w:rsidP="00594E0B">
      <w:pPr>
        <w:rPr>
          <w:sz w:val="28"/>
          <w:szCs w:val="28"/>
        </w:rPr>
      </w:pPr>
    </w:p>
    <w:p w:rsidR="004867C9" w:rsidRDefault="004867C9" w:rsidP="004867C9">
      <w:pPr>
        <w:pStyle w:val="1"/>
        <w:spacing w:line="360" w:lineRule="auto"/>
        <w:ind w:left="0" w:firstLine="0"/>
        <w:rPr>
          <w:rFonts w:ascii="宋体" w:eastAsia="宋体" w:hAnsi="宋体" w:cs="宋体"/>
          <w:sz w:val="40"/>
          <w:lang w:val="zh-CN"/>
        </w:rPr>
      </w:pPr>
      <w:bookmarkStart w:id="1" w:name="_Toc483325675"/>
      <w:r>
        <w:rPr>
          <w:rFonts w:ascii="宋体" w:eastAsia="宋体" w:hAnsi="宋体" w:cs="宋体"/>
          <w:sz w:val="40"/>
          <w:lang w:val="zh-CN"/>
        </w:rPr>
        <w:lastRenderedPageBreak/>
        <w:t>第</w:t>
      </w:r>
      <w:r w:rsidR="00E262ED">
        <w:rPr>
          <w:rFonts w:ascii="宋体" w:eastAsia="宋体" w:hAnsi="宋体" w:cs="宋体" w:hint="eastAsia"/>
          <w:sz w:val="40"/>
          <w:lang w:val="zh-CN"/>
        </w:rPr>
        <w:t>二</w:t>
      </w:r>
      <w:r>
        <w:rPr>
          <w:rFonts w:ascii="宋体" w:eastAsia="宋体" w:hAnsi="宋体" w:cs="宋体"/>
          <w:sz w:val="40"/>
          <w:lang w:val="zh-CN"/>
        </w:rPr>
        <w:t>章 招标内容及要求</w:t>
      </w:r>
      <w:bookmarkEnd w:id="1"/>
    </w:p>
    <w:p w:rsidR="004867C9" w:rsidRDefault="004867C9" w:rsidP="004867C9">
      <w:pPr>
        <w:ind w:left="-424"/>
        <w:rPr>
          <w:rFonts w:ascii="宋体" w:hAnsi="宋体" w:cs="宋体"/>
          <w:b/>
          <w:sz w:val="24"/>
        </w:rPr>
      </w:pPr>
    </w:p>
    <w:p w:rsidR="004867C9" w:rsidRPr="00B17551" w:rsidRDefault="004867C9" w:rsidP="004867C9">
      <w:pPr>
        <w:autoSpaceDE w:val="0"/>
        <w:autoSpaceDN w:val="0"/>
        <w:adjustRightInd w:val="0"/>
        <w:snapToGrid w:val="0"/>
        <w:spacing w:line="480" w:lineRule="exact"/>
        <w:ind w:firstLine="561"/>
        <w:rPr>
          <w:rFonts w:ascii="宋体" w:hAnsi="宋体"/>
          <w:b/>
          <w:sz w:val="24"/>
        </w:rPr>
      </w:pPr>
      <w:proofErr w:type="gramStart"/>
      <w:r w:rsidRPr="00B17551">
        <w:rPr>
          <w:rFonts w:ascii="宋体" w:hAnsi="宋体" w:hint="eastAsia"/>
          <w:b/>
          <w:sz w:val="24"/>
        </w:rPr>
        <w:t>一</w:t>
      </w:r>
      <w:proofErr w:type="gramEnd"/>
      <w:r w:rsidRPr="00B17551">
        <w:rPr>
          <w:rFonts w:ascii="宋体" w:hAnsi="宋体" w:hint="eastAsia"/>
          <w:b/>
          <w:sz w:val="24"/>
        </w:rPr>
        <w:t>.货物名称：</w:t>
      </w:r>
    </w:p>
    <w:p w:rsidR="004867C9" w:rsidRDefault="004867C9" w:rsidP="004867C9">
      <w:pPr>
        <w:autoSpaceDE w:val="0"/>
        <w:autoSpaceDN w:val="0"/>
        <w:adjustRightInd w:val="0"/>
        <w:snapToGrid w:val="0"/>
        <w:spacing w:line="480" w:lineRule="exact"/>
        <w:ind w:firstLine="561"/>
        <w:rPr>
          <w:rFonts w:ascii="宋体" w:hAnsi="宋体"/>
          <w:sz w:val="24"/>
        </w:rPr>
      </w:pPr>
      <w:r w:rsidRPr="00B17551">
        <w:rPr>
          <w:rFonts w:ascii="宋体" w:hAnsi="宋体" w:hint="eastAsia"/>
          <w:sz w:val="24"/>
        </w:rPr>
        <w:t>聚合氯化铝铁（液），聚丙烯酰胺（阳离子）</w:t>
      </w:r>
      <w:r w:rsidR="004F4881">
        <w:rPr>
          <w:rFonts w:ascii="宋体" w:hAnsi="宋体" w:hint="eastAsia"/>
          <w:sz w:val="24"/>
        </w:rPr>
        <w:t>。</w:t>
      </w:r>
    </w:p>
    <w:p w:rsidR="004867C9" w:rsidRPr="00B17551" w:rsidRDefault="004867C9" w:rsidP="004867C9">
      <w:pPr>
        <w:autoSpaceDE w:val="0"/>
        <w:autoSpaceDN w:val="0"/>
        <w:adjustRightInd w:val="0"/>
        <w:snapToGrid w:val="0"/>
        <w:spacing w:line="480" w:lineRule="exact"/>
        <w:ind w:firstLine="561"/>
        <w:rPr>
          <w:rFonts w:ascii="宋体" w:hAnsi="宋体"/>
          <w:sz w:val="24"/>
        </w:rPr>
      </w:pPr>
      <w:r w:rsidRPr="00B17551">
        <w:rPr>
          <w:rFonts w:ascii="宋体" w:hAnsi="宋体" w:hint="eastAsia"/>
          <w:b/>
          <w:sz w:val="24"/>
        </w:rPr>
        <w:t>二.</w:t>
      </w:r>
      <w:r w:rsidRPr="00B17551">
        <w:rPr>
          <w:rFonts w:ascii="宋体" w:hAnsi="宋体" w:hint="eastAsia"/>
          <w:sz w:val="24"/>
        </w:rPr>
        <w:t>所投标产品需按规格分开报价，</w:t>
      </w:r>
      <w:r w:rsidR="004038AF">
        <w:rPr>
          <w:rFonts w:ascii="宋体" w:hAnsi="宋体" w:hint="eastAsia"/>
          <w:sz w:val="24"/>
        </w:rPr>
        <w:t>所有</w:t>
      </w:r>
      <w:r w:rsidRPr="00B17551">
        <w:rPr>
          <w:rFonts w:ascii="宋体" w:hAnsi="宋体" w:hint="eastAsia"/>
          <w:sz w:val="24"/>
        </w:rPr>
        <w:t>报价需包含17%增值税专用发票及运费且保证节假日的正常供货；</w:t>
      </w:r>
    </w:p>
    <w:p w:rsidR="004867C9" w:rsidRDefault="004867C9" w:rsidP="004867C9">
      <w:pPr>
        <w:autoSpaceDE w:val="0"/>
        <w:autoSpaceDN w:val="0"/>
        <w:spacing w:line="360" w:lineRule="auto"/>
        <w:ind w:firstLine="561"/>
        <w:rPr>
          <w:rFonts w:ascii="宋体" w:hAnsi="宋体"/>
          <w:b/>
          <w:sz w:val="24"/>
        </w:rPr>
      </w:pPr>
      <w:r w:rsidRPr="00B17551">
        <w:rPr>
          <w:rFonts w:ascii="宋体" w:hAnsi="宋体" w:hint="eastAsia"/>
          <w:b/>
          <w:sz w:val="24"/>
        </w:rPr>
        <w:t>三.</w:t>
      </w:r>
      <w:r>
        <w:rPr>
          <w:rFonts w:ascii="宋体" w:hAnsi="宋体" w:hint="eastAsia"/>
          <w:b/>
          <w:sz w:val="24"/>
        </w:rPr>
        <w:t>产品</w:t>
      </w:r>
      <w:r w:rsidRPr="00B17551">
        <w:rPr>
          <w:rFonts w:ascii="宋体" w:hAnsi="宋体" w:hint="eastAsia"/>
          <w:b/>
          <w:sz w:val="24"/>
        </w:rPr>
        <w:t>执行</w:t>
      </w:r>
      <w:r>
        <w:rPr>
          <w:rFonts w:ascii="宋体" w:hAnsi="宋体" w:hint="eastAsia"/>
          <w:b/>
          <w:sz w:val="24"/>
        </w:rPr>
        <w:t>指标</w:t>
      </w:r>
      <w:r w:rsidRPr="00B17551">
        <w:rPr>
          <w:rFonts w:ascii="宋体" w:hAnsi="宋体" w:hint="eastAsia"/>
          <w:b/>
          <w:sz w:val="24"/>
        </w:rPr>
        <w:t>:</w:t>
      </w:r>
    </w:p>
    <w:p w:rsidR="004867C9" w:rsidRPr="006E514F" w:rsidRDefault="004867C9" w:rsidP="004867C9">
      <w:pPr>
        <w:autoSpaceDE w:val="0"/>
        <w:autoSpaceDN w:val="0"/>
        <w:adjustRightInd w:val="0"/>
        <w:snapToGrid w:val="0"/>
        <w:spacing w:line="360" w:lineRule="auto"/>
        <w:ind w:firstLineChars="200" w:firstLine="482"/>
        <w:rPr>
          <w:rFonts w:ascii="宋体" w:hAnsi="宋体"/>
          <w:b/>
          <w:sz w:val="24"/>
        </w:rPr>
      </w:pPr>
      <w:r w:rsidRPr="006E514F">
        <w:rPr>
          <w:rFonts w:ascii="宋体" w:hAnsi="宋体" w:hint="eastAsia"/>
          <w:b/>
          <w:sz w:val="24"/>
        </w:rPr>
        <w:t>聚丙烯酰胺（阳离子）主要指标：</w:t>
      </w:r>
    </w:p>
    <w:p w:rsidR="004867C9" w:rsidRPr="006E514F" w:rsidRDefault="004867C9" w:rsidP="004867C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jc w:val="left"/>
        <w:rPr>
          <w:rFonts w:asciiTheme="minorEastAsia" w:eastAsiaTheme="minorEastAsia" w:hAnsiTheme="minorEastAsia" w:cs="宋体"/>
          <w:color w:val="222222"/>
          <w:kern w:val="0"/>
          <w:sz w:val="24"/>
        </w:rPr>
      </w:pPr>
      <w:r w:rsidRPr="006E514F">
        <w:rPr>
          <w:rFonts w:asciiTheme="minorEastAsia" w:eastAsiaTheme="minorEastAsia" w:hAnsiTheme="minorEastAsia" w:cs="宋体" w:hint="eastAsia"/>
          <w:color w:val="222222"/>
          <w:kern w:val="0"/>
          <w:sz w:val="24"/>
        </w:rPr>
        <w:t xml:space="preserve">外观：白色颗粒 　　</w:t>
      </w:r>
    </w:p>
    <w:p w:rsidR="004867C9" w:rsidRPr="006E514F" w:rsidRDefault="004867C9" w:rsidP="004867C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jc w:val="left"/>
        <w:rPr>
          <w:rFonts w:asciiTheme="minorEastAsia" w:eastAsiaTheme="minorEastAsia" w:hAnsiTheme="minorEastAsia" w:cs="宋体"/>
          <w:color w:val="222222"/>
          <w:kern w:val="0"/>
          <w:sz w:val="24"/>
        </w:rPr>
      </w:pPr>
      <w:r w:rsidRPr="006E514F">
        <w:rPr>
          <w:rFonts w:asciiTheme="minorEastAsia" w:eastAsiaTheme="minorEastAsia" w:hAnsiTheme="minorEastAsia" w:cs="宋体" w:hint="eastAsia"/>
          <w:color w:val="222222"/>
          <w:kern w:val="0"/>
          <w:sz w:val="24"/>
        </w:rPr>
        <w:t>※ 分子量：</w:t>
      </w:r>
      <w:r>
        <w:rPr>
          <w:rFonts w:asciiTheme="minorEastAsia" w:eastAsiaTheme="minorEastAsia" w:hAnsiTheme="minorEastAsia" w:cs="宋体" w:hint="eastAsia"/>
          <w:color w:val="222222"/>
          <w:kern w:val="0"/>
          <w:sz w:val="24"/>
        </w:rPr>
        <w:t>≥</w:t>
      </w:r>
      <w:r w:rsidRPr="006E514F">
        <w:rPr>
          <w:rFonts w:asciiTheme="minorEastAsia" w:eastAsiaTheme="minorEastAsia" w:hAnsiTheme="minorEastAsia" w:cs="宋体" w:hint="eastAsia"/>
          <w:color w:val="222222"/>
          <w:kern w:val="0"/>
          <w:sz w:val="24"/>
        </w:rPr>
        <w:t xml:space="preserve">800万 　　</w:t>
      </w:r>
    </w:p>
    <w:p w:rsidR="004867C9" w:rsidRPr="006E514F" w:rsidRDefault="004867C9" w:rsidP="004867C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jc w:val="left"/>
        <w:rPr>
          <w:rFonts w:asciiTheme="minorEastAsia" w:eastAsiaTheme="minorEastAsia" w:hAnsiTheme="minorEastAsia" w:cs="宋体"/>
          <w:color w:val="222222"/>
          <w:kern w:val="0"/>
          <w:sz w:val="24"/>
        </w:rPr>
      </w:pPr>
      <w:r w:rsidRPr="006E514F">
        <w:rPr>
          <w:rFonts w:asciiTheme="minorEastAsia" w:eastAsiaTheme="minorEastAsia" w:hAnsiTheme="minorEastAsia" w:cs="宋体" w:hint="eastAsia"/>
          <w:color w:val="222222"/>
          <w:kern w:val="0"/>
          <w:sz w:val="24"/>
        </w:rPr>
        <w:t>※离子度：</w:t>
      </w:r>
      <w:r>
        <w:rPr>
          <w:rFonts w:asciiTheme="minorEastAsia" w:eastAsiaTheme="minorEastAsia" w:hAnsiTheme="minorEastAsia" w:cs="宋体" w:hint="eastAsia"/>
          <w:color w:val="222222"/>
          <w:kern w:val="0"/>
          <w:sz w:val="24"/>
        </w:rPr>
        <w:t>≥30%</w:t>
      </w:r>
      <w:r w:rsidRPr="006E514F">
        <w:rPr>
          <w:rFonts w:asciiTheme="minorEastAsia" w:eastAsiaTheme="minorEastAsia" w:hAnsiTheme="minorEastAsia" w:cs="宋体" w:hint="eastAsia"/>
          <w:color w:val="222222"/>
          <w:kern w:val="0"/>
          <w:sz w:val="24"/>
        </w:rPr>
        <w:t xml:space="preserve">　</w:t>
      </w:r>
    </w:p>
    <w:p w:rsidR="004867C9" w:rsidRPr="002602D2" w:rsidRDefault="004867C9" w:rsidP="004867C9">
      <w:pPr>
        <w:spacing w:line="360" w:lineRule="auto"/>
        <w:rPr>
          <w:rFonts w:asciiTheme="minorEastAsia" w:eastAsiaTheme="minorEastAsia" w:hAnsiTheme="minorEastAsia"/>
          <w:sz w:val="24"/>
        </w:rPr>
      </w:pPr>
    </w:p>
    <w:p w:rsidR="004867C9" w:rsidRPr="0078320A" w:rsidRDefault="004867C9" w:rsidP="004867C9">
      <w:pPr>
        <w:spacing w:line="360" w:lineRule="auto"/>
        <w:ind w:firstLineChars="200" w:firstLine="482"/>
        <w:rPr>
          <w:rFonts w:asciiTheme="minorEastAsia" w:eastAsiaTheme="minorEastAsia" w:hAnsiTheme="minorEastAsia"/>
          <w:b/>
          <w:sz w:val="24"/>
        </w:rPr>
      </w:pPr>
      <w:r w:rsidRPr="0078320A">
        <w:rPr>
          <w:rFonts w:asciiTheme="minorEastAsia" w:eastAsiaTheme="minorEastAsia" w:hAnsiTheme="minorEastAsia" w:hint="eastAsia"/>
          <w:b/>
          <w:sz w:val="24"/>
        </w:rPr>
        <w:t>聚合氯化铝铁（液）主要指标：</w:t>
      </w:r>
    </w:p>
    <w:p w:rsidR="004867C9" w:rsidRPr="006E514F" w:rsidRDefault="004867C9" w:rsidP="004867C9">
      <w:pPr>
        <w:spacing w:line="360" w:lineRule="auto"/>
        <w:ind w:firstLineChars="200" w:firstLine="480"/>
        <w:rPr>
          <w:rFonts w:asciiTheme="minorEastAsia" w:eastAsiaTheme="minorEastAsia" w:hAnsiTheme="minorEastAsia"/>
          <w:sz w:val="24"/>
        </w:rPr>
      </w:pPr>
      <w:r w:rsidRPr="006E514F">
        <w:rPr>
          <w:rFonts w:asciiTheme="minorEastAsia" w:eastAsiaTheme="minorEastAsia" w:hAnsiTheme="minorEastAsia" w:cs="宋体" w:hint="eastAsia"/>
          <w:color w:val="222222"/>
          <w:kern w:val="0"/>
          <w:sz w:val="24"/>
        </w:rPr>
        <w:t>※</w:t>
      </w:r>
      <w:r w:rsidRPr="006E514F">
        <w:rPr>
          <w:rFonts w:asciiTheme="minorEastAsia" w:eastAsiaTheme="minorEastAsia" w:hAnsiTheme="minorEastAsia" w:hint="eastAsia"/>
          <w:color w:val="333333"/>
          <w:sz w:val="24"/>
          <w:shd w:val="clear" w:color="auto" w:fill="FFFFFF"/>
        </w:rPr>
        <w:t>氧化铝（Al2O3）含量≥8</w:t>
      </w:r>
      <w:r>
        <w:rPr>
          <w:rFonts w:asciiTheme="minorEastAsia" w:eastAsiaTheme="minorEastAsia" w:hAnsiTheme="minorEastAsia" w:hint="eastAsia"/>
          <w:color w:val="333333"/>
          <w:sz w:val="24"/>
          <w:shd w:val="clear" w:color="auto" w:fill="FFFFFF"/>
        </w:rPr>
        <w:t>%</w:t>
      </w:r>
    </w:p>
    <w:p w:rsidR="004867C9" w:rsidRDefault="004867C9" w:rsidP="004867C9">
      <w:pPr>
        <w:spacing w:line="360" w:lineRule="auto"/>
        <w:ind w:firstLineChars="200" w:firstLine="480"/>
        <w:rPr>
          <w:rFonts w:asciiTheme="minorEastAsia" w:eastAsiaTheme="minorEastAsia" w:hAnsiTheme="minorEastAsia"/>
          <w:sz w:val="24"/>
        </w:rPr>
      </w:pPr>
      <w:r w:rsidRPr="006E514F">
        <w:rPr>
          <w:rFonts w:asciiTheme="minorEastAsia" w:eastAsiaTheme="minorEastAsia" w:hAnsiTheme="minorEastAsia" w:cs="宋体" w:hint="eastAsia"/>
          <w:color w:val="222222"/>
          <w:kern w:val="0"/>
          <w:sz w:val="24"/>
        </w:rPr>
        <w:t>※</w:t>
      </w:r>
      <w:r>
        <w:rPr>
          <w:rFonts w:asciiTheme="minorEastAsia" w:eastAsiaTheme="minorEastAsia" w:hAnsiTheme="minorEastAsia" w:cs="宋体" w:hint="eastAsia"/>
          <w:color w:val="222222"/>
          <w:kern w:val="0"/>
          <w:sz w:val="24"/>
        </w:rPr>
        <w:t>氧化铁（Fe2O3）含量≥2%</w:t>
      </w:r>
    </w:p>
    <w:p w:rsidR="004867C9" w:rsidRPr="0078320A" w:rsidRDefault="004867C9" w:rsidP="004867C9">
      <w:pPr>
        <w:spacing w:line="360" w:lineRule="auto"/>
        <w:ind w:firstLineChars="200" w:firstLine="480"/>
        <w:rPr>
          <w:rFonts w:asciiTheme="minorEastAsia" w:eastAsiaTheme="minorEastAsia" w:hAnsiTheme="minorEastAsia"/>
          <w:sz w:val="24"/>
        </w:rPr>
      </w:pPr>
      <w:r w:rsidRPr="006E514F">
        <w:rPr>
          <w:rFonts w:asciiTheme="minorEastAsia" w:eastAsiaTheme="minorEastAsia" w:hAnsiTheme="minorEastAsia" w:cs="宋体" w:hint="eastAsia"/>
          <w:color w:val="222222"/>
          <w:kern w:val="0"/>
          <w:sz w:val="24"/>
        </w:rPr>
        <w:t>※</w:t>
      </w:r>
      <w:r w:rsidRPr="0078320A">
        <w:rPr>
          <w:rFonts w:asciiTheme="minorEastAsia" w:eastAsiaTheme="minorEastAsia" w:hAnsiTheme="minorEastAsia" w:hint="eastAsia"/>
          <w:color w:val="333333"/>
          <w:sz w:val="24"/>
          <w:shd w:val="clear" w:color="auto" w:fill="FFFFFF"/>
        </w:rPr>
        <w:t>盐基度</w:t>
      </w:r>
      <w:r>
        <w:rPr>
          <w:rFonts w:asciiTheme="minorEastAsia" w:eastAsiaTheme="minorEastAsia" w:hAnsiTheme="minorEastAsia" w:hint="eastAsia"/>
          <w:color w:val="333333"/>
          <w:sz w:val="24"/>
          <w:shd w:val="clear" w:color="auto" w:fill="FFFFFF"/>
        </w:rPr>
        <w:t xml:space="preserve">  30%-90%</w:t>
      </w:r>
    </w:p>
    <w:p w:rsidR="004867C9" w:rsidRPr="0078320A" w:rsidRDefault="004867C9" w:rsidP="004867C9">
      <w:pPr>
        <w:spacing w:line="360" w:lineRule="auto"/>
        <w:ind w:firstLineChars="200" w:firstLine="480"/>
        <w:rPr>
          <w:rFonts w:asciiTheme="minorEastAsia" w:eastAsiaTheme="minorEastAsia" w:hAnsiTheme="minorEastAsia"/>
          <w:sz w:val="24"/>
        </w:rPr>
      </w:pPr>
      <w:r w:rsidRPr="006E514F">
        <w:rPr>
          <w:rFonts w:asciiTheme="minorEastAsia" w:eastAsiaTheme="minorEastAsia" w:hAnsiTheme="minorEastAsia" w:cs="宋体" w:hint="eastAsia"/>
          <w:color w:val="222222"/>
          <w:kern w:val="0"/>
          <w:sz w:val="24"/>
        </w:rPr>
        <w:t>※</w:t>
      </w:r>
      <w:r w:rsidRPr="0078320A">
        <w:rPr>
          <w:rFonts w:asciiTheme="minorEastAsia" w:eastAsiaTheme="minorEastAsia" w:hAnsiTheme="minorEastAsia" w:hint="eastAsia"/>
          <w:color w:val="333333"/>
          <w:sz w:val="24"/>
          <w:shd w:val="clear" w:color="auto" w:fill="FFFFFF"/>
        </w:rPr>
        <w:t>水不容物含量</w:t>
      </w:r>
      <w:r>
        <w:rPr>
          <w:rFonts w:asciiTheme="minorEastAsia" w:eastAsiaTheme="minorEastAsia" w:hAnsiTheme="minorEastAsia" w:hint="eastAsia"/>
          <w:color w:val="333333"/>
          <w:sz w:val="24"/>
          <w:shd w:val="clear" w:color="auto" w:fill="FFFFFF"/>
        </w:rPr>
        <w:t>≤0.5%</w:t>
      </w:r>
    </w:p>
    <w:p w:rsidR="004867C9" w:rsidRDefault="004867C9" w:rsidP="004867C9">
      <w:pPr>
        <w:spacing w:line="360" w:lineRule="auto"/>
        <w:ind w:firstLineChars="200" w:firstLine="480"/>
        <w:rPr>
          <w:rFonts w:asciiTheme="minorEastAsia" w:eastAsiaTheme="minorEastAsia" w:hAnsiTheme="minorEastAsia"/>
          <w:sz w:val="24"/>
        </w:rPr>
      </w:pPr>
      <w:r w:rsidRPr="006E514F">
        <w:rPr>
          <w:rFonts w:asciiTheme="minorEastAsia" w:eastAsiaTheme="minorEastAsia" w:hAnsiTheme="minorEastAsia" w:cs="宋体" w:hint="eastAsia"/>
          <w:color w:val="222222"/>
          <w:kern w:val="0"/>
          <w:sz w:val="24"/>
        </w:rPr>
        <w:t>※</w:t>
      </w:r>
      <w:r>
        <w:rPr>
          <w:rFonts w:asciiTheme="minorEastAsia" w:eastAsiaTheme="minorEastAsia" w:hAnsiTheme="minorEastAsia" w:cs="宋体" w:hint="eastAsia"/>
          <w:color w:val="222222"/>
          <w:kern w:val="0"/>
          <w:sz w:val="24"/>
        </w:rPr>
        <w:t>相对密度（20℃）≥1.15</w:t>
      </w:r>
    </w:p>
    <w:p w:rsidR="004867C9" w:rsidRPr="0001461F" w:rsidRDefault="004867C9" w:rsidP="004867C9">
      <w:pPr>
        <w:autoSpaceDE w:val="0"/>
        <w:autoSpaceDN w:val="0"/>
        <w:spacing w:line="360" w:lineRule="auto"/>
        <w:ind w:firstLine="561"/>
        <w:rPr>
          <w:rFonts w:ascii="宋体" w:hAnsi="宋体"/>
          <w:b/>
          <w:sz w:val="24"/>
        </w:rPr>
      </w:pPr>
    </w:p>
    <w:p w:rsidR="004867C9" w:rsidRPr="00BC16A0" w:rsidRDefault="004867C9" w:rsidP="004867C9">
      <w:pPr>
        <w:autoSpaceDE w:val="0"/>
        <w:autoSpaceDN w:val="0"/>
        <w:spacing w:line="360" w:lineRule="auto"/>
        <w:ind w:firstLine="561"/>
        <w:rPr>
          <w:rFonts w:ascii="宋体" w:hAnsi="宋体"/>
          <w:b/>
          <w:sz w:val="24"/>
        </w:rPr>
      </w:pPr>
      <w:r w:rsidRPr="00BC16A0">
        <w:rPr>
          <w:rFonts w:ascii="宋体" w:hAnsi="宋体" w:hint="eastAsia"/>
          <w:b/>
          <w:sz w:val="24"/>
        </w:rPr>
        <w:t>四.产品</w:t>
      </w:r>
      <w:r>
        <w:rPr>
          <w:rFonts w:ascii="宋体" w:hAnsi="宋体" w:hint="eastAsia"/>
          <w:b/>
          <w:sz w:val="24"/>
        </w:rPr>
        <w:t>鉴定</w:t>
      </w:r>
      <w:r w:rsidRPr="00BC16A0">
        <w:rPr>
          <w:rFonts w:ascii="宋体" w:hAnsi="宋体" w:hint="eastAsia"/>
          <w:b/>
          <w:sz w:val="24"/>
        </w:rPr>
        <w:t>方法</w:t>
      </w:r>
    </w:p>
    <w:p w:rsidR="004867C9" w:rsidRPr="008027DB" w:rsidRDefault="004867C9" w:rsidP="004867C9">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产品鉴定通过样品检测、小试、中试等方式确认，</w:t>
      </w:r>
      <w:r w:rsidRPr="008027DB">
        <w:rPr>
          <w:rFonts w:asciiTheme="minorEastAsia" w:eastAsiaTheme="minorEastAsia" w:hAnsiTheme="minorEastAsia" w:hint="eastAsia"/>
          <w:sz w:val="24"/>
        </w:rPr>
        <w:t>报名供应商应自行决定是否现场勘查和取样以确定</w:t>
      </w:r>
      <w:r w:rsidR="004038AF">
        <w:rPr>
          <w:rFonts w:asciiTheme="minorEastAsia" w:eastAsiaTheme="minorEastAsia" w:hAnsiTheme="minorEastAsia" w:hint="eastAsia"/>
          <w:sz w:val="24"/>
        </w:rPr>
        <w:t>所投药剂的</w:t>
      </w:r>
      <w:r w:rsidRPr="008027DB">
        <w:rPr>
          <w:rFonts w:asciiTheme="minorEastAsia" w:eastAsiaTheme="minorEastAsia" w:hAnsiTheme="minorEastAsia" w:hint="eastAsia"/>
          <w:sz w:val="24"/>
        </w:rPr>
        <w:t>供货型号。</w:t>
      </w:r>
    </w:p>
    <w:p w:rsidR="004867C9" w:rsidRPr="008027DB" w:rsidRDefault="004867C9" w:rsidP="004867C9">
      <w:pPr>
        <w:spacing w:line="360" w:lineRule="auto"/>
        <w:ind w:firstLineChars="200" w:firstLine="480"/>
        <w:rPr>
          <w:rFonts w:asciiTheme="minorEastAsia" w:eastAsiaTheme="minorEastAsia" w:hAnsiTheme="minorEastAsia"/>
          <w:sz w:val="24"/>
        </w:rPr>
      </w:pPr>
      <w:r w:rsidRPr="008027DB">
        <w:rPr>
          <w:rFonts w:asciiTheme="minorEastAsia" w:eastAsiaTheme="minorEastAsia" w:hAnsiTheme="minorEastAsia" w:hint="eastAsia"/>
          <w:sz w:val="24"/>
        </w:rPr>
        <w:t>报名供应商应按</w:t>
      </w:r>
      <w:r w:rsidR="0065454F">
        <w:rPr>
          <w:rFonts w:asciiTheme="minorEastAsia" w:eastAsiaTheme="minorEastAsia" w:hAnsiTheme="minorEastAsia" w:hint="eastAsia"/>
          <w:sz w:val="24"/>
        </w:rPr>
        <w:t>招标人</w:t>
      </w:r>
      <w:r w:rsidRPr="008027DB">
        <w:rPr>
          <w:rFonts w:asciiTheme="minorEastAsia" w:eastAsiaTheme="minorEastAsia" w:hAnsiTheme="minorEastAsia" w:hint="eastAsia"/>
          <w:sz w:val="24"/>
        </w:rPr>
        <w:t>要求提供一定数量的样品进行检测、小试、中试，提供样品的同时应提供相应的产品型号和技术参数说明</w:t>
      </w:r>
      <w:r w:rsidR="0065454F">
        <w:rPr>
          <w:rFonts w:asciiTheme="minorEastAsia" w:eastAsiaTheme="minorEastAsia" w:hAnsiTheme="minorEastAsia" w:hint="eastAsia"/>
          <w:sz w:val="24"/>
        </w:rPr>
        <w:t>。</w:t>
      </w:r>
      <w:r w:rsidRPr="008027DB">
        <w:rPr>
          <w:rFonts w:asciiTheme="minorEastAsia" w:eastAsiaTheme="minorEastAsia" w:hAnsiTheme="minorEastAsia" w:hint="eastAsia"/>
          <w:sz w:val="24"/>
        </w:rPr>
        <w:t>为彰显公平公正</w:t>
      </w:r>
      <w:r w:rsidR="0065454F">
        <w:rPr>
          <w:rFonts w:asciiTheme="minorEastAsia" w:eastAsiaTheme="minorEastAsia" w:hAnsiTheme="minorEastAsia" w:hint="eastAsia"/>
          <w:sz w:val="24"/>
        </w:rPr>
        <w:t>，</w:t>
      </w:r>
      <w:r w:rsidRPr="008027DB">
        <w:rPr>
          <w:rFonts w:asciiTheme="minorEastAsia" w:eastAsiaTheme="minorEastAsia" w:hAnsiTheme="minorEastAsia" w:hint="eastAsia"/>
          <w:sz w:val="24"/>
        </w:rPr>
        <w:t>小试和中试实验的样品送达后应进行随机编号</w:t>
      </w:r>
      <w:r>
        <w:rPr>
          <w:rFonts w:asciiTheme="minorEastAsia" w:eastAsiaTheme="minorEastAsia" w:hAnsiTheme="minorEastAsia" w:hint="eastAsia"/>
          <w:sz w:val="24"/>
        </w:rPr>
        <w:t>进行试验</w:t>
      </w:r>
      <w:r w:rsidRPr="008027DB">
        <w:rPr>
          <w:rFonts w:asciiTheme="minorEastAsia" w:eastAsiaTheme="minorEastAsia" w:hAnsiTheme="minorEastAsia" w:hint="eastAsia"/>
          <w:sz w:val="24"/>
        </w:rPr>
        <w:t>。</w:t>
      </w:r>
    </w:p>
    <w:p w:rsidR="005857AF" w:rsidRDefault="0065454F" w:rsidP="004867C9">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1、</w:t>
      </w:r>
      <w:r w:rsidR="004867C9" w:rsidRPr="008027DB">
        <w:rPr>
          <w:rFonts w:asciiTheme="minorEastAsia" w:eastAsiaTheme="minorEastAsia" w:hAnsiTheme="minorEastAsia" w:hint="eastAsia"/>
          <w:sz w:val="24"/>
        </w:rPr>
        <w:t>聚合氯化铝铁</w:t>
      </w:r>
      <w:r w:rsidR="005857AF">
        <w:rPr>
          <w:rFonts w:asciiTheme="minorEastAsia" w:eastAsiaTheme="minorEastAsia" w:hAnsiTheme="minorEastAsia" w:hint="eastAsia"/>
          <w:sz w:val="24"/>
        </w:rPr>
        <w:t>（液）</w:t>
      </w:r>
      <w:r w:rsidR="004867C9" w:rsidRPr="008027DB">
        <w:rPr>
          <w:rFonts w:asciiTheme="minorEastAsia" w:eastAsiaTheme="minorEastAsia" w:hAnsiTheme="minorEastAsia" w:hint="eastAsia"/>
          <w:sz w:val="24"/>
        </w:rPr>
        <w:t>应提供样品进行小试测算除磷效果。</w:t>
      </w:r>
    </w:p>
    <w:p w:rsidR="004867C9" w:rsidRDefault="0065454F" w:rsidP="004867C9">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2、</w:t>
      </w:r>
      <w:r w:rsidR="005857AF">
        <w:rPr>
          <w:rFonts w:asciiTheme="minorEastAsia" w:eastAsiaTheme="minorEastAsia" w:hAnsiTheme="minorEastAsia" w:hint="eastAsia"/>
          <w:sz w:val="24"/>
        </w:rPr>
        <w:t>聚丙烯酰胺（阳离子）</w:t>
      </w:r>
      <w:r w:rsidR="004867C9" w:rsidRPr="008027DB">
        <w:rPr>
          <w:rFonts w:asciiTheme="minorEastAsia" w:eastAsiaTheme="minorEastAsia" w:hAnsiTheme="minorEastAsia" w:hint="eastAsia"/>
          <w:sz w:val="24"/>
        </w:rPr>
        <w:t>应进行小试和中试，小试</w:t>
      </w:r>
      <w:r w:rsidR="004867C9">
        <w:rPr>
          <w:rFonts w:asciiTheme="minorEastAsia" w:eastAsiaTheme="minorEastAsia" w:hAnsiTheme="minorEastAsia" w:hint="eastAsia"/>
          <w:sz w:val="24"/>
        </w:rPr>
        <w:t>试</w:t>
      </w:r>
      <w:r w:rsidR="00965A27">
        <w:rPr>
          <w:rFonts w:asciiTheme="minorEastAsia" w:eastAsiaTheme="minorEastAsia" w:hAnsiTheme="minorEastAsia" w:hint="eastAsia"/>
          <w:sz w:val="24"/>
        </w:rPr>
        <w:t>验达不到要求的取消投标</w:t>
      </w:r>
      <w:r w:rsidR="004867C9" w:rsidRPr="008027DB">
        <w:rPr>
          <w:rFonts w:asciiTheme="minorEastAsia" w:eastAsiaTheme="minorEastAsia" w:hAnsiTheme="minorEastAsia" w:hint="eastAsia"/>
          <w:sz w:val="24"/>
        </w:rPr>
        <w:t>资格。中试</w:t>
      </w:r>
      <w:r w:rsidR="005857AF">
        <w:rPr>
          <w:rFonts w:asciiTheme="minorEastAsia" w:eastAsiaTheme="minorEastAsia" w:hAnsiTheme="minorEastAsia" w:hint="eastAsia"/>
          <w:sz w:val="24"/>
        </w:rPr>
        <w:t>选择</w:t>
      </w:r>
      <w:r w:rsidR="004867C9">
        <w:rPr>
          <w:rFonts w:asciiTheme="minorEastAsia" w:eastAsiaTheme="minorEastAsia" w:hAnsiTheme="minorEastAsia" w:hint="eastAsia"/>
          <w:sz w:val="24"/>
        </w:rPr>
        <w:t>一</w:t>
      </w:r>
      <w:r w:rsidR="004867C9" w:rsidRPr="008027DB">
        <w:rPr>
          <w:rFonts w:asciiTheme="minorEastAsia" w:eastAsiaTheme="minorEastAsia" w:hAnsiTheme="minorEastAsia" w:hint="eastAsia"/>
          <w:sz w:val="24"/>
        </w:rPr>
        <w:t>个</w:t>
      </w:r>
      <w:r w:rsidR="005857AF">
        <w:rPr>
          <w:rFonts w:asciiTheme="minorEastAsia" w:eastAsiaTheme="minorEastAsia" w:hAnsiTheme="minorEastAsia" w:hint="eastAsia"/>
          <w:sz w:val="24"/>
        </w:rPr>
        <w:t>典型供货</w:t>
      </w:r>
      <w:r w:rsidR="004867C9" w:rsidRPr="008027DB">
        <w:rPr>
          <w:rFonts w:asciiTheme="minorEastAsia" w:eastAsiaTheme="minorEastAsia" w:hAnsiTheme="minorEastAsia" w:hint="eastAsia"/>
          <w:sz w:val="24"/>
        </w:rPr>
        <w:t>点进行试用，通过一定时间的上机试用</w:t>
      </w:r>
      <w:proofErr w:type="gramStart"/>
      <w:r w:rsidR="004867C9" w:rsidRPr="008027DB">
        <w:rPr>
          <w:rFonts w:asciiTheme="minorEastAsia" w:eastAsiaTheme="minorEastAsia" w:hAnsiTheme="minorEastAsia" w:hint="eastAsia"/>
          <w:sz w:val="24"/>
        </w:rPr>
        <w:t>测算绝干污泥</w:t>
      </w:r>
      <w:proofErr w:type="gramEnd"/>
      <w:r w:rsidR="004867C9" w:rsidRPr="008027DB">
        <w:rPr>
          <w:rFonts w:asciiTheme="minorEastAsia" w:eastAsiaTheme="minorEastAsia" w:hAnsiTheme="minorEastAsia" w:hint="eastAsia"/>
          <w:sz w:val="24"/>
        </w:rPr>
        <w:t>单耗，</w:t>
      </w:r>
      <w:proofErr w:type="gramStart"/>
      <w:r w:rsidR="004867C9" w:rsidRPr="008027DB">
        <w:rPr>
          <w:rFonts w:asciiTheme="minorEastAsia" w:eastAsiaTheme="minorEastAsia" w:hAnsiTheme="minorEastAsia" w:hint="eastAsia"/>
          <w:sz w:val="24"/>
        </w:rPr>
        <w:t>绝干污泥</w:t>
      </w:r>
      <w:proofErr w:type="gramEnd"/>
      <w:r w:rsidR="004867C9" w:rsidRPr="008027DB">
        <w:rPr>
          <w:rFonts w:asciiTheme="minorEastAsia" w:eastAsiaTheme="minorEastAsia" w:hAnsiTheme="minorEastAsia" w:hint="eastAsia"/>
          <w:sz w:val="24"/>
        </w:rPr>
        <w:t>单耗超过</w:t>
      </w:r>
      <w:r>
        <w:rPr>
          <w:rFonts w:asciiTheme="minorEastAsia" w:eastAsiaTheme="minorEastAsia" w:hAnsiTheme="minorEastAsia" w:hint="eastAsia"/>
          <w:sz w:val="24"/>
        </w:rPr>
        <w:t>4.5</w:t>
      </w:r>
      <w:r w:rsidR="004867C9" w:rsidRPr="008027DB">
        <w:rPr>
          <w:rFonts w:asciiTheme="minorEastAsia" w:eastAsiaTheme="minorEastAsia" w:hAnsiTheme="minorEastAsia" w:hint="eastAsia"/>
          <w:sz w:val="24"/>
        </w:rPr>
        <w:t>kg/</w:t>
      </w:r>
      <w:proofErr w:type="gramStart"/>
      <w:r w:rsidR="00965A27">
        <w:rPr>
          <w:rFonts w:asciiTheme="minorEastAsia" w:eastAsiaTheme="minorEastAsia" w:hAnsiTheme="minorEastAsia" w:hint="eastAsia"/>
          <w:sz w:val="24"/>
        </w:rPr>
        <w:t>吨绝干</w:t>
      </w:r>
      <w:proofErr w:type="gramEnd"/>
      <w:r w:rsidR="00965A27">
        <w:rPr>
          <w:rFonts w:asciiTheme="minorEastAsia" w:eastAsiaTheme="minorEastAsia" w:hAnsiTheme="minorEastAsia" w:hint="eastAsia"/>
          <w:sz w:val="24"/>
        </w:rPr>
        <w:t>污泥的取消投标</w:t>
      </w:r>
      <w:r w:rsidR="004867C9" w:rsidRPr="008027DB">
        <w:rPr>
          <w:rFonts w:asciiTheme="minorEastAsia" w:eastAsiaTheme="minorEastAsia" w:hAnsiTheme="minorEastAsia" w:hint="eastAsia"/>
          <w:sz w:val="24"/>
        </w:rPr>
        <w:t>资格。</w:t>
      </w:r>
    </w:p>
    <w:p w:rsidR="00964A45" w:rsidRPr="008027DB" w:rsidRDefault="00964A45" w:rsidP="00964A45">
      <w:pPr>
        <w:spacing w:line="360" w:lineRule="auto"/>
        <w:ind w:firstLineChars="200" w:firstLine="420"/>
      </w:pPr>
    </w:p>
    <w:p w:rsidR="004867C9" w:rsidRDefault="004867C9" w:rsidP="004867C9">
      <w:pPr>
        <w:autoSpaceDE w:val="0"/>
        <w:autoSpaceDN w:val="0"/>
        <w:spacing w:line="360" w:lineRule="auto"/>
        <w:ind w:firstLine="561"/>
        <w:rPr>
          <w:rFonts w:asciiTheme="minorEastAsia" w:eastAsiaTheme="minorEastAsia" w:hAnsiTheme="minorEastAsia"/>
          <w:b/>
          <w:sz w:val="24"/>
        </w:rPr>
      </w:pPr>
      <w:r w:rsidRPr="00CE7DF0">
        <w:rPr>
          <w:rFonts w:asciiTheme="minorEastAsia" w:eastAsiaTheme="minorEastAsia" w:hAnsiTheme="minorEastAsia" w:hint="eastAsia"/>
          <w:b/>
          <w:sz w:val="24"/>
        </w:rPr>
        <w:t>样品递送时间截止日期：2017年12月</w:t>
      </w:r>
      <w:r w:rsidR="00CF748B">
        <w:rPr>
          <w:rFonts w:asciiTheme="minorEastAsia" w:eastAsiaTheme="minorEastAsia" w:hAnsiTheme="minorEastAsia" w:hint="eastAsia"/>
          <w:b/>
          <w:sz w:val="24"/>
        </w:rPr>
        <w:t>18</w:t>
      </w:r>
      <w:r w:rsidRPr="00CE7DF0">
        <w:rPr>
          <w:rFonts w:asciiTheme="minorEastAsia" w:eastAsiaTheme="minorEastAsia" w:hAnsiTheme="minorEastAsia" w:hint="eastAsia"/>
          <w:b/>
          <w:sz w:val="24"/>
        </w:rPr>
        <w:t>日16：00</w:t>
      </w:r>
      <w:r w:rsidR="004F4881">
        <w:rPr>
          <w:rFonts w:asciiTheme="minorEastAsia" w:eastAsiaTheme="minorEastAsia" w:hAnsiTheme="minorEastAsia" w:hint="eastAsia"/>
          <w:b/>
          <w:sz w:val="24"/>
        </w:rPr>
        <w:t>。</w:t>
      </w:r>
    </w:p>
    <w:p w:rsidR="00964A45" w:rsidRPr="00CE7DF0" w:rsidRDefault="00113581" w:rsidP="004867C9">
      <w:pPr>
        <w:autoSpaceDE w:val="0"/>
        <w:autoSpaceDN w:val="0"/>
        <w:spacing w:line="360" w:lineRule="auto"/>
        <w:ind w:firstLine="561"/>
        <w:rPr>
          <w:rFonts w:asciiTheme="minorEastAsia" w:eastAsiaTheme="minorEastAsia" w:hAnsiTheme="minorEastAsia"/>
          <w:b/>
          <w:sz w:val="24"/>
        </w:rPr>
      </w:pPr>
      <w:r>
        <w:rPr>
          <w:rFonts w:asciiTheme="minorEastAsia" w:eastAsiaTheme="minorEastAsia" w:hAnsiTheme="minorEastAsia" w:hint="eastAsia"/>
          <w:b/>
          <w:sz w:val="24"/>
        </w:rPr>
        <w:t>如未在规定截止</w:t>
      </w:r>
      <w:r w:rsidR="0065454F">
        <w:rPr>
          <w:rFonts w:asciiTheme="minorEastAsia" w:eastAsiaTheme="minorEastAsia" w:hAnsiTheme="minorEastAsia" w:hint="eastAsia"/>
          <w:b/>
          <w:sz w:val="24"/>
        </w:rPr>
        <w:t>时间</w:t>
      </w:r>
      <w:r>
        <w:rPr>
          <w:rFonts w:asciiTheme="minorEastAsia" w:eastAsiaTheme="minorEastAsia" w:hAnsiTheme="minorEastAsia" w:hint="eastAsia"/>
          <w:b/>
          <w:sz w:val="24"/>
        </w:rPr>
        <w:t>内送样至我公司则视为放弃投标资格。</w:t>
      </w:r>
    </w:p>
    <w:p w:rsidR="00964A45" w:rsidRPr="00477C60" w:rsidRDefault="009950C6" w:rsidP="00964A45">
      <w:pPr>
        <w:spacing w:line="360" w:lineRule="auto"/>
        <w:ind w:firstLine="482"/>
        <w:rPr>
          <w:rFonts w:ascii="宋体" w:hAnsi="宋体" w:cs="宋体"/>
          <w:b/>
          <w:kern w:val="1"/>
          <w:sz w:val="24"/>
        </w:rPr>
      </w:pPr>
      <w:r>
        <w:rPr>
          <w:rFonts w:ascii="宋体" w:hAnsi="宋体" w:cs="宋体" w:hint="eastAsia"/>
          <w:b/>
          <w:kern w:val="1"/>
          <w:sz w:val="24"/>
        </w:rPr>
        <w:t>五</w:t>
      </w:r>
      <w:r w:rsidR="00964A45" w:rsidRPr="00477C60">
        <w:rPr>
          <w:rFonts w:ascii="宋体" w:hAnsi="宋体" w:cs="宋体" w:hint="eastAsia"/>
          <w:b/>
          <w:kern w:val="1"/>
          <w:sz w:val="24"/>
        </w:rPr>
        <w:t>.</w:t>
      </w:r>
      <w:r w:rsidR="00964A45">
        <w:rPr>
          <w:rFonts w:ascii="宋体" w:hAnsi="宋体" w:cs="宋体" w:hint="eastAsia"/>
          <w:b/>
          <w:kern w:val="1"/>
          <w:sz w:val="24"/>
        </w:rPr>
        <w:t>质保期与支付条件</w:t>
      </w:r>
    </w:p>
    <w:p w:rsidR="00964A45" w:rsidRPr="00477C60" w:rsidRDefault="00964A45" w:rsidP="00964A45">
      <w:pPr>
        <w:spacing w:line="360" w:lineRule="auto"/>
        <w:ind w:firstLineChars="200" w:firstLine="480"/>
        <w:rPr>
          <w:rFonts w:asciiTheme="minorEastAsia" w:eastAsiaTheme="minorEastAsia" w:hAnsiTheme="minorEastAsia"/>
          <w:sz w:val="24"/>
        </w:rPr>
      </w:pPr>
      <w:r w:rsidRPr="00477C60">
        <w:rPr>
          <w:rFonts w:asciiTheme="minorEastAsia" w:eastAsiaTheme="minorEastAsia" w:hAnsiTheme="minorEastAsia" w:hint="eastAsia"/>
          <w:sz w:val="24"/>
        </w:rPr>
        <w:t>1</w:t>
      </w:r>
      <w:r>
        <w:rPr>
          <w:rFonts w:asciiTheme="minorEastAsia" w:eastAsiaTheme="minorEastAsia" w:hAnsiTheme="minorEastAsia" w:hint="eastAsia"/>
          <w:sz w:val="24"/>
        </w:rPr>
        <w:t>.</w:t>
      </w:r>
      <w:r w:rsidRPr="00477C60">
        <w:rPr>
          <w:rFonts w:asciiTheme="minorEastAsia" w:eastAsiaTheme="minorEastAsia" w:hAnsiTheme="minorEastAsia"/>
          <w:sz w:val="24"/>
        </w:rPr>
        <w:t xml:space="preserve"> </w:t>
      </w:r>
      <w:r w:rsidRPr="008B5104">
        <w:rPr>
          <w:rFonts w:ascii="宋体" w:hAnsi="宋体" w:hint="eastAsia"/>
          <w:sz w:val="24"/>
        </w:rPr>
        <w:t>数量</w:t>
      </w:r>
      <w:r w:rsidR="0065454F">
        <w:rPr>
          <w:rFonts w:ascii="宋体" w:hAnsi="宋体" w:hint="eastAsia"/>
          <w:sz w:val="24"/>
        </w:rPr>
        <w:t>：</w:t>
      </w:r>
      <w:r w:rsidRPr="008B5104">
        <w:rPr>
          <w:rFonts w:ascii="宋体" w:hAnsi="宋体" w:hint="eastAsia"/>
          <w:sz w:val="24"/>
        </w:rPr>
        <w:t>按实际需求结算</w:t>
      </w:r>
      <w:r w:rsidRPr="00737814">
        <w:rPr>
          <w:rFonts w:ascii="宋体" w:hAnsi="宋体" w:hint="eastAsia"/>
          <w:szCs w:val="21"/>
        </w:rPr>
        <w:t>。</w:t>
      </w:r>
    </w:p>
    <w:p w:rsidR="00964A45" w:rsidRPr="008B5104" w:rsidRDefault="00964A45" w:rsidP="00964A45">
      <w:pPr>
        <w:spacing w:line="360" w:lineRule="auto"/>
        <w:ind w:firstLineChars="200" w:firstLine="480"/>
        <w:rPr>
          <w:rFonts w:ascii="宋体" w:hAnsi="宋体"/>
          <w:sz w:val="24"/>
        </w:rPr>
      </w:pPr>
      <w:r w:rsidRPr="008B5104">
        <w:rPr>
          <w:rFonts w:asciiTheme="minorEastAsia" w:eastAsiaTheme="minorEastAsia" w:hAnsiTheme="minorEastAsia" w:hint="eastAsia"/>
          <w:sz w:val="24"/>
        </w:rPr>
        <w:t>2.</w:t>
      </w:r>
      <w:r w:rsidRPr="008B5104">
        <w:rPr>
          <w:rFonts w:asciiTheme="minorEastAsia" w:eastAsiaTheme="minorEastAsia" w:hAnsiTheme="minorEastAsia"/>
          <w:sz w:val="24"/>
        </w:rPr>
        <w:t xml:space="preserve"> </w:t>
      </w:r>
      <w:r w:rsidRPr="008B5104">
        <w:rPr>
          <w:rFonts w:asciiTheme="minorEastAsia" w:eastAsiaTheme="minorEastAsia" w:hAnsiTheme="minorEastAsia" w:hint="eastAsia"/>
          <w:sz w:val="24"/>
        </w:rPr>
        <w:t>报价：</w:t>
      </w:r>
      <w:r w:rsidRPr="008B5104">
        <w:rPr>
          <w:rFonts w:ascii="宋体" w:hAnsi="宋体" w:hint="eastAsia"/>
          <w:sz w:val="24"/>
        </w:rPr>
        <w:t>按附件表格进行报价(含税、工地落地价)</w:t>
      </w:r>
      <w:r w:rsidR="009950C6">
        <w:rPr>
          <w:rFonts w:ascii="宋体" w:hAnsi="宋体" w:hint="eastAsia"/>
          <w:sz w:val="24"/>
        </w:rPr>
        <w:t>，按单价进行报价。</w:t>
      </w:r>
    </w:p>
    <w:p w:rsidR="00964A45" w:rsidRPr="00477C60" w:rsidRDefault="00964A45" w:rsidP="00964A45">
      <w:pPr>
        <w:spacing w:line="360" w:lineRule="auto"/>
        <w:ind w:firstLineChars="200" w:firstLine="480"/>
        <w:rPr>
          <w:rFonts w:asciiTheme="minorEastAsia" w:eastAsiaTheme="minorEastAsia" w:hAnsiTheme="minorEastAsia"/>
          <w:sz w:val="24"/>
        </w:rPr>
      </w:pPr>
      <w:r w:rsidRPr="008B5104">
        <w:rPr>
          <w:rFonts w:ascii="宋体" w:hAnsi="宋体" w:hint="eastAsia"/>
          <w:sz w:val="24"/>
        </w:rPr>
        <w:t>3. 付款：验收合格后按批量、批次付款</w:t>
      </w:r>
      <w:r>
        <w:rPr>
          <w:rFonts w:ascii="宋体" w:hAnsi="宋体" w:hint="eastAsia"/>
          <w:sz w:val="24"/>
        </w:rPr>
        <w:t>。</w:t>
      </w:r>
    </w:p>
    <w:p w:rsidR="004867C9" w:rsidRPr="00964A45" w:rsidRDefault="004867C9" w:rsidP="00594E0B">
      <w:pPr>
        <w:rPr>
          <w:sz w:val="28"/>
          <w:szCs w:val="28"/>
        </w:rPr>
      </w:pPr>
    </w:p>
    <w:p w:rsidR="004867C9" w:rsidRDefault="004867C9" w:rsidP="00594E0B">
      <w:pPr>
        <w:rPr>
          <w:sz w:val="28"/>
          <w:szCs w:val="28"/>
        </w:rPr>
      </w:pPr>
    </w:p>
    <w:p w:rsidR="007F1131" w:rsidRDefault="007F1131" w:rsidP="00594E0B">
      <w:pPr>
        <w:rPr>
          <w:sz w:val="28"/>
          <w:szCs w:val="28"/>
        </w:rPr>
      </w:pPr>
    </w:p>
    <w:p w:rsidR="007F1131" w:rsidRDefault="007F1131" w:rsidP="00E65263">
      <w:pPr>
        <w:pStyle w:val="1"/>
        <w:spacing w:line="360" w:lineRule="auto"/>
        <w:ind w:left="0" w:firstLine="0"/>
        <w:rPr>
          <w:rFonts w:ascii="宋体" w:eastAsia="宋体" w:hAnsi="宋体" w:cs="宋体"/>
          <w:spacing w:val="-6"/>
          <w:sz w:val="40"/>
          <w:szCs w:val="44"/>
          <w:lang w:val="zh-CN"/>
        </w:rPr>
      </w:pPr>
      <w:bookmarkStart w:id="2" w:name="_Toc483325671"/>
      <w:r>
        <w:rPr>
          <w:rFonts w:ascii="宋体" w:eastAsia="宋体" w:hAnsi="宋体" w:cs="宋体"/>
          <w:spacing w:val="-6"/>
          <w:sz w:val="40"/>
          <w:szCs w:val="44"/>
          <w:lang w:val="zh-CN"/>
        </w:rPr>
        <w:lastRenderedPageBreak/>
        <w:t>第</w:t>
      </w:r>
      <w:r w:rsidR="004867C9">
        <w:rPr>
          <w:rFonts w:ascii="宋体" w:eastAsia="宋体" w:hAnsi="宋体" w:cs="宋体" w:hint="eastAsia"/>
          <w:spacing w:val="-6"/>
          <w:sz w:val="40"/>
          <w:szCs w:val="44"/>
          <w:lang w:val="zh-CN"/>
        </w:rPr>
        <w:t>三</w:t>
      </w:r>
      <w:r>
        <w:rPr>
          <w:rFonts w:ascii="宋体" w:eastAsia="宋体" w:hAnsi="宋体" w:cs="宋体"/>
          <w:spacing w:val="-6"/>
          <w:sz w:val="40"/>
          <w:szCs w:val="44"/>
          <w:lang w:val="zh-CN"/>
        </w:rPr>
        <w:t>章</w:t>
      </w:r>
      <w:r>
        <w:rPr>
          <w:rFonts w:ascii="宋体" w:eastAsia="宋体" w:hAnsi="宋体" w:cs="宋体" w:hint="eastAsia"/>
          <w:spacing w:val="-6"/>
          <w:sz w:val="40"/>
          <w:szCs w:val="44"/>
          <w:lang w:val="zh-CN"/>
        </w:rPr>
        <w:t xml:space="preserve">  </w:t>
      </w:r>
      <w:r>
        <w:rPr>
          <w:rFonts w:ascii="宋体" w:eastAsia="宋体" w:hAnsi="宋体" w:cs="宋体"/>
          <w:spacing w:val="-6"/>
          <w:sz w:val="40"/>
          <w:szCs w:val="44"/>
          <w:lang w:val="zh-CN"/>
        </w:rPr>
        <w:t>投标文件</w:t>
      </w:r>
      <w:bookmarkEnd w:id="2"/>
    </w:p>
    <w:p w:rsidR="007F1131" w:rsidRDefault="007F1131" w:rsidP="00E65263">
      <w:pPr>
        <w:spacing w:line="360" w:lineRule="auto"/>
        <w:ind w:firstLine="482"/>
        <w:rPr>
          <w:rFonts w:ascii="宋体" w:hAnsi="宋体" w:cs="宋体"/>
          <w:b/>
          <w:kern w:val="1"/>
          <w:sz w:val="24"/>
        </w:rPr>
      </w:pPr>
      <w:bookmarkStart w:id="3" w:name="_Toc288738331"/>
      <w:bookmarkStart w:id="4" w:name="_Toc288738405"/>
      <w:bookmarkStart w:id="5" w:name="_Toc288738799"/>
      <w:bookmarkEnd w:id="3"/>
      <w:bookmarkEnd w:id="4"/>
      <w:bookmarkEnd w:id="5"/>
      <w:proofErr w:type="gramStart"/>
      <w:r>
        <w:rPr>
          <w:rFonts w:ascii="宋体" w:hAnsi="宋体" w:cs="宋体"/>
          <w:b/>
          <w:kern w:val="1"/>
          <w:sz w:val="24"/>
        </w:rPr>
        <w:t>一</w:t>
      </w:r>
      <w:proofErr w:type="gramEnd"/>
      <w:r w:rsidR="002602D2">
        <w:rPr>
          <w:rFonts w:ascii="宋体" w:hAnsi="宋体" w:cs="宋体" w:hint="eastAsia"/>
          <w:b/>
          <w:kern w:val="1"/>
          <w:sz w:val="24"/>
        </w:rPr>
        <w:t>.</w:t>
      </w:r>
      <w:r>
        <w:rPr>
          <w:rFonts w:ascii="宋体" w:hAnsi="宋体" w:cs="宋体"/>
          <w:b/>
          <w:kern w:val="1"/>
          <w:sz w:val="24"/>
        </w:rPr>
        <w:t>投标文件组成</w:t>
      </w:r>
    </w:p>
    <w:p w:rsidR="007F1131" w:rsidRDefault="007F1131" w:rsidP="00E65263">
      <w:pPr>
        <w:spacing w:line="360" w:lineRule="auto"/>
        <w:ind w:firstLine="480"/>
        <w:rPr>
          <w:rFonts w:ascii="宋体" w:hAnsi="宋体" w:cs="宋体"/>
          <w:kern w:val="1"/>
          <w:sz w:val="24"/>
        </w:rPr>
      </w:pPr>
      <w:r>
        <w:rPr>
          <w:rFonts w:ascii="宋体" w:hAnsi="宋体" w:cs="宋体"/>
          <w:kern w:val="1"/>
          <w:sz w:val="24"/>
        </w:rPr>
        <w:t>投标文件应当符合招标文件的要求，并应包括但不限于下列内容</w:t>
      </w:r>
      <w:r w:rsidR="0065454F">
        <w:rPr>
          <w:rFonts w:ascii="宋体" w:hAnsi="宋体" w:cs="宋体" w:hint="eastAsia"/>
          <w:kern w:val="1"/>
          <w:sz w:val="24"/>
        </w:rPr>
        <w:t>：</w:t>
      </w:r>
    </w:p>
    <w:p w:rsidR="007F1131" w:rsidRDefault="007F1131" w:rsidP="00E65263">
      <w:pPr>
        <w:spacing w:line="360" w:lineRule="auto"/>
        <w:ind w:firstLine="480"/>
        <w:rPr>
          <w:rFonts w:ascii="宋体" w:hAnsi="宋体" w:cs="宋体"/>
          <w:kern w:val="1"/>
          <w:sz w:val="24"/>
        </w:rPr>
      </w:pPr>
      <w:r>
        <w:rPr>
          <w:rFonts w:ascii="宋体" w:hAnsi="宋体" w:cs="宋体"/>
          <w:kern w:val="1"/>
          <w:sz w:val="24"/>
        </w:rPr>
        <w:t>1</w:t>
      </w:r>
      <w:r w:rsidR="002602D2">
        <w:rPr>
          <w:rFonts w:ascii="宋体" w:hAnsi="宋体" w:cs="宋体" w:hint="eastAsia"/>
          <w:kern w:val="1"/>
          <w:sz w:val="24"/>
        </w:rPr>
        <w:t>.</w:t>
      </w:r>
      <w:r>
        <w:rPr>
          <w:rFonts w:ascii="宋体" w:hAnsi="宋体" w:cs="宋体" w:hint="eastAsia"/>
          <w:kern w:val="1"/>
          <w:sz w:val="24"/>
        </w:rPr>
        <w:t>投标人</w:t>
      </w:r>
      <w:r>
        <w:rPr>
          <w:rFonts w:ascii="宋体" w:hAnsi="宋体" w:cs="宋体"/>
          <w:kern w:val="1"/>
          <w:sz w:val="24"/>
        </w:rPr>
        <w:t>情况说明：</w:t>
      </w:r>
    </w:p>
    <w:p w:rsidR="007F1131" w:rsidRDefault="007F1131" w:rsidP="00E65263">
      <w:pPr>
        <w:spacing w:line="360" w:lineRule="auto"/>
        <w:ind w:firstLine="480"/>
        <w:rPr>
          <w:rFonts w:ascii="宋体" w:hAnsi="宋体" w:cs="宋体"/>
          <w:kern w:val="1"/>
          <w:sz w:val="24"/>
        </w:rPr>
      </w:pPr>
      <w:r>
        <w:rPr>
          <w:rFonts w:ascii="宋体" w:hAnsi="宋体" w:cs="宋体" w:hint="eastAsia"/>
          <w:kern w:val="1"/>
          <w:sz w:val="24"/>
        </w:rPr>
        <w:t>投标人简介（含投标人规模、技术能力及装备水平等）、人员情况、典型项目介绍</w:t>
      </w:r>
      <w:r>
        <w:rPr>
          <w:rFonts w:ascii="宋体" w:hAnsi="宋体" w:cs="宋体"/>
          <w:kern w:val="1"/>
          <w:sz w:val="24"/>
        </w:rPr>
        <w:t>。</w:t>
      </w:r>
    </w:p>
    <w:p w:rsidR="007F1131" w:rsidRDefault="007F1131" w:rsidP="00E65263">
      <w:pPr>
        <w:spacing w:line="360" w:lineRule="auto"/>
        <w:ind w:firstLine="480"/>
        <w:rPr>
          <w:rFonts w:ascii="宋体" w:hAnsi="宋体" w:cs="宋体"/>
          <w:kern w:val="1"/>
          <w:sz w:val="24"/>
        </w:rPr>
      </w:pPr>
      <w:r>
        <w:rPr>
          <w:rFonts w:ascii="宋体" w:hAnsi="宋体" w:cs="宋体"/>
          <w:kern w:val="1"/>
          <w:sz w:val="24"/>
        </w:rPr>
        <w:t>2</w:t>
      </w:r>
      <w:r w:rsidR="002602D2">
        <w:rPr>
          <w:rFonts w:ascii="宋体" w:hAnsi="宋体" w:cs="宋体" w:hint="eastAsia"/>
          <w:kern w:val="1"/>
          <w:sz w:val="24"/>
        </w:rPr>
        <w:t>.</w:t>
      </w:r>
      <w:r>
        <w:rPr>
          <w:rFonts w:ascii="宋体" w:hAnsi="宋体" w:cs="宋体" w:hint="eastAsia"/>
          <w:kern w:val="1"/>
          <w:sz w:val="24"/>
        </w:rPr>
        <w:t>投标人资格审查材料，证明投标人符合资格要求的证明材料包括但不限于以下材料：</w:t>
      </w:r>
    </w:p>
    <w:p w:rsidR="007F1131" w:rsidRDefault="007F1131" w:rsidP="00E65263">
      <w:pPr>
        <w:spacing w:line="360" w:lineRule="auto"/>
        <w:ind w:firstLine="480"/>
        <w:rPr>
          <w:rFonts w:ascii="宋体" w:hAnsi="宋体" w:cs="宋体"/>
          <w:kern w:val="1"/>
          <w:sz w:val="24"/>
        </w:rPr>
      </w:pPr>
      <w:r>
        <w:rPr>
          <w:rFonts w:ascii="宋体" w:hAnsi="宋体" w:cs="宋体"/>
          <w:kern w:val="1"/>
          <w:sz w:val="24"/>
        </w:rPr>
        <w:t>1）</w:t>
      </w:r>
      <w:r w:rsidR="00685982">
        <w:rPr>
          <w:rFonts w:ascii="宋体" w:hAnsi="宋体" w:cs="宋体" w:hint="eastAsia"/>
          <w:kern w:val="1"/>
          <w:sz w:val="24"/>
        </w:rPr>
        <w:t>响应</w:t>
      </w:r>
      <w:r>
        <w:rPr>
          <w:rFonts w:ascii="宋体" w:hAnsi="宋体" w:cs="宋体" w:hint="eastAsia"/>
          <w:kern w:val="1"/>
          <w:sz w:val="24"/>
        </w:rPr>
        <w:t>函（附件一）；</w:t>
      </w:r>
    </w:p>
    <w:p w:rsidR="007F1131" w:rsidRDefault="007F1131" w:rsidP="00E65263">
      <w:pPr>
        <w:spacing w:line="360" w:lineRule="auto"/>
        <w:ind w:firstLine="480"/>
        <w:rPr>
          <w:rFonts w:ascii="宋体" w:hAnsi="宋体" w:cs="宋体"/>
          <w:kern w:val="1"/>
          <w:sz w:val="24"/>
        </w:rPr>
      </w:pPr>
      <w:r>
        <w:rPr>
          <w:rFonts w:ascii="宋体" w:hAnsi="宋体" w:cs="宋体" w:hint="eastAsia"/>
          <w:kern w:val="1"/>
          <w:sz w:val="24"/>
        </w:rPr>
        <w:t>2</w:t>
      </w:r>
      <w:r>
        <w:rPr>
          <w:rFonts w:ascii="宋体" w:hAnsi="宋体" w:cs="宋体"/>
          <w:kern w:val="1"/>
          <w:sz w:val="24"/>
        </w:rPr>
        <w:t>）</w:t>
      </w:r>
      <w:r>
        <w:rPr>
          <w:rFonts w:ascii="宋体" w:hAnsi="宋体" w:cs="宋体" w:hint="eastAsia"/>
          <w:kern w:val="1"/>
          <w:sz w:val="24"/>
        </w:rPr>
        <w:t>法定代表人资格证明书（附件二），授权委托书（附件三），投标人法定代表人或者委托代理人的身份证；</w:t>
      </w:r>
    </w:p>
    <w:p w:rsidR="007F1131" w:rsidRDefault="007F1131" w:rsidP="00E65263">
      <w:pPr>
        <w:spacing w:line="360" w:lineRule="auto"/>
        <w:ind w:firstLine="480"/>
        <w:rPr>
          <w:rFonts w:ascii="宋体" w:hAnsi="宋体" w:cs="宋体"/>
          <w:kern w:val="1"/>
          <w:sz w:val="24"/>
        </w:rPr>
      </w:pPr>
      <w:r>
        <w:rPr>
          <w:rFonts w:ascii="宋体" w:hAnsi="宋体" w:cs="宋体" w:hint="eastAsia"/>
          <w:kern w:val="1"/>
          <w:sz w:val="24"/>
        </w:rPr>
        <w:t>3</w:t>
      </w:r>
      <w:r>
        <w:rPr>
          <w:rFonts w:ascii="宋体" w:hAnsi="宋体" w:cs="宋体"/>
          <w:kern w:val="1"/>
          <w:sz w:val="24"/>
        </w:rPr>
        <w:t>）</w:t>
      </w:r>
      <w:r>
        <w:rPr>
          <w:rFonts w:ascii="宋体" w:hAnsi="宋体" w:cs="宋体" w:hint="eastAsia"/>
          <w:kern w:val="1"/>
          <w:sz w:val="24"/>
        </w:rPr>
        <w:t>有效的营业执照；</w:t>
      </w:r>
      <w:r>
        <w:rPr>
          <w:rFonts w:ascii="宋体" w:hAnsi="宋体" w:cs="宋体"/>
          <w:kern w:val="1"/>
          <w:sz w:val="24"/>
        </w:rPr>
        <w:t xml:space="preserve"> </w:t>
      </w:r>
    </w:p>
    <w:p w:rsidR="007F1131" w:rsidRDefault="007F1131" w:rsidP="00E65263">
      <w:pPr>
        <w:spacing w:line="360" w:lineRule="auto"/>
        <w:ind w:firstLine="480"/>
        <w:rPr>
          <w:rFonts w:ascii="宋体" w:hAnsi="宋体" w:cs="宋体"/>
          <w:kern w:val="1"/>
          <w:sz w:val="24"/>
        </w:rPr>
      </w:pPr>
      <w:r>
        <w:rPr>
          <w:rFonts w:ascii="宋体" w:hAnsi="宋体" w:cs="宋体"/>
          <w:kern w:val="1"/>
          <w:sz w:val="24"/>
        </w:rPr>
        <w:t>4）有效的税务登记证；</w:t>
      </w:r>
    </w:p>
    <w:p w:rsidR="007F1131" w:rsidRDefault="007F1131" w:rsidP="00E65263">
      <w:pPr>
        <w:spacing w:line="360" w:lineRule="auto"/>
        <w:ind w:firstLine="480"/>
        <w:rPr>
          <w:rFonts w:ascii="宋体" w:hAnsi="宋体" w:cs="宋体"/>
          <w:kern w:val="1"/>
          <w:sz w:val="24"/>
        </w:rPr>
      </w:pPr>
      <w:r>
        <w:rPr>
          <w:rFonts w:ascii="宋体" w:hAnsi="宋体" w:cs="宋体"/>
          <w:kern w:val="1"/>
          <w:sz w:val="24"/>
        </w:rPr>
        <w:t>5）</w:t>
      </w:r>
      <w:r w:rsidR="00685982">
        <w:rPr>
          <w:rFonts w:ascii="宋体" w:hAnsi="宋体" w:cs="宋体" w:hint="eastAsia"/>
          <w:kern w:val="1"/>
          <w:sz w:val="24"/>
        </w:rPr>
        <w:t>相关</w:t>
      </w:r>
      <w:r>
        <w:rPr>
          <w:rFonts w:ascii="宋体" w:hAnsi="宋体" w:cs="宋体"/>
          <w:kern w:val="1"/>
          <w:sz w:val="24"/>
        </w:rPr>
        <w:t>业绩</w:t>
      </w:r>
      <w:r w:rsidR="00685982">
        <w:rPr>
          <w:rFonts w:ascii="宋体" w:hAnsi="宋体" w:cs="宋体" w:hint="eastAsia"/>
          <w:kern w:val="1"/>
          <w:sz w:val="24"/>
        </w:rPr>
        <w:t>（附件</w:t>
      </w:r>
      <w:r w:rsidR="0065454F">
        <w:rPr>
          <w:rFonts w:ascii="宋体" w:hAnsi="宋体" w:cs="宋体" w:hint="eastAsia"/>
          <w:kern w:val="1"/>
          <w:sz w:val="24"/>
        </w:rPr>
        <w:t>五</w:t>
      </w:r>
      <w:r w:rsidR="00685982">
        <w:rPr>
          <w:rFonts w:ascii="宋体" w:hAnsi="宋体" w:cs="宋体" w:hint="eastAsia"/>
          <w:kern w:val="1"/>
          <w:sz w:val="24"/>
        </w:rPr>
        <w:t>）</w:t>
      </w:r>
      <w:r>
        <w:rPr>
          <w:rFonts w:ascii="宋体" w:hAnsi="宋体" w:cs="宋体"/>
          <w:kern w:val="1"/>
          <w:sz w:val="24"/>
        </w:rPr>
        <w:t>；</w:t>
      </w:r>
    </w:p>
    <w:p w:rsidR="007F1131" w:rsidRDefault="007F1131" w:rsidP="00E65263">
      <w:pPr>
        <w:spacing w:line="360" w:lineRule="auto"/>
        <w:ind w:firstLine="480"/>
        <w:rPr>
          <w:rFonts w:ascii="宋体" w:hAnsi="宋体" w:cs="宋体"/>
          <w:kern w:val="1"/>
          <w:sz w:val="24"/>
        </w:rPr>
      </w:pPr>
      <w:r>
        <w:rPr>
          <w:rFonts w:ascii="宋体" w:hAnsi="宋体" w:cs="宋体" w:hint="eastAsia"/>
          <w:kern w:val="1"/>
          <w:sz w:val="24"/>
        </w:rPr>
        <w:t>6）安全许可证书及投标人资格要求涉及的其它证明材料</w:t>
      </w:r>
      <w:r w:rsidR="002461D4">
        <w:rPr>
          <w:rFonts w:ascii="宋体" w:hAnsi="宋体" w:cs="宋体" w:hint="eastAsia"/>
          <w:kern w:val="1"/>
          <w:sz w:val="24"/>
        </w:rPr>
        <w:t>；</w:t>
      </w:r>
    </w:p>
    <w:p w:rsidR="002461D4" w:rsidRDefault="002461D4" w:rsidP="00E65263">
      <w:pPr>
        <w:spacing w:line="360" w:lineRule="auto"/>
        <w:ind w:firstLine="480"/>
        <w:rPr>
          <w:rFonts w:ascii="宋体" w:hAnsi="宋体" w:cs="宋体"/>
          <w:kern w:val="1"/>
          <w:sz w:val="24"/>
        </w:rPr>
      </w:pPr>
      <w:r>
        <w:rPr>
          <w:rFonts w:ascii="宋体" w:hAnsi="宋体" w:cs="宋体" w:hint="eastAsia"/>
          <w:kern w:val="1"/>
          <w:sz w:val="24"/>
        </w:rPr>
        <w:t>7）相关产品性能承诺函。</w:t>
      </w:r>
    </w:p>
    <w:p w:rsidR="009D6CFB" w:rsidRPr="009D6CFB" w:rsidRDefault="00206270" w:rsidP="00E65263">
      <w:pPr>
        <w:spacing w:line="360" w:lineRule="auto"/>
        <w:ind w:firstLine="480"/>
        <w:rPr>
          <w:rFonts w:ascii="宋体" w:hAnsi="宋体" w:cs="宋体"/>
          <w:kern w:val="1"/>
          <w:sz w:val="24"/>
        </w:rPr>
      </w:pPr>
      <w:r>
        <w:rPr>
          <w:rFonts w:ascii="宋体" w:hAnsi="宋体" w:cs="宋体" w:hint="eastAsia"/>
          <w:kern w:val="1"/>
          <w:sz w:val="24"/>
        </w:rPr>
        <w:t>3.</w:t>
      </w:r>
      <w:r w:rsidR="009D6CFB" w:rsidRPr="009D6CFB">
        <w:rPr>
          <w:rFonts w:ascii="宋体" w:hAnsi="宋体" w:hint="eastAsia"/>
          <w:sz w:val="24"/>
        </w:rPr>
        <w:t>产品经质量技术监督部门的抽验合格</w:t>
      </w:r>
      <w:r w:rsidR="0065454F">
        <w:rPr>
          <w:rFonts w:ascii="宋体" w:hAnsi="宋体" w:hint="eastAsia"/>
          <w:sz w:val="24"/>
        </w:rPr>
        <w:t>证明</w:t>
      </w:r>
      <w:r w:rsidR="009D6CFB" w:rsidRPr="009D6CFB">
        <w:rPr>
          <w:rFonts w:ascii="宋体" w:hAnsi="宋体" w:hint="eastAsia"/>
          <w:sz w:val="24"/>
        </w:rPr>
        <w:t>（最近时间的抽验合格证明）。</w:t>
      </w:r>
    </w:p>
    <w:p w:rsidR="007F1131" w:rsidRDefault="00206270" w:rsidP="00E65263">
      <w:pPr>
        <w:spacing w:line="360" w:lineRule="auto"/>
        <w:ind w:firstLine="480"/>
        <w:rPr>
          <w:rFonts w:ascii="宋体" w:hAnsi="宋体" w:cs="宋体"/>
          <w:kern w:val="1"/>
          <w:sz w:val="24"/>
        </w:rPr>
      </w:pPr>
      <w:r>
        <w:rPr>
          <w:rFonts w:ascii="宋体" w:hAnsi="宋体" w:cs="宋体" w:hint="eastAsia"/>
          <w:kern w:val="1"/>
          <w:sz w:val="24"/>
        </w:rPr>
        <w:t>4</w:t>
      </w:r>
      <w:r w:rsidR="002602D2">
        <w:rPr>
          <w:rFonts w:ascii="宋体" w:hAnsi="宋体" w:cs="宋体" w:hint="eastAsia"/>
          <w:kern w:val="1"/>
          <w:sz w:val="24"/>
        </w:rPr>
        <w:t>.</w:t>
      </w:r>
      <w:r w:rsidR="007F1131">
        <w:rPr>
          <w:rFonts w:ascii="宋体" w:hAnsi="宋体" w:cs="宋体"/>
          <w:kern w:val="1"/>
          <w:sz w:val="24"/>
        </w:rPr>
        <w:t>项目技术和实施方案</w:t>
      </w:r>
      <w:r w:rsidR="0065454F">
        <w:rPr>
          <w:rFonts w:ascii="宋体" w:hAnsi="宋体" w:cs="宋体" w:hint="eastAsia"/>
          <w:kern w:val="1"/>
          <w:sz w:val="24"/>
        </w:rPr>
        <w:t>。</w:t>
      </w:r>
    </w:p>
    <w:p w:rsidR="007F1131" w:rsidRDefault="00206270" w:rsidP="00E65263">
      <w:pPr>
        <w:spacing w:line="360" w:lineRule="auto"/>
        <w:ind w:firstLine="480"/>
        <w:rPr>
          <w:rFonts w:ascii="宋体" w:hAnsi="宋体" w:cs="宋体"/>
          <w:kern w:val="1"/>
          <w:sz w:val="24"/>
        </w:rPr>
      </w:pPr>
      <w:r>
        <w:rPr>
          <w:rFonts w:ascii="宋体" w:hAnsi="宋体" w:cs="宋体" w:hint="eastAsia"/>
          <w:kern w:val="1"/>
          <w:sz w:val="24"/>
        </w:rPr>
        <w:t>5</w:t>
      </w:r>
      <w:r w:rsidR="002602D2">
        <w:rPr>
          <w:rFonts w:ascii="宋体" w:hAnsi="宋体" w:cs="宋体" w:hint="eastAsia"/>
          <w:kern w:val="1"/>
          <w:sz w:val="24"/>
        </w:rPr>
        <w:t>.</w:t>
      </w:r>
      <w:r w:rsidR="007F1131">
        <w:rPr>
          <w:rFonts w:ascii="宋体" w:hAnsi="宋体" w:cs="宋体"/>
          <w:kern w:val="1"/>
          <w:sz w:val="24"/>
        </w:rPr>
        <w:t>其他</w:t>
      </w:r>
      <w:r w:rsidR="007F1131">
        <w:rPr>
          <w:rFonts w:ascii="宋体" w:hAnsi="宋体" w:cs="宋体" w:hint="eastAsia"/>
          <w:kern w:val="1"/>
          <w:sz w:val="24"/>
        </w:rPr>
        <w:t>评审相关材料</w:t>
      </w:r>
      <w:r w:rsidR="007F1131">
        <w:rPr>
          <w:rFonts w:ascii="宋体" w:hAnsi="宋体" w:cs="宋体"/>
          <w:kern w:val="1"/>
          <w:sz w:val="24"/>
        </w:rPr>
        <w:t>：</w:t>
      </w:r>
    </w:p>
    <w:p w:rsidR="007F1131" w:rsidRDefault="007F1131" w:rsidP="00E65263">
      <w:pPr>
        <w:spacing w:line="360" w:lineRule="auto"/>
        <w:ind w:firstLine="480"/>
        <w:rPr>
          <w:rFonts w:ascii="宋体" w:hAnsi="宋体" w:cs="宋体"/>
          <w:kern w:val="1"/>
          <w:sz w:val="24"/>
        </w:rPr>
      </w:pPr>
      <w:r>
        <w:rPr>
          <w:rFonts w:ascii="宋体" w:hAnsi="宋体" w:cs="宋体"/>
          <w:kern w:val="1"/>
          <w:sz w:val="24"/>
        </w:rPr>
        <w:t>1）投标人应提交的各类证明资料；</w:t>
      </w:r>
    </w:p>
    <w:p w:rsidR="007F1131" w:rsidRDefault="007F1131" w:rsidP="00E65263">
      <w:pPr>
        <w:spacing w:line="360" w:lineRule="auto"/>
        <w:ind w:firstLine="480"/>
        <w:rPr>
          <w:rFonts w:ascii="宋体" w:hAnsi="宋体" w:cs="宋体"/>
          <w:kern w:val="1"/>
          <w:sz w:val="24"/>
        </w:rPr>
      </w:pPr>
      <w:r>
        <w:rPr>
          <w:rFonts w:ascii="宋体" w:hAnsi="宋体" w:cs="宋体"/>
          <w:kern w:val="1"/>
          <w:sz w:val="24"/>
        </w:rPr>
        <w:t>2）典型项目证明文件</w:t>
      </w:r>
      <w:r w:rsidR="00EE54EF">
        <w:rPr>
          <w:rFonts w:ascii="宋体" w:hAnsi="宋体" w:cs="宋体" w:hint="eastAsia"/>
          <w:kern w:val="1"/>
          <w:sz w:val="24"/>
        </w:rPr>
        <w:t>（如有）</w:t>
      </w:r>
      <w:r w:rsidR="0065454F">
        <w:rPr>
          <w:rFonts w:ascii="宋体" w:hAnsi="宋体" w:cs="宋体" w:hint="eastAsia"/>
          <w:kern w:val="1"/>
          <w:sz w:val="24"/>
        </w:rPr>
        <w:t>。</w:t>
      </w:r>
    </w:p>
    <w:p w:rsidR="007F1131" w:rsidRPr="00EE54EF" w:rsidRDefault="007F1131" w:rsidP="00E65263">
      <w:pPr>
        <w:spacing w:line="360" w:lineRule="auto"/>
        <w:ind w:firstLine="480"/>
        <w:rPr>
          <w:rFonts w:ascii="宋体" w:hAnsi="宋体" w:cs="宋体"/>
          <w:kern w:val="1"/>
          <w:sz w:val="24"/>
        </w:rPr>
      </w:pPr>
    </w:p>
    <w:p w:rsidR="007F1131" w:rsidRDefault="007F1131" w:rsidP="00E65263">
      <w:pPr>
        <w:spacing w:line="360" w:lineRule="auto"/>
        <w:ind w:firstLine="482"/>
        <w:rPr>
          <w:rFonts w:ascii="宋体" w:hAnsi="宋体" w:cs="宋体"/>
          <w:b/>
          <w:kern w:val="1"/>
          <w:sz w:val="24"/>
        </w:rPr>
      </w:pPr>
      <w:bookmarkStart w:id="6" w:name="_Toc288738332"/>
      <w:bookmarkStart w:id="7" w:name="_Toc288738406"/>
      <w:bookmarkStart w:id="8" w:name="_Toc288738800"/>
      <w:bookmarkEnd w:id="6"/>
      <w:bookmarkEnd w:id="7"/>
      <w:bookmarkEnd w:id="8"/>
      <w:r>
        <w:rPr>
          <w:rFonts w:ascii="宋体" w:hAnsi="宋体" w:cs="宋体"/>
          <w:b/>
          <w:kern w:val="1"/>
          <w:sz w:val="24"/>
        </w:rPr>
        <w:t>二</w:t>
      </w:r>
      <w:r w:rsidR="002602D2">
        <w:rPr>
          <w:rFonts w:ascii="宋体" w:hAnsi="宋体" w:cs="宋体" w:hint="eastAsia"/>
          <w:b/>
          <w:kern w:val="1"/>
          <w:sz w:val="24"/>
        </w:rPr>
        <w:t>.</w:t>
      </w:r>
      <w:r>
        <w:rPr>
          <w:rFonts w:ascii="宋体" w:hAnsi="宋体" w:cs="宋体"/>
          <w:b/>
          <w:kern w:val="1"/>
          <w:sz w:val="24"/>
        </w:rPr>
        <w:t>投标人应认真检查招标文件的内容是否齐全，如有遗漏，应及时向招标人索取，否则责任自负。</w:t>
      </w:r>
      <w:bookmarkStart w:id="9" w:name="_Toc288738333"/>
      <w:bookmarkStart w:id="10" w:name="_Toc288738407"/>
      <w:bookmarkStart w:id="11" w:name="_Toc288738801"/>
      <w:bookmarkEnd w:id="9"/>
      <w:bookmarkEnd w:id="10"/>
      <w:bookmarkEnd w:id="11"/>
    </w:p>
    <w:p w:rsidR="007F1131" w:rsidRDefault="007F1131" w:rsidP="00E65263">
      <w:pPr>
        <w:pStyle w:val="a9"/>
        <w:spacing w:line="360" w:lineRule="auto"/>
        <w:ind w:firstLine="440"/>
        <w:rPr>
          <w:rFonts w:ascii="宋体" w:hAnsi="宋体" w:cs="宋体"/>
          <w:sz w:val="22"/>
        </w:rPr>
      </w:pPr>
    </w:p>
    <w:p w:rsidR="007F1131" w:rsidRDefault="007F1131" w:rsidP="00E65263">
      <w:pPr>
        <w:spacing w:line="360" w:lineRule="auto"/>
        <w:ind w:firstLine="482"/>
        <w:rPr>
          <w:rFonts w:ascii="宋体" w:hAnsi="宋体" w:cs="宋体"/>
          <w:b/>
          <w:kern w:val="1"/>
          <w:sz w:val="24"/>
        </w:rPr>
      </w:pPr>
      <w:r>
        <w:rPr>
          <w:rFonts w:ascii="宋体" w:hAnsi="宋体" w:cs="宋体"/>
          <w:b/>
          <w:kern w:val="1"/>
          <w:sz w:val="24"/>
        </w:rPr>
        <w:t>三</w:t>
      </w:r>
      <w:r w:rsidR="002602D2">
        <w:rPr>
          <w:rFonts w:ascii="宋体" w:hAnsi="宋体" w:cs="宋体" w:hint="eastAsia"/>
          <w:b/>
          <w:kern w:val="1"/>
          <w:sz w:val="24"/>
        </w:rPr>
        <w:t>.</w:t>
      </w:r>
      <w:r>
        <w:rPr>
          <w:rFonts w:ascii="宋体" w:hAnsi="宋体" w:cs="宋体"/>
          <w:b/>
          <w:kern w:val="1"/>
          <w:sz w:val="24"/>
        </w:rPr>
        <w:t>投标文件的制作应当符合以下要求</w:t>
      </w:r>
    </w:p>
    <w:p w:rsidR="007F1131" w:rsidRDefault="007F1131" w:rsidP="00E65263">
      <w:pPr>
        <w:spacing w:line="360" w:lineRule="auto"/>
        <w:ind w:firstLine="480"/>
        <w:rPr>
          <w:rFonts w:ascii="宋体" w:hAnsi="宋体" w:cs="宋体"/>
          <w:kern w:val="1"/>
          <w:sz w:val="24"/>
        </w:rPr>
      </w:pPr>
      <w:r>
        <w:rPr>
          <w:rFonts w:ascii="宋体" w:hAnsi="宋体" w:cs="宋体"/>
          <w:kern w:val="1"/>
          <w:sz w:val="24"/>
        </w:rPr>
        <w:t>1</w:t>
      </w:r>
      <w:r w:rsidR="002602D2">
        <w:rPr>
          <w:rFonts w:ascii="宋体" w:hAnsi="宋体" w:cs="宋体" w:hint="eastAsia"/>
          <w:kern w:val="1"/>
          <w:sz w:val="24"/>
        </w:rPr>
        <w:t>.</w:t>
      </w:r>
      <w:r>
        <w:rPr>
          <w:rFonts w:ascii="宋体" w:hAnsi="宋体" w:cs="宋体"/>
          <w:kern w:val="1"/>
          <w:sz w:val="24"/>
        </w:rPr>
        <w:t>投标人应准备投标文件的正本1套，副本</w:t>
      </w:r>
      <w:r>
        <w:rPr>
          <w:rFonts w:ascii="宋体" w:hAnsi="宋体" w:cs="宋体" w:hint="eastAsia"/>
          <w:kern w:val="1"/>
          <w:sz w:val="24"/>
        </w:rPr>
        <w:t>1</w:t>
      </w:r>
      <w:r>
        <w:rPr>
          <w:rFonts w:ascii="宋体" w:hAnsi="宋体" w:cs="宋体"/>
          <w:kern w:val="1"/>
          <w:sz w:val="24"/>
        </w:rPr>
        <w:t>套，在每一份投标文件上要明确注明“正本” 或“副本”字样。一旦正本和副本内容有差异，以正本为准。</w:t>
      </w:r>
    </w:p>
    <w:p w:rsidR="007F1131" w:rsidRDefault="007F1131" w:rsidP="00E65263">
      <w:pPr>
        <w:spacing w:line="360" w:lineRule="auto"/>
        <w:ind w:firstLine="480"/>
        <w:rPr>
          <w:rFonts w:ascii="宋体" w:hAnsi="宋体" w:cs="宋体"/>
          <w:kern w:val="1"/>
          <w:sz w:val="24"/>
        </w:rPr>
      </w:pPr>
      <w:r>
        <w:rPr>
          <w:rFonts w:ascii="宋体" w:hAnsi="宋体" w:cs="宋体"/>
          <w:kern w:val="1"/>
          <w:sz w:val="24"/>
        </w:rPr>
        <w:t>2</w:t>
      </w:r>
      <w:r w:rsidR="002602D2">
        <w:rPr>
          <w:rFonts w:ascii="宋体" w:hAnsi="宋体" w:cs="宋体" w:hint="eastAsia"/>
          <w:kern w:val="1"/>
          <w:sz w:val="24"/>
        </w:rPr>
        <w:t>.</w:t>
      </w:r>
      <w:r>
        <w:rPr>
          <w:rFonts w:ascii="宋体" w:hAnsi="宋体" w:cs="宋体"/>
          <w:kern w:val="1"/>
          <w:sz w:val="24"/>
        </w:rPr>
        <w:t>投标文件正本必须打印。投标人应按照要求，在正本规定的地方加盖单位</w:t>
      </w:r>
      <w:r>
        <w:rPr>
          <w:rFonts w:ascii="宋体" w:hAnsi="宋体" w:cs="宋体"/>
          <w:kern w:val="1"/>
          <w:sz w:val="24"/>
        </w:rPr>
        <w:lastRenderedPageBreak/>
        <w:t>公章或由投标人法定代表人（或其委托代理人）签字，副本可通过正本复印。</w:t>
      </w:r>
    </w:p>
    <w:p w:rsidR="007F1131" w:rsidRDefault="007F1131" w:rsidP="00E65263">
      <w:pPr>
        <w:spacing w:line="360" w:lineRule="auto"/>
        <w:ind w:firstLine="480"/>
        <w:rPr>
          <w:rFonts w:ascii="宋体" w:hAnsi="宋体" w:cs="宋体"/>
          <w:kern w:val="1"/>
          <w:sz w:val="24"/>
        </w:rPr>
      </w:pPr>
      <w:r>
        <w:rPr>
          <w:rFonts w:ascii="宋体" w:hAnsi="宋体" w:cs="宋体"/>
          <w:kern w:val="1"/>
          <w:sz w:val="24"/>
        </w:rPr>
        <w:t>3</w:t>
      </w:r>
      <w:r w:rsidR="002602D2">
        <w:rPr>
          <w:rFonts w:ascii="宋体" w:hAnsi="宋体" w:cs="宋体" w:hint="eastAsia"/>
          <w:kern w:val="1"/>
          <w:sz w:val="24"/>
        </w:rPr>
        <w:t>.</w:t>
      </w:r>
      <w:r>
        <w:rPr>
          <w:rFonts w:ascii="宋体" w:hAnsi="宋体" w:cs="宋体"/>
          <w:kern w:val="1"/>
          <w:sz w:val="24"/>
        </w:rPr>
        <w:t>全套投标文件应无修改和行间插字。如有修改，须在修改处加盖投标人法定代表人或其委托代理人的印鉴。</w:t>
      </w:r>
    </w:p>
    <w:p w:rsidR="007F1131" w:rsidRDefault="007F1131" w:rsidP="00E65263">
      <w:pPr>
        <w:spacing w:line="360" w:lineRule="auto"/>
        <w:ind w:firstLine="480"/>
        <w:rPr>
          <w:rFonts w:ascii="宋体" w:hAnsi="宋体" w:cs="宋体"/>
          <w:kern w:val="1"/>
          <w:sz w:val="24"/>
        </w:rPr>
      </w:pPr>
      <w:r>
        <w:rPr>
          <w:rFonts w:ascii="宋体" w:hAnsi="宋体" w:cs="宋体"/>
          <w:kern w:val="1"/>
          <w:sz w:val="24"/>
        </w:rPr>
        <w:t>4</w:t>
      </w:r>
      <w:r w:rsidR="002602D2">
        <w:rPr>
          <w:rFonts w:ascii="宋体" w:hAnsi="宋体" w:cs="宋体" w:hint="eastAsia"/>
          <w:kern w:val="1"/>
          <w:sz w:val="24"/>
        </w:rPr>
        <w:t>.</w:t>
      </w:r>
      <w:r>
        <w:rPr>
          <w:rFonts w:ascii="宋体" w:hAnsi="宋体" w:cs="宋体"/>
          <w:kern w:val="1"/>
          <w:sz w:val="24"/>
        </w:rPr>
        <w:t>投标报价</w:t>
      </w:r>
      <w:r w:rsidR="0065454F">
        <w:rPr>
          <w:rFonts w:ascii="宋体" w:hAnsi="宋体" w:cs="宋体" w:hint="eastAsia"/>
          <w:kern w:val="1"/>
          <w:sz w:val="24"/>
        </w:rPr>
        <w:t>应</w:t>
      </w:r>
      <w:r>
        <w:rPr>
          <w:rFonts w:ascii="宋体" w:hAnsi="宋体" w:cs="宋体"/>
          <w:kern w:val="1"/>
          <w:sz w:val="24"/>
        </w:rPr>
        <w:t>清晰准确，不存在影响其他投标人评分的严重错误。</w:t>
      </w:r>
    </w:p>
    <w:p w:rsidR="007F1131" w:rsidRDefault="007F1131" w:rsidP="00E65263">
      <w:pPr>
        <w:spacing w:line="360" w:lineRule="auto"/>
        <w:ind w:firstLine="480"/>
        <w:rPr>
          <w:rFonts w:ascii="宋体" w:hAnsi="宋体" w:cs="宋体"/>
          <w:kern w:val="1"/>
          <w:sz w:val="24"/>
        </w:rPr>
      </w:pPr>
      <w:r>
        <w:rPr>
          <w:rFonts w:ascii="宋体" w:hAnsi="宋体" w:cs="宋体" w:hint="eastAsia"/>
          <w:kern w:val="1"/>
          <w:sz w:val="24"/>
        </w:rPr>
        <w:t> </w:t>
      </w:r>
    </w:p>
    <w:p w:rsidR="007F1131" w:rsidRDefault="007F1131" w:rsidP="00E65263">
      <w:pPr>
        <w:spacing w:line="360" w:lineRule="auto"/>
        <w:ind w:firstLine="482"/>
        <w:rPr>
          <w:rFonts w:ascii="宋体" w:hAnsi="宋体" w:cs="宋体"/>
          <w:b/>
          <w:kern w:val="1"/>
          <w:sz w:val="24"/>
        </w:rPr>
      </w:pPr>
      <w:bookmarkStart w:id="12" w:name="_Toc288738334"/>
      <w:bookmarkStart w:id="13" w:name="_Toc288738408"/>
      <w:bookmarkStart w:id="14" w:name="_Toc288738802"/>
      <w:bookmarkEnd w:id="12"/>
      <w:bookmarkEnd w:id="13"/>
      <w:bookmarkEnd w:id="14"/>
      <w:r>
        <w:rPr>
          <w:rFonts w:ascii="宋体" w:hAnsi="宋体" w:cs="宋体"/>
          <w:b/>
          <w:kern w:val="1"/>
          <w:sz w:val="24"/>
        </w:rPr>
        <w:t>四</w:t>
      </w:r>
      <w:r w:rsidR="002602D2">
        <w:rPr>
          <w:rFonts w:ascii="宋体" w:hAnsi="宋体" w:cs="宋体" w:hint="eastAsia"/>
          <w:b/>
          <w:kern w:val="1"/>
          <w:sz w:val="24"/>
        </w:rPr>
        <w:t>.</w:t>
      </w:r>
      <w:r>
        <w:rPr>
          <w:rFonts w:ascii="宋体" w:hAnsi="宋体" w:cs="宋体"/>
          <w:b/>
          <w:kern w:val="1"/>
          <w:sz w:val="24"/>
        </w:rPr>
        <w:t>在投标文件提交截止时间之前的密封完好的投标文件可以接受。</w:t>
      </w:r>
    </w:p>
    <w:p w:rsidR="007F1131" w:rsidRPr="007F1131" w:rsidRDefault="007F1131" w:rsidP="00594E0B">
      <w:pPr>
        <w:rPr>
          <w:sz w:val="28"/>
          <w:szCs w:val="28"/>
        </w:rPr>
      </w:pPr>
    </w:p>
    <w:p w:rsidR="007F1131" w:rsidRDefault="007F1131" w:rsidP="00594E0B">
      <w:pPr>
        <w:rPr>
          <w:sz w:val="28"/>
          <w:szCs w:val="28"/>
        </w:rPr>
      </w:pPr>
    </w:p>
    <w:p w:rsidR="007F1131" w:rsidRDefault="007F1131" w:rsidP="00594E0B">
      <w:pPr>
        <w:rPr>
          <w:sz w:val="28"/>
          <w:szCs w:val="28"/>
        </w:rPr>
      </w:pPr>
    </w:p>
    <w:p w:rsidR="007F1131" w:rsidRDefault="007F1131" w:rsidP="00594E0B">
      <w:pPr>
        <w:rPr>
          <w:sz w:val="28"/>
          <w:szCs w:val="28"/>
        </w:rPr>
      </w:pPr>
    </w:p>
    <w:p w:rsidR="007F1131" w:rsidRDefault="007F1131" w:rsidP="00594E0B">
      <w:pPr>
        <w:rPr>
          <w:sz w:val="28"/>
          <w:szCs w:val="28"/>
        </w:rPr>
      </w:pPr>
    </w:p>
    <w:p w:rsidR="007F1131" w:rsidRDefault="007F1131" w:rsidP="00594E0B">
      <w:pPr>
        <w:rPr>
          <w:sz w:val="28"/>
          <w:szCs w:val="28"/>
        </w:rPr>
      </w:pPr>
    </w:p>
    <w:p w:rsidR="007F1131" w:rsidRDefault="007F1131" w:rsidP="00594E0B">
      <w:pPr>
        <w:rPr>
          <w:sz w:val="28"/>
          <w:szCs w:val="28"/>
        </w:rPr>
      </w:pPr>
    </w:p>
    <w:p w:rsidR="007F1131" w:rsidRDefault="007F1131" w:rsidP="00594E0B">
      <w:pPr>
        <w:rPr>
          <w:sz w:val="28"/>
          <w:szCs w:val="28"/>
        </w:rPr>
      </w:pPr>
    </w:p>
    <w:p w:rsidR="007F1131" w:rsidRDefault="007F1131" w:rsidP="00594E0B">
      <w:pPr>
        <w:rPr>
          <w:sz w:val="28"/>
          <w:szCs w:val="28"/>
        </w:rPr>
      </w:pPr>
    </w:p>
    <w:p w:rsidR="007F1131" w:rsidRDefault="007F1131" w:rsidP="00594E0B">
      <w:pPr>
        <w:rPr>
          <w:sz w:val="28"/>
          <w:szCs w:val="28"/>
        </w:rPr>
      </w:pPr>
    </w:p>
    <w:p w:rsidR="007F1131" w:rsidRDefault="007F1131" w:rsidP="00594E0B">
      <w:pPr>
        <w:rPr>
          <w:sz w:val="28"/>
          <w:szCs w:val="28"/>
        </w:rPr>
      </w:pPr>
    </w:p>
    <w:p w:rsidR="007F1131" w:rsidRDefault="007F1131" w:rsidP="00594E0B">
      <w:pPr>
        <w:rPr>
          <w:sz w:val="28"/>
          <w:szCs w:val="28"/>
        </w:rPr>
      </w:pPr>
    </w:p>
    <w:p w:rsidR="007F1131" w:rsidRDefault="007F1131" w:rsidP="00594E0B">
      <w:pPr>
        <w:rPr>
          <w:sz w:val="28"/>
          <w:szCs w:val="28"/>
        </w:rPr>
      </w:pPr>
    </w:p>
    <w:p w:rsidR="007F1131" w:rsidRDefault="007F1131" w:rsidP="00594E0B">
      <w:pPr>
        <w:rPr>
          <w:sz w:val="28"/>
          <w:szCs w:val="28"/>
        </w:rPr>
      </w:pPr>
    </w:p>
    <w:p w:rsidR="007F1131" w:rsidRDefault="007F1131" w:rsidP="00594E0B">
      <w:pPr>
        <w:rPr>
          <w:sz w:val="28"/>
          <w:szCs w:val="28"/>
        </w:rPr>
      </w:pPr>
    </w:p>
    <w:p w:rsidR="002602D2" w:rsidRDefault="002602D2" w:rsidP="002602D2">
      <w:pPr>
        <w:pStyle w:val="1"/>
        <w:spacing w:line="360" w:lineRule="auto"/>
        <w:ind w:left="0" w:firstLine="0"/>
        <w:rPr>
          <w:rFonts w:ascii="宋体" w:eastAsia="宋体" w:hAnsi="宋体" w:cs="宋体"/>
          <w:spacing w:val="-6"/>
          <w:sz w:val="40"/>
          <w:szCs w:val="44"/>
          <w:lang w:val="zh-CN"/>
        </w:rPr>
      </w:pPr>
      <w:bookmarkStart w:id="15" w:name="_Toc483325672"/>
      <w:r>
        <w:rPr>
          <w:rFonts w:ascii="宋体" w:eastAsia="宋体" w:hAnsi="宋体" w:cs="宋体"/>
          <w:spacing w:val="-6"/>
          <w:sz w:val="40"/>
          <w:szCs w:val="44"/>
          <w:lang w:val="zh-CN"/>
        </w:rPr>
        <w:lastRenderedPageBreak/>
        <w:t>第</w:t>
      </w:r>
      <w:r w:rsidR="004867C9">
        <w:rPr>
          <w:rFonts w:ascii="宋体" w:eastAsia="宋体" w:hAnsi="宋体" w:cs="宋体" w:hint="eastAsia"/>
          <w:spacing w:val="-6"/>
          <w:sz w:val="40"/>
          <w:szCs w:val="44"/>
          <w:lang w:val="zh-CN"/>
        </w:rPr>
        <w:t>四</w:t>
      </w:r>
      <w:r>
        <w:rPr>
          <w:rFonts w:ascii="宋体" w:eastAsia="宋体" w:hAnsi="宋体" w:cs="宋体"/>
          <w:spacing w:val="-6"/>
          <w:sz w:val="40"/>
          <w:szCs w:val="44"/>
          <w:lang w:val="zh-CN"/>
        </w:rPr>
        <w:t>章 投标文件密封和提交</w:t>
      </w:r>
      <w:bookmarkEnd w:id="15"/>
    </w:p>
    <w:p w:rsidR="002602D2" w:rsidRDefault="002602D2" w:rsidP="00B17551">
      <w:pPr>
        <w:spacing w:line="360" w:lineRule="auto"/>
        <w:ind w:firstLineChars="200" w:firstLine="482"/>
        <w:rPr>
          <w:rFonts w:ascii="宋体" w:hAnsi="宋体" w:cs="宋体"/>
          <w:b/>
          <w:kern w:val="1"/>
          <w:sz w:val="24"/>
        </w:rPr>
      </w:pPr>
      <w:bookmarkStart w:id="16" w:name="_Toc288738337"/>
      <w:bookmarkStart w:id="17" w:name="_Toc288738411"/>
      <w:bookmarkStart w:id="18" w:name="_Toc288738805"/>
      <w:bookmarkEnd w:id="16"/>
      <w:bookmarkEnd w:id="17"/>
      <w:bookmarkEnd w:id="18"/>
      <w:proofErr w:type="gramStart"/>
      <w:r>
        <w:rPr>
          <w:rFonts w:ascii="宋体" w:hAnsi="宋体" w:cs="宋体"/>
          <w:b/>
          <w:kern w:val="1"/>
          <w:sz w:val="24"/>
        </w:rPr>
        <w:t>一</w:t>
      </w:r>
      <w:proofErr w:type="gramEnd"/>
      <w:r>
        <w:rPr>
          <w:rFonts w:ascii="宋体" w:hAnsi="宋体" w:cs="宋体" w:hint="eastAsia"/>
          <w:b/>
          <w:kern w:val="1"/>
          <w:sz w:val="24"/>
        </w:rPr>
        <w:t>.</w:t>
      </w:r>
      <w:r>
        <w:rPr>
          <w:rFonts w:ascii="宋体" w:hAnsi="宋体" w:cs="宋体"/>
          <w:b/>
          <w:kern w:val="1"/>
          <w:sz w:val="24"/>
        </w:rPr>
        <w:t>投标文件的密封与标志</w:t>
      </w:r>
    </w:p>
    <w:p w:rsidR="002602D2" w:rsidRDefault="002602D2" w:rsidP="002602D2">
      <w:pPr>
        <w:spacing w:line="360" w:lineRule="auto"/>
        <w:ind w:firstLine="480"/>
        <w:rPr>
          <w:rFonts w:ascii="宋体" w:hAnsi="宋体" w:cs="宋体"/>
          <w:kern w:val="1"/>
          <w:sz w:val="24"/>
        </w:rPr>
      </w:pPr>
      <w:r>
        <w:rPr>
          <w:rFonts w:ascii="宋体" w:hAnsi="宋体" w:cs="宋体"/>
          <w:kern w:val="1"/>
          <w:sz w:val="24"/>
        </w:rPr>
        <w:t>1</w:t>
      </w:r>
      <w:r>
        <w:rPr>
          <w:rFonts w:ascii="宋体" w:hAnsi="宋体" w:cs="宋体" w:hint="eastAsia"/>
          <w:kern w:val="1"/>
          <w:sz w:val="24"/>
        </w:rPr>
        <w:t>.</w:t>
      </w:r>
      <w:r>
        <w:rPr>
          <w:rFonts w:ascii="宋体" w:hAnsi="宋体" w:cs="宋体"/>
          <w:kern w:val="1"/>
          <w:sz w:val="24"/>
        </w:rPr>
        <w:t>投标人应将投标文件密封。</w:t>
      </w:r>
    </w:p>
    <w:p w:rsidR="002602D2" w:rsidRDefault="002602D2" w:rsidP="002602D2">
      <w:pPr>
        <w:spacing w:line="360" w:lineRule="auto"/>
        <w:ind w:firstLine="480"/>
        <w:rPr>
          <w:rFonts w:ascii="宋体" w:hAnsi="宋体" w:cs="宋体"/>
          <w:kern w:val="1"/>
          <w:sz w:val="24"/>
        </w:rPr>
      </w:pPr>
      <w:r>
        <w:rPr>
          <w:rFonts w:ascii="宋体" w:hAnsi="宋体" w:cs="宋体"/>
          <w:kern w:val="1"/>
          <w:sz w:val="24"/>
        </w:rPr>
        <w:t>2</w:t>
      </w:r>
      <w:r>
        <w:rPr>
          <w:rFonts w:ascii="宋体" w:hAnsi="宋体" w:cs="宋体" w:hint="eastAsia"/>
          <w:kern w:val="1"/>
          <w:sz w:val="24"/>
        </w:rPr>
        <w:t>.</w:t>
      </w:r>
      <w:r>
        <w:rPr>
          <w:rFonts w:ascii="宋体" w:hAnsi="宋体" w:cs="宋体"/>
          <w:kern w:val="1"/>
          <w:sz w:val="24"/>
        </w:rPr>
        <w:t>所有封袋上都应写明投标人名称、</w:t>
      </w:r>
      <w:r>
        <w:rPr>
          <w:rFonts w:ascii="宋体" w:hAnsi="宋体" w:cs="宋体" w:hint="eastAsia"/>
          <w:kern w:val="1"/>
          <w:sz w:val="24"/>
        </w:rPr>
        <w:t>投标</w:t>
      </w:r>
      <w:r>
        <w:rPr>
          <w:rFonts w:ascii="宋体" w:hAnsi="宋体" w:cs="宋体"/>
          <w:kern w:val="1"/>
          <w:sz w:val="24"/>
        </w:rPr>
        <w:t>项目名称。</w:t>
      </w:r>
    </w:p>
    <w:p w:rsidR="002602D2" w:rsidRDefault="002602D2" w:rsidP="002602D2">
      <w:pPr>
        <w:spacing w:line="360" w:lineRule="auto"/>
        <w:ind w:firstLine="480"/>
        <w:rPr>
          <w:rFonts w:ascii="宋体" w:hAnsi="宋体" w:cs="宋体"/>
          <w:kern w:val="1"/>
          <w:sz w:val="24"/>
        </w:rPr>
      </w:pPr>
      <w:r>
        <w:rPr>
          <w:rFonts w:ascii="宋体" w:hAnsi="宋体" w:cs="宋体"/>
          <w:kern w:val="1"/>
          <w:sz w:val="24"/>
        </w:rPr>
        <w:t>3</w:t>
      </w:r>
      <w:r>
        <w:rPr>
          <w:rFonts w:ascii="宋体" w:hAnsi="宋体" w:cs="宋体" w:hint="eastAsia"/>
          <w:kern w:val="1"/>
          <w:sz w:val="24"/>
        </w:rPr>
        <w:t>.</w:t>
      </w:r>
      <w:r>
        <w:rPr>
          <w:rFonts w:ascii="宋体" w:hAnsi="宋体" w:cs="宋体"/>
          <w:kern w:val="1"/>
          <w:sz w:val="24"/>
        </w:rPr>
        <w:t>所有投标文件都必须在封袋骑缝处加盖投标人公章。</w:t>
      </w:r>
    </w:p>
    <w:p w:rsidR="002602D2" w:rsidRDefault="002602D2" w:rsidP="002602D2">
      <w:pPr>
        <w:spacing w:line="360" w:lineRule="auto"/>
        <w:ind w:firstLine="480"/>
        <w:rPr>
          <w:rFonts w:ascii="宋体" w:hAnsi="宋体" w:cs="宋体"/>
          <w:kern w:val="1"/>
          <w:sz w:val="24"/>
        </w:rPr>
      </w:pPr>
      <w:r>
        <w:rPr>
          <w:rFonts w:ascii="宋体" w:hAnsi="宋体" w:cs="宋体"/>
          <w:kern w:val="1"/>
          <w:sz w:val="24"/>
        </w:rPr>
        <w:t>4</w:t>
      </w:r>
      <w:r>
        <w:rPr>
          <w:rFonts w:ascii="宋体" w:hAnsi="宋体" w:cs="宋体" w:hint="eastAsia"/>
          <w:kern w:val="1"/>
          <w:sz w:val="24"/>
        </w:rPr>
        <w:t>.</w:t>
      </w:r>
      <w:r>
        <w:rPr>
          <w:rFonts w:ascii="宋体" w:hAnsi="宋体" w:cs="宋体"/>
          <w:kern w:val="1"/>
          <w:sz w:val="24"/>
        </w:rPr>
        <w:t>投标人违反上述规定的，其投标文件将被作为无效投标文件，不予拆封和参加评审。</w:t>
      </w:r>
    </w:p>
    <w:p w:rsidR="002602D2" w:rsidRDefault="002602D2" w:rsidP="002602D2">
      <w:pPr>
        <w:spacing w:line="360" w:lineRule="auto"/>
        <w:ind w:firstLine="480"/>
        <w:rPr>
          <w:rFonts w:ascii="宋体" w:hAnsi="宋体" w:cs="宋体"/>
          <w:kern w:val="1"/>
          <w:sz w:val="24"/>
        </w:rPr>
      </w:pPr>
    </w:p>
    <w:p w:rsidR="002602D2" w:rsidRDefault="002602D2" w:rsidP="00B17551">
      <w:pPr>
        <w:spacing w:line="360" w:lineRule="auto"/>
        <w:ind w:firstLineChars="200" w:firstLine="482"/>
        <w:rPr>
          <w:rFonts w:ascii="宋体" w:hAnsi="宋体" w:cs="宋体"/>
          <w:b/>
          <w:kern w:val="1"/>
          <w:sz w:val="24"/>
        </w:rPr>
      </w:pPr>
      <w:bookmarkStart w:id="19" w:name="_Toc288738806"/>
      <w:bookmarkStart w:id="20" w:name="_Toc288738338"/>
      <w:bookmarkStart w:id="21" w:name="_Toc288738412"/>
      <w:bookmarkEnd w:id="19"/>
      <w:bookmarkEnd w:id="20"/>
      <w:bookmarkEnd w:id="21"/>
      <w:r>
        <w:rPr>
          <w:rFonts w:ascii="宋体" w:hAnsi="宋体" w:cs="宋体"/>
          <w:b/>
          <w:kern w:val="1"/>
          <w:sz w:val="24"/>
        </w:rPr>
        <w:t>二</w:t>
      </w:r>
      <w:r>
        <w:rPr>
          <w:rFonts w:ascii="宋体" w:hAnsi="宋体" w:cs="宋体" w:hint="eastAsia"/>
          <w:b/>
          <w:kern w:val="1"/>
          <w:sz w:val="24"/>
        </w:rPr>
        <w:t>.</w:t>
      </w:r>
      <w:r>
        <w:rPr>
          <w:rFonts w:ascii="宋体" w:hAnsi="宋体" w:cs="宋体"/>
          <w:b/>
          <w:kern w:val="1"/>
          <w:sz w:val="24"/>
        </w:rPr>
        <w:t>投标文件提交</w:t>
      </w:r>
      <w:r w:rsidR="0065454F">
        <w:rPr>
          <w:rFonts w:ascii="宋体" w:hAnsi="宋体" w:cs="宋体" w:hint="eastAsia"/>
          <w:b/>
          <w:kern w:val="1"/>
          <w:sz w:val="24"/>
        </w:rPr>
        <w:t>、</w:t>
      </w:r>
      <w:r>
        <w:rPr>
          <w:rFonts w:ascii="宋体" w:hAnsi="宋体" w:cs="宋体"/>
          <w:b/>
          <w:kern w:val="1"/>
          <w:sz w:val="24"/>
        </w:rPr>
        <w:t>截止时间和地点</w:t>
      </w:r>
    </w:p>
    <w:p w:rsidR="002602D2" w:rsidRDefault="002602D2" w:rsidP="002602D2">
      <w:pPr>
        <w:spacing w:line="360" w:lineRule="auto"/>
        <w:ind w:firstLine="480"/>
        <w:rPr>
          <w:rFonts w:ascii="宋体" w:hAnsi="宋体" w:cs="宋体"/>
          <w:kern w:val="1"/>
          <w:sz w:val="24"/>
        </w:rPr>
      </w:pPr>
      <w:r>
        <w:rPr>
          <w:rFonts w:ascii="宋体" w:hAnsi="宋体" w:cs="宋体"/>
          <w:kern w:val="1"/>
          <w:sz w:val="24"/>
        </w:rPr>
        <w:t>投标人须在招标公告规定的投标文件提交截止时间之前在指定地点将投标文件提交给招标人。</w:t>
      </w:r>
    </w:p>
    <w:p w:rsidR="002602D2" w:rsidRPr="009A7C56" w:rsidRDefault="009A7C56" w:rsidP="002602D2">
      <w:pPr>
        <w:spacing w:line="360" w:lineRule="auto"/>
        <w:ind w:firstLine="480"/>
        <w:rPr>
          <w:rFonts w:ascii="宋体" w:hAnsi="宋体" w:cs="宋体"/>
          <w:kern w:val="1"/>
          <w:sz w:val="24"/>
        </w:rPr>
      </w:pPr>
      <w:r>
        <w:rPr>
          <w:rFonts w:ascii="宋体" w:hAnsi="宋体" w:cs="宋体" w:hint="eastAsia"/>
          <w:kern w:val="1"/>
          <w:sz w:val="24"/>
        </w:rPr>
        <w:t>投标文件提交截止日期</w:t>
      </w:r>
      <w:r w:rsidR="007962C4">
        <w:rPr>
          <w:rFonts w:ascii="宋体" w:hAnsi="宋体" w:cs="宋体" w:hint="eastAsia"/>
          <w:kern w:val="1"/>
          <w:sz w:val="24"/>
        </w:rPr>
        <w:t>由招标方另行通知。</w:t>
      </w:r>
      <w:r w:rsidRPr="009A7C56">
        <w:rPr>
          <w:rFonts w:ascii="宋体" w:hAnsi="宋体" w:cs="宋体"/>
          <w:kern w:val="1"/>
          <w:sz w:val="24"/>
        </w:rPr>
        <w:t xml:space="preserve"> </w:t>
      </w:r>
    </w:p>
    <w:p w:rsidR="002602D2" w:rsidRDefault="002602D2" w:rsidP="00B17551">
      <w:pPr>
        <w:spacing w:line="360" w:lineRule="auto"/>
        <w:ind w:firstLineChars="200" w:firstLine="482"/>
        <w:rPr>
          <w:rFonts w:ascii="宋体" w:hAnsi="宋体" w:cs="宋体"/>
          <w:b/>
          <w:kern w:val="1"/>
          <w:sz w:val="24"/>
        </w:rPr>
      </w:pPr>
      <w:bookmarkStart w:id="22" w:name="_Toc288738807"/>
      <w:bookmarkStart w:id="23" w:name="_Toc288738339"/>
      <w:bookmarkStart w:id="24" w:name="_Toc288738413"/>
      <w:bookmarkEnd w:id="22"/>
      <w:bookmarkEnd w:id="23"/>
      <w:bookmarkEnd w:id="24"/>
      <w:r>
        <w:rPr>
          <w:rFonts w:ascii="宋体" w:hAnsi="宋体" w:cs="宋体"/>
          <w:b/>
          <w:kern w:val="1"/>
          <w:sz w:val="24"/>
        </w:rPr>
        <w:t>三</w:t>
      </w:r>
      <w:r>
        <w:rPr>
          <w:rFonts w:ascii="宋体" w:hAnsi="宋体" w:cs="宋体" w:hint="eastAsia"/>
          <w:b/>
          <w:kern w:val="1"/>
          <w:sz w:val="24"/>
        </w:rPr>
        <w:t>.</w:t>
      </w:r>
      <w:r>
        <w:rPr>
          <w:rFonts w:ascii="宋体" w:hAnsi="宋体" w:cs="宋体"/>
          <w:b/>
          <w:kern w:val="1"/>
          <w:sz w:val="24"/>
        </w:rPr>
        <w:t>投标文件的修改和撤回</w:t>
      </w:r>
    </w:p>
    <w:p w:rsidR="002602D2" w:rsidRDefault="002602D2" w:rsidP="002602D2">
      <w:pPr>
        <w:spacing w:line="360" w:lineRule="auto"/>
        <w:ind w:firstLine="480"/>
        <w:rPr>
          <w:rFonts w:ascii="宋体" w:hAnsi="宋体" w:cs="宋体"/>
          <w:kern w:val="1"/>
          <w:sz w:val="24"/>
        </w:rPr>
      </w:pPr>
      <w:r>
        <w:rPr>
          <w:rFonts w:ascii="宋体" w:hAnsi="宋体" w:cs="宋体"/>
          <w:kern w:val="1"/>
          <w:sz w:val="24"/>
        </w:rPr>
        <w:t>在投标文件提交截止时间之前，投标人可</w:t>
      </w:r>
      <w:r>
        <w:rPr>
          <w:rFonts w:ascii="宋体" w:hAnsi="宋体" w:cs="宋体" w:hint="eastAsia"/>
          <w:kern w:val="1"/>
          <w:sz w:val="24"/>
        </w:rPr>
        <w:t>以</w:t>
      </w:r>
      <w:r>
        <w:rPr>
          <w:rFonts w:ascii="宋体" w:hAnsi="宋体" w:cs="宋体"/>
          <w:kern w:val="1"/>
          <w:sz w:val="24"/>
        </w:rPr>
        <w:t>对所提交的投标文件进行修改和撤回，但所提交的修改或撤回通知必须按招标文件的规定进行编制、密封、标志（在包封上标明“修改”或“撤回”字样，并注明修改或撤回的时间）和提交。投标文件提交截止时间之后，投标人不得修改或撤回投标文件。</w:t>
      </w:r>
    </w:p>
    <w:p w:rsidR="002602D2" w:rsidRDefault="002602D2" w:rsidP="002602D2">
      <w:pPr>
        <w:spacing w:line="360" w:lineRule="auto"/>
        <w:ind w:firstLine="480"/>
        <w:rPr>
          <w:rFonts w:ascii="宋体" w:hAnsi="宋体" w:cs="宋体"/>
          <w:kern w:val="1"/>
          <w:sz w:val="24"/>
          <w:szCs w:val="28"/>
        </w:rPr>
      </w:pPr>
      <w:r>
        <w:rPr>
          <w:rFonts w:ascii="宋体" w:hAnsi="宋体" w:cs="宋体" w:hint="eastAsia"/>
          <w:kern w:val="1"/>
          <w:sz w:val="24"/>
          <w:szCs w:val="28"/>
        </w:rPr>
        <w:t> </w:t>
      </w:r>
    </w:p>
    <w:p w:rsidR="002602D2" w:rsidRPr="002602D2" w:rsidRDefault="002602D2" w:rsidP="00594E0B">
      <w:pPr>
        <w:rPr>
          <w:sz w:val="28"/>
          <w:szCs w:val="28"/>
        </w:rPr>
      </w:pPr>
    </w:p>
    <w:p w:rsidR="002602D2" w:rsidRDefault="002602D2" w:rsidP="00594E0B">
      <w:pPr>
        <w:rPr>
          <w:sz w:val="28"/>
          <w:szCs w:val="28"/>
        </w:rPr>
      </w:pPr>
    </w:p>
    <w:p w:rsidR="007F1131" w:rsidRDefault="008B7EE4" w:rsidP="007F1131">
      <w:pPr>
        <w:pStyle w:val="1"/>
        <w:spacing w:line="360" w:lineRule="auto"/>
        <w:ind w:left="0" w:firstLine="0"/>
        <w:rPr>
          <w:rFonts w:ascii="宋体" w:eastAsia="宋体" w:hAnsi="宋体" w:cs="宋体"/>
          <w:sz w:val="40"/>
          <w:lang w:val="zh-CN"/>
        </w:rPr>
      </w:pPr>
      <w:r>
        <w:rPr>
          <w:rFonts w:ascii="宋体" w:eastAsia="宋体" w:hAnsi="宋体" w:cs="宋体" w:hint="eastAsia"/>
          <w:sz w:val="40"/>
          <w:lang w:val="zh-CN"/>
        </w:rPr>
        <w:lastRenderedPageBreak/>
        <w:t>第</w:t>
      </w:r>
      <w:r w:rsidR="004867C9">
        <w:rPr>
          <w:rFonts w:ascii="宋体" w:eastAsia="宋体" w:hAnsi="宋体" w:cs="宋体" w:hint="eastAsia"/>
          <w:sz w:val="40"/>
          <w:lang w:val="zh-CN"/>
        </w:rPr>
        <w:t>五</w:t>
      </w:r>
      <w:r w:rsidR="007F1131">
        <w:rPr>
          <w:rFonts w:ascii="宋体" w:eastAsia="宋体" w:hAnsi="宋体" w:cs="宋体"/>
          <w:sz w:val="40"/>
          <w:lang w:val="zh-CN"/>
        </w:rPr>
        <w:t>章 投标报价</w:t>
      </w:r>
    </w:p>
    <w:p w:rsidR="008B7EE4" w:rsidRDefault="008B7EE4" w:rsidP="007F1131">
      <w:pPr>
        <w:spacing w:line="360" w:lineRule="auto"/>
        <w:ind w:firstLine="482"/>
        <w:rPr>
          <w:rFonts w:ascii="宋体" w:hAnsi="宋体" w:cs="宋体"/>
          <w:kern w:val="1"/>
          <w:sz w:val="24"/>
        </w:rPr>
      </w:pPr>
      <w:bookmarkStart w:id="25" w:name="_Toc288738341"/>
      <w:bookmarkStart w:id="26" w:name="_Toc288738415"/>
      <w:bookmarkStart w:id="27" w:name="_Toc288738809"/>
      <w:bookmarkEnd w:id="25"/>
      <w:bookmarkEnd w:id="26"/>
      <w:bookmarkEnd w:id="27"/>
      <w:r w:rsidRPr="008B7EE4">
        <w:rPr>
          <w:rFonts w:ascii="宋体" w:hAnsi="宋体" w:hint="eastAsia"/>
          <w:sz w:val="24"/>
        </w:rPr>
        <w:t>投标人应承担其编制投标文件与递交投标文件所涉及的一切费用。</w:t>
      </w:r>
      <w:r>
        <w:rPr>
          <w:rFonts w:ascii="宋体" w:hAnsi="宋体" w:cs="宋体"/>
          <w:kern w:val="1"/>
          <w:sz w:val="24"/>
        </w:rPr>
        <w:t>招标方不</w:t>
      </w:r>
      <w:r>
        <w:rPr>
          <w:rFonts w:ascii="宋体" w:hAnsi="宋体" w:cs="宋体" w:hint="eastAsia"/>
          <w:kern w:val="1"/>
          <w:sz w:val="24"/>
        </w:rPr>
        <w:t>再</w:t>
      </w:r>
      <w:r>
        <w:rPr>
          <w:rFonts w:ascii="宋体" w:hAnsi="宋体" w:cs="宋体"/>
          <w:kern w:val="1"/>
          <w:sz w:val="24"/>
        </w:rPr>
        <w:t>承担投标方履行本项目合同所需发生的任何形式的其它费用。</w:t>
      </w:r>
    </w:p>
    <w:p w:rsidR="007F1131" w:rsidRDefault="004867C9" w:rsidP="007F1131">
      <w:pPr>
        <w:spacing w:line="360" w:lineRule="auto"/>
        <w:ind w:firstLine="482"/>
        <w:rPr>
          <w:rFonts w:ascii="宋体" w:hAnsi="宋体" w:cs="宋体"/>
          <w:b/>
          <w:kern w:val="1"/>
          <w:sz w:val="24"/>
        </w:rPr>
      </w:pPr>
      <w:proofErr w:type="gramStart"/>
      <w:r>
        <w:rPr>
          <w:rFonts w:ascii="宋体" w:hAnsi="宋体" w:cs="宋体" w:hint="eastAsia"/>
          <w:b/>
          <w:kern w:val="1"/>
          <w:sz w:val="24"/>
        </w:rPr>
        <w:t>一</w:t>
      </w:r>
      <w:proofErr w:type="gramEnd"/>
      <w:r w:rsidR="002602D2">
        <w:rPr>
          <w:rFonts w:ascii="宋体" w:hAnsi="宋体" w:cs="宋体" w:hint="eastAsia"/>
          <w:b/>
          <w:kern w:val="1"/>
          <w:sz w:val="24"/>
        </w:rPr>
        <w:t>.</w:t>
      </w:r>
      <w:r w:rsidR="007F1131">
        <w:rPr>
          <w:rFonts w:ascii="宋体" w:hAnsi="宋体" w:cs="宋体"/>
          <w:b/>
          <w:kern w:val="1"/>
          <w:sz w:val="24"/>
        </w:rPr>
        <w:t>投标报价方式</w:t>
      </w:r>
    </w:p>
    <w:p w:rsidR="007F1131" w:rsidRDefault="007F1131" w:rsidP="007F1131">
      <w:pPr>
        <w:spacing w:line="360" w:lineRule="auto"/>
        <w:ind w:firstLine="480"/>
        <w:rPr>
          <w:rFonts w:ascii="宋体" w:hAnsi="宋体" w:cs="宋体"/>
          <w:kern w:val="1"/>
          <w:sz w:val="24"/>
        </w:rPr>
      </w:pPr>
      <w:r>
        <w:rPr>
          <w:rFonts w:ascii="宋体" w:hAnsi="宋体" w:cs="宋体"/>
          <w:kern w:val="1"/>
          <w:sz w:val="24"/>
        </w:rPr>
        <w:t>1</w:t>
      </w:r>
      <w:r w:rsidR="002602D2">
        <w:rPr>
          <w:rFonts w:ascii="宋体" w:hAnsi="宋体" w:cs="宋体" w:hint="eastAsia"/>
          <w:kern w:val="1"/>
          <w:sz w:val="24"/>
        </w:rPr>
        <w:t>.</w:t>
      </w:r>
      <w:r>
        <w:rPr>
          <w:rFonts w:ascii="宋体" w:hAnsi="宋体" w:cs="宋体"/>
          <w:kern w:val="1"/>
          <w:sz w:val="24"/>
        </w:rPr>
        <w:t>投标人应按照招标文件中的格式完整、正确填写开标一览表</w:t>
      </w:r>
      <w:r w:rsidR="00E039FD">
        <w:rPr>
          <w:rFonts w:ascii="宋体" w:hAnsi="宋体" w:cs="宋体" w:hint="eastAsia"/>
          <w:kern w:val="1"/>
          <w:sz w:val="24"/>
        </w:rPr>
        <w:t>(附件四)</w:t>
      </w:r>
      <w:r>
        <w:rPr>
          <w:rFonts w:ascii="宋体" w:hAnsi="宋体" w:cs="宋体"/>
          <w:kern w:val="1"/>
          <w:sz w:val="24"/>
        </w:rPr>
        <w:t>。</w:t>
      </w:r>
    </w:p>
    <w:p w:rsidR="007F1131" w:rsidRPr="003069A0" w:rsidRDefault="007F1131" w:rsidP="007F1131">
      <w:pPr>
        <w:spacing w:line="360" w:lineRule="auto"/>
        <w:ind w:firstLine="480"/>
        <w:rPr>
          <w:rFonts w:ascii="宋体" w:hAnsi="宋体" w:cs="宋体"/>
          <w:kern w:val="1"/>
          <w:sz w:val="24"/>
        </w:rPr>
      </w:pPr>
      <w:r w:rsidRPr="003069A0">
        <w:rPr>
          <w:rFonts w:ascii="宋体" w:hAnsi="宋体" w:cs="宋体"/>
          <w:kern w:val="1"/>
          <w:sz w:val="24"/>
        </w:rPr>
        <w:t>2</w:t>
      </w:r>
      <w:r w:rsidR="002602D2">
        <w:rPr>
          <w:rFonts w:ascii="宋体" w:hAnsi="宋体" w:cs="宋体" w:hint="eastAsia"/>
          <w:kern w:val="1"/>
          <w:sz w:val="24"/>
        </w:rPr>
        <w:t>.</w:t>
      </w:r>
      <w:r w:rsidRPr="003069A0">
        <w:rPr>
          <w:rFonts w:ascii="宋体" w:hAnsi="宋体" w:cs="宋体"/>
          <w:kern w:val="1"/>
          <w:sz w:val="24"/>
        </w:rPr>
        <w:t>报价货币为人民币，评标时以人民币为准。</w:t>
      </w:r>
    </w:p>
    <w:p w:rsidR="007F1131" w:rsidRPr="0072306A" w:rsidRDefault="00E262ED" w:rsidP="007F1131">
      <w:pPr>
        <w:spacing w:line="360" w:lineRule="auto"/>
        <w:ind w:firstLine="480"/>
        <w:rPr>
          <w:rFonts w:ascii="宋体" w:hAnsi="宋体" w:cs="宋体"/>
          <w:b/>
          <w:kern w:val="1"/>
          <w:sz w:val="24"/>
        </w:rPr>
      </w:pPr>
      <w:bookmarkStart w:id="28" w:name="_Toc483325674"/>
      <w:r>
        <w:rPr>
          <w:rFonts w:ascii="宋体" w:hAnsi="宋体" w:cs="宋体" w:hint="eastAsia"/>
          <w:b/>
          <w:kern w:val="1"/>
          <w:sz w:val="24"/>
        </w:rPr>
        <w:t>二</w:t>
      </w:r>
      <w:r w:rsidR="002602D2">
        <w:rPr>
          <w:rFonts w:ascii="宋体" w:hAnsi="宋体" w:cs="宋体" w:hint="eastAsia"/>
          <w:b/>
          <w:kern w:val="1"/>
          <w:sz w:val="24"/>
        </w:rPr>
        <w:t>.</w:t>
      </w:r>
      <w:r w:rsidR="00E039FD">
        <w:rPr>
          <w:rFonts w:ascii="宋体" w:hAnsi="宋体" w:cs="宋体" w:hint="eastAsia"/>
          <w:b/>
          <w:kern w:val="1"/>
          <w:sz w:val="24"/>
        </w:rPr>
        <w:t>中标通知</w:t>
      </w:r>
    </w:p>
    <w:p w:rsidR="007F1131" w:rsidRPr="0072306A" w:rsidRDefault="007F1131" w:rsidP="007F1131">
      <w:pPr>
        <w:spacing w:line="360" w:lineRule="auto"/>
        <w:ind w:firstLine="480"/>
        <w:rPr>
          <w:rFonts w:ascii="宋体" w:hAnsi="宋体" w:cs="宋体"/>
          <w:kern w:val="1"/>
          <w:sz w:val="24"/>
        </w:rPr>
      </w:pPr>
      <w:proofErr w:type="gramStart"/>
      <w:r w:rsidRPr="0072306A">
        <w:rPr>
          <w:rFonts w:ascii="宋体" w:hAnsi="宋体" w:cs="宋体" w:hint="eastAsia"/>
          <w:kern w:val="1"/>
          <w:sz w:val="24"/>
        </w:rPr>
        <w:t>中标方待公示</w:t>
      </w:r>
      <w:proofErr w:type="gramEnd"/>
      <w:r w:rsidRPr="0072306A">
        <w:rPr>
          <w:rFonts w:ascii="宋体" w:hAnsi="宋体" w:cs="宋体" w:hint="eastAsia"/>
          <w:kern w:val="1"/>
          <w:sz w:val="24"/>
        </w:rPr>
        <w:t>结束，</w:t>
      </w:r>
      <w:r w:rsidR="00E039FD">
        <w:rPr>
          <w:rFonts w:ascii="宋体" w:hAnsi="宋体" w:cs="宋体" w:hint="eastAsia"/>
          <w:kern w:val="1"/>
          <w:sz w:val="24"/>
        </w:rPr>
        <w:t>由招标人书面发出合格供应商入库通知书</w:t>
      </w:r>
      <w:r w:rsidRPr="0072306A">
        <w:rPr>
          <w:rFonts w:ascii="宋体" w:hAnsi="宋体" w:cs="宋体" w:hint="eastAsia"/>
          <w:kern w:val="1"/>
          <w:sz w:val="24"/>
        </w:rPr>
        <w:t>。</w:t>
      </w:r>
    </w:p>
    <w:bookmarkEnd w:id="28"/>
    <w:p w:rsidR="007F1131" w:rsidRPr="00F27C23" w:rsidRDefault="007F1131" w:rsidP="00594E0B">
      <w:pPr>
        <w:rPr>
          <w:sz w:val="28"/>
          <w:szCs w:val="28"/>
        </w:rPr>
      </w:pPr>
    </w:p>
    <w:p w:rsidR="007F1131" w:rsidRDefault="007F1131" w:rsidP="00594E0B">
      <w:pPr>
        <w:rPr>
          <w:sz w:val="28"/>
          <w:szCs w:val="28"/>
        </w:rPr>
      </w:pPr>
    </w:p>
    <w:p w:rsidR="008B7EE4" w:rsidRDefault="008B7EE4" w:rsidP="00594E0B">
      <w:pPr>
        <w:rPr>
          <w:sz w:val="28"/>
          <w:szCs w:val="28"/>
        </w:rPr>
      </w:pPr>
    </w:p>
    <w:p w:rsidR="008B7EE4" w:rsidRDefault="008B7EE4" w:rsidP="00594E0B">
      <w:pPr>
        <w:rPr>
          <w:sz w:val="28"/>
          <w:szCs w:val="28"/>
        </w:rPr>
      </w:pPr>
    </w:p>
    <w:p w:rsidR="008B7EE4" w:rsidRDefault="008B7EE4" w:rsidP="00594E0B">
      <w:pPr>
        <w:rPr>
          <w:sz w:val="28"/>
          <w:szCs w:val="28"/>
        </w:rPr>
      </w:pPr>
    </w:p>
    <w:p w:rsidR="008B7EE4" w:rsidRDefault="008B7EE4" w:rsidP="00594E0B">
      <w:pPr>
        <w:rPr>
          <w:sz w:val="28"/>
          <w:szCs w:val="28"/>
        </w:rPr>
      </w:pPr>
    </w:p>
    <w:p w:rsidR="008B7EE4" w:rsidRDefault="008B7EE4" w:rsidP="00594E0B">
      <w:pPr>
        <w:rPr>
          <w:sz w:val="28"/>
          <w:szCs w:val="28"/>
        </w:rPr>
      </w:pPr>
    </w:p>
    <w:p w:rsidR="008B7EE4" w:rsidRDefault="008B7EE4" w:rsidP="00594E0B">
      <w:pPr>
        <w:rPr>
          <w:sz w:val="28"/>
          <w:szCs w:val="28"/>
        </w:rPr>
      </w:pPr>
    </w:p>
    <w:p w:rsidR="008B7EE4" w:rsidRDefault="008B7EE4" w:rsidP="00594E0B">
      <w:pPr>
        <w:rPr>
          <w:sz w:val="28"/>
          <w:szCs w:val="28"/>
        </w:rPr>
      </w:pPr>
    </w:p>
    <w:p w:rsidR="008B7EE4" w:rsidRDefault="008B7EE4" w:rsidP="00594E0B">
      <w:pPr>
        <w:rPr>
          <w:sz w:val="28"/>
          <w:szCs w:val="28"/>
        </w:rPr>
      </w:pPr>
    </w:p>
    <w:p w:rsidR="008B7EE4" w:rsidRDefault="008B7EE4" w:rsidP="00594E0B">
      <w:pPr>
        <w:rPr>
          <w:sz w:val="28"/>
          <w:szCs w:val="28"/>
        </w:rPr>
      </w:pPr>
    </w:p>
    <w:p w:rsidR="008B7EE4" w:rsidRDefault="008B7EE4" w:rsidP="00594E0B">
      <w:pPr>
        <w:rPr>
          <w:sz w:val="28"/>
          <w:szCs w:val="28"/>
        </w:rPr>
      </w:pPr>
    </w:p>
    <w:p w:rsidR="008B7EE4" w:rsidRDefault="008B7EE4" w:rsidP="00594E0B">
      <w:pPr>
        <w:rPr>
          <w:sz w:val="28"/>
          <w:szCs w:val="28"/>
        </w:rPr>
      </w:pPr>
    </w:p>
    <w:p w:rsidR="008B7EE4" w:rsidRPr="008B7EE4" w:rsidRDefault="008B7EE4" w:rsidP="008B7EE4">
      <w:pPr>
        <w:pStyle w:val="1"/>
        <w:spacing w:line="360" w:lineRule="auto"/>
        <w:ind w:left="0" w:firstLine="0"/>
      </w:pPr>
      <w:r w:rsidRPr="008B7EE4">
        <w:lastRenderedPageBreak/>
        <w:t>第</w:t>
      </w:r>
      <w:r w:rsidR="00206270">
        <w:rPr>
          <w:rFonts w:hint="eastAsia"/>
        </w:rPr>
        <w:t>六</w:t>
      </w:r>
      <w:r w:rsidRPr="008B7EE4">
        <w:t>章</w:t>
      </w:r>
      <w:r>
        <w:rPr>
          <w:rFonts w:ascii="宋体" w:eastAsia="宋体" w:hAnsi="宋体" w:cs="宋体"/>
          <w:sz w:val="40"/>
          <w:lang w:val="zh-CN"/>
        </w:rPr>
        <w:t xml:space="preserve">  </w:t>
      </w:r>
      <w:r w:rsidR="00B17551">
        <w:rPr>
          <w:rFonts w:hint="eastAsia"/>
        </w:rPr>
        <w:t>招标、评审、评定成交</w:t>
      </w:r>
    </w:p>
    <w:p w:rsidR="002602D2" w:rsidRPr="00BE7597" w:rsidRDefault="002602D2" w:rsidP="002602D2">
      <w:pPr>
        <w:autoSpaceDE w:val="0"/>
        <w:autoSpaceDN w:val="0"/>
        <w:adjustRightInd w:val="0"/>
        <w:snapToGrid w:val="0"/>
        <w:spacing w:line="480" w:lineRule="exact"/>
        <w:ind w:firstLine="561"/>
        <w:rPr>
          <w:rFonts w:ascii="宋体" w:hAnsi="宋体"/>
          <w:sz w:val="24"/>
        </w:rPr>
      </w:pPr>
      <w:bookmarkStart w:id="29" w:name="_Toc288738344"/>
      <w:bookmarkStart w:id="30" w:name="_Toc288738418"/>
      <w:bookmarkStart w:id="31" w:name="_Toc288738812"/>
      <w:bookmarkStart w:id="32" w:name="_Toc288738345"/>
      <w:bookmarkStart w:id="33" w:name="_Toc288738419"/>
      <w:bookmarkStart w:id="34" w:name="_Toc288738813"/>
      <w:bookmarkStart w:id="35" w:name="_Toc288738818"/>
      <w:bookmarkStart w:id="36" w:name="_Toc288738350"/>
      <w:bookmarkStart w:id="37" w:name="_Toc288738424"/>
      <w:bookmarkEnd w:id="29"/>
      <w:bookmarkEnd w:id="30"/>
      <w:bookmarkEnd w:id="31"/>
      <w:bookmarkEnd w:id="32"/>
      <w:bookmarkEnd w:id="33"/>
      <w:bookmarkEnd w:id="34"/>
      <w:bookmarkEnd w:id="35"/>
      <w:bookmarkEnd w:id="36"/>
      <w:bookmarkEnd w:id="37"/>
      <w:proofErr w:type="gramStart"/>
      <w:r w:rsidRPr="002602D2">
        <w:rPr>
          <w:rFonts w:ascii="宋体" w:hAnsi="宋体" w:cs="宋体" w:hint="eastAsia"/>
          <w:kern w:val="1"/>
          <w:sz w:val="24"/>
        </w:rPr>
        <w:t>一</w:t>
      </w:r>
      <w:proofErr w:type="gramEnd"/>
      <w:r w:rsidRPr="002602D2">
        <w:rPr>
          <w:rFonts w:ascii="宋体" w:hAnsi="宋体" w:cs="宋体" w:hint="eastAsia"/>
          <w:kern w:val="1"/>
          <w:sz w:val="24"/>
        </w:rPr>
        <w:t>.</w:t>
      </w:r>
      <w:r w:rsidRPr="002602D2">
        <w:rPr>
          <w:rFonts w:ascii="宋体" w:hAnsi="宋体" w:hint="eastAsia"/>
          <w:sz w:val="24"/>
        </w:rPr>
        <w:t>投标文件的评审工作在评标监督小组的监督下，由</w:t>
      </w:r>
      <w:r w:rsidR="00F27C23">
        <w:rPr>
          <w:rFonts w:ascii="宋体" w:hAnsi="宋体" w:hint="eastAsia"/>
          <w:sz w:val="24"/>
        </w:rPr>
        <w:t>招标人组建的</w:t>
      </w:r>
      <w:r w:rsidRPr="002602D2">
        <w:rPr>
          <w:rFonts w:ascii="宋体" w:hAnsi="宋体" w:hint="eastAsia"/>
          <w:sz w:val="24"/>
        </w:rPr>
        <w:t>评标委员会负责进行。评标委员会的成员</w:t>
      </w:r>
      <w:r w:rsidR="00F27C23">
        <w:rPr>
          <w:rFonts w:ascii="宋体" w:hAnsi="宋体" w:hint="eastAsia"/>
          <w:sz w:val="24"/>
        </w:rPr>
        <w:t>人数应符合</w:t>
      </w:r>
      <w:r w:rsidRPr="002602D2">
        <w:rPr>
          <w:rFonts w:ascii="宋体" w:hAnsi="宋体" w:hint="eastAsia"/>
          <w:sz w:val="24"/>
        </w:rPr>
        <w:t>有关</w:t>
      </w:r>
      <w:r w:rsidR="00F27C23">
        <w:rPr>
          <w:rFonts w:ascii="宋体" w:hAnsi="宋体" w:hint="eastAsia"/>
          <w:sz w:val="24"/>
        </w:rPr>
        <w:t>要求</w:t>
      </w:r>
      <w:r w:rsidRPr="002602D2">
        <w:rPr>
          <w:rFonts w:ascii="宋体" w:hAnsi="宋体" w:hint="eastAsia"/>
          <w:sz w:val="24"/>
        </w:rPr>
        <w:t>。评标委员会成员应认真阅读投标文件，严格依据国家和省市招标投标的法律法规精神和本招标文件规定的评标标准和方法进行评审</w:t>
      </w:r>
      <w:r w:rsidR="00F27C23">
        <w:rPr>
          <w:rFonts w:ascii="宋体" w:hAnsi="宋体" w:hint="eastAsia"/>
          <w:sz w:val="24"/>
        </w:rPr>
        <w:t>，</w:t>
      </w:r>
      <w:r w:rsidRPr="002602D2">
        <w:rPr>
          <w:rFonts w:ascii="宋体" w:hAnsi="宋体" w:hint="eastAsia"/>
          <w:sz w:val="24"/>
        </w:rPr>
        <w:t>依法独立评标</w:t>
      </w:r>
      <w:r w:rsidR="00F27C23">
        <w:rPr>
          <w:rFonts w:ascii="宋体" w:hAnsi="宋体" w:hint="eastAsia"/>
          <w:sz w:val="24"/>
        </w:rPr>
        <w:t>，</w:t>
      </w:r>
      <w:r w:rsidRPr="002602D2">
        <w:rPr>
          <w:rFonts w:ascii="宋体" w:hAnsi="宋体" w:hint="eastAsia"/>
          <w:sz w:val="24"/>
        </w:rPr>
        <w:t>不得带有任何倾向性。评标活动遵循公平、公正、科学和择优的原则。</w:t>
      </w:r>
    </w:p>
    <w:p w:rsidR="002602D2" w:rsidRPr="00BE7597" w:rsidRDefault="002602D2" w:rsidP="002602D2">
      <w:pPr>
        <w:autoSpaceDE w:val="0"/>
        <w:autoSpaceDN w:val="0"/>
        <w:adjustRightInd w:val="0"/>
        <w:snapToGrid w:val="0"/>
        <w:spacing w:line="480" w:lineRule="exact"/>
        <w:ind w:firstLine="561"/>
        <w:rPr>
          <w:rFonts w:ascii="宋体" w:hAnsi="宋体"/>
          <w:sz w:val="24"/>
        </w:rPr>
      </w:pPr>
      <w:r w:rsidRPr="00BE7597">
        <w:rPr>
          <w:rFonts w:ascii="宋体" w:hAnsi="宋体" w:hint="eastAsia"/>
          <w:sz w:val="24"/>
        </w:rPr>
        <w:t>1.评标委员会</w:t>
      </w:r>
    </w:p>
    <w:p w:rsidR="00F27C23" w:rsidRDefault="002602D2" w:rsidP="002602D2">
      <w:pPr>
        <w:autoSpaceDE w:val="0"/>
        <w:autoSpaceDN w:val="0"/>
        <w:adjustRightInd w:val="0"/>
        <w:snapToGrid w:val="0"/>
        <w:spacing w:line="480" w:lineRule="exact"/>
        <w:ind w:firstLine="561"/>
        <w:rPr>
          <w:rFonts w:ascii="宋体" w:hAnsi="宋体"/>
          <w:sz w:val="24"/>
        </w:rPr>
      </w:pPr>
      <w:r w:rsidRPr="00BE7597">
        <w:rPr>
          <w:rFonts w:ascii="宋体" w:hAnsi="宋体" w:hint="eastAsia"/>
          <w:sz w:val="24"/>
        </w:rPr>
        <w:t>评标由招标人组</w:t>
      </w:r>
      <w:r w:rsidRPr="002602D2">
        <w:rPr>
          <w:rFonts w:ascii="宋体" w:hAnsi="宋体" w:hint="eastAsia"/>
          <w:sz w:val="24"/>
        </w:rPr>
        <w:t>建的评标委员会负责。</w:t>
      </w:r>
    </w:p>
    <w:p w:rsidR="002602D2" w:rsidRPr="002602D2" w:rsidRDefault="002602D2" w:rsidP="002602D2">
      <w:pPr>
        <w:autoSpaceDE w:val="0"/>
        <w:autoSpaceDN w:val="0"/>
        <w:adjustRightInd w:val="0"/>
        <w:snapToGrid w:val="0"/>
        <w:spacing w:line="480" w:lineRule="exact"/>
        <w:ind w:firstLine="561"/>
        <w:rPr>
          <w:rFonts w:ascii="宋体" w:hAnsi="宋体"/>
          <w:sz w:val="24"/>
        </w:rPr>
      </w:pPr>
      <w:r w:rsidRPr="002602D2">
        <w:rPr>
          <w:rFonts w:ascii="宋体" w:hAnsi="宋体" w:hint="eastAsia"/>
          <w:sz w:val="24"/>
        </w:rPr>
        <w:t>2.评审程序</w:t>
      </w:r>
    </w:p>
    <w:p w:rsidR="002602D2" w:rsidRPr="002602D2" w:rsidRDefault="002602D2" w:rsidP="002602D2">
      <w:pPr>
        <w:autoSpaceDE w:val="0"/>
        <w:autoSpaceDN w:val="0"/>
        <w:adjustRightInd w:val="0"/>
        <w:snapToGrid w:val="0"/>
        <w:spacing w:line="480" w:lineRule="exact"/>
        <w:ind w:firstLine="561"/>
        <w:rPr>
          <w:rFonts w:ascii="宋体" w:hAnsi="宋体"/>
          <w:sz w:val="24"/>
        </w:rPr>
      </w:pPr>
      <w:r w:rsidRPr="002602D2">
        <w:rPr>
          <w:rFonts w:ascii="宋体" w:hAnsi="宋体" w:hint="eastAsia"/>
          <w:sz w:val="24"/>
        </w:rPr>
        <w:t>评标按照下列程序进行：1）评标准备；</w:t>
      </w:r>
      <w:r w:rsidR="00206270" w:rsidRPr="002602D2">
        <w:rPr>
          <w:rFonts w:ascii="宋体" w:hAnsi="宋体" w:hint="eastAsia"/>
          <w:sz w:val="24"/>
        </w:rPr>
        <w:t xml:space="preserve"> </w:t>
      </w:r>
      <w:r w:rsidR="00206270">
        <w:rPr>
          <w:rFonts w:ascii="宋体" w:hAnsi="宋体" w:hint="eastAsia"/>
          <w:sz w:val="24"/>
        </w:rPr>
        <w:t>2</w:t>
      </w:r>
      <w:r w:rsidRPr="002602D2">
        <w:rPr>
          <w:rFonts w:ascii="宋体" w:hAnsi="宋体" w:hint="eastAsia"/>
          <w:sz w:val="24"/>
        </w:rPr>
        <w:t>）详细评审；</w:t>
      </w:r>
      <w:r w:rsidR="00206270">
        <w:rPr>
          <w:rFonts w:ascii="宋体" w:hAnsi="宋体" w:hint="eastAsia"/>
          <w:sz w:val="24"/>
        </w:rPr>
        <w:t>3</w:t>
      </w:r>
      <w:r w:rsidRPr="002602D2">
        <w:rPr>
          <w:rFonts w:ascii="宋体" w:hAnsi="宋体" w:hint="eastAsia"/>
          <w:sz w:val="24"/>
        </w:rPr>
        <w:t>）推荐中标候选人，撰写评标报告。</w:t>
      </w:r>
    </w:p>
    <w:p w:rsidR="002602D2" w:rsidRPr="002602D2" w:rsidRDefault="002602D2" w:rsidP="002602D2">
      <w:pPr>
        <w:autoSpaceDE w:val="0"/>
        <w:autoSpaceDN w:val="0"/>
        <w:adjustRightInd w:val="0"/>
        <w:snapToGrid w:val="0"/>
        <w:spacing w:line="480" w:lineRule="exact"/>
        <w:ind w:firstLine="561"/>
        <w:rPr>
          <w:rFonts w:ascii="宋体" w:hAnsi="宋体"/>
          <w:sz w:val="24"/>
        </w:rPr>
      </w:pPr>
      <w:r w:rsidRPr="002602D2">
        <w:rPr>
          <w:rFonts w:ascii="宋体" w:hAnsi="宋体" w:hint="eastAsia"/>
          <w:sz w:val="24"/>
        </w:rPr>
        <w:t>3.评标准备</w:t>
      </w:r>
    </w:p>
    <w:p w:rsidR="002602D2" w:rsidRPr="002602D2" w:rsidRDefault="00EE54EF" w:rsidP="002602D2">
      <w:pPr>
        <w:autoSpaceDE w:val="0"/>
        <w:autoSpaceDN w:val="0"/>
        <w:adjustRightInd w:val="0"/>
        <w:snapToGrid w:val="0"/>
        <w:spacing w:line="480" w:lineRule="exact"/>
        <w:ind w:firstLine="561"/>
        <w:rPr>
          <w:rFonts w:ascii="宋体" w:hAnsi="宋体"/>
          <w:sz w:val="24"/>
        </w:rPr>
      </w:pPr>
      <w:r>
        <w:rPr>
          <w:rFonts w:ascii="宋体" w:hAnsi="宋体" w:hint="eastAsia"/>
          <w:sz w:val="24"/>
        </w:rPr>
        <w:t>（1）</w:t>
      </w:r>
      <w:r w:rsidR="002602D2" w:rsidRPr="002602D2">
        <w:rPr>
          <w:rFonts w:ascii="宋体" w:hAnsi="宋体" w:hint="eastAsia"/>
          <w:sz w:val="24"/>
        </w:rPr>
        <w:t>评标委员会成员签到</w:t>
      </w:r>
    </w:p>
    <w:p w:rsidR="002602D2" w:rsidRPr="002602D2" w:rsidRDefault="002602D2" w:rsidP="002602D2">
      <w:pPr>
        <w:autoSpaceDE w:val="0"/>
        <w:autoSpaceDN w:val="0"/>
        <w:adjustRightInd w:val="0"/>
        <w:snapToGrid w:val="0"/>
        <w:spacing w:line="480" w:lineRule="exact"/>
        <w:ind w:firstLine="561"/>
        <w:rPr>
          <w:rFonts w:ascii="宋体" w:hAnsi="宋体"/>
          <w:sz w:val="24"/>
        </w:rPr>
      </w:pPr>
      <w:r w:rsidRPr="002602D2">
        <w:rPr>
          <w:rFonts w:ascii="宋体" w:hAnsi="宋体" w:hint="eastAsia"/>
          <w:sz w:val="24"/>
        </w:rPr>
        <w:t>评标委员会成员到达评标现场时应在签到表上签到以证明出席。</w:t>
      </w:r>
    </w:p>
    <w:p w:rsidR="002602D2" w:rsidRPr="002602D2" w:rsidRDefault="00EE54EF" w:rsidP="002602D2">
      <w:pPr>
        <w:autoSpaceDE w:val="0"/>
        <w:autoSpaceDN w:val="0"/>
        <w:adjustRightInd w:val="0"/>
        <w:snapToGrid w:val="0"/>
        <w:spacing w:line="480" w:lineRule="exact"/>
        <w:ind w:firstLine="561"/>
        <w:rPr>
          <w:rFonts w:ascii="宋体" w:hAnsi="宋体"/>
          <w:sz w:val="24"/>
        </w:rPr>
      </w:pPr>
      <w:r>
        <w:rPr>
          <w:rFonts w:ascii="宋体" w:hAnsi="宋体" w:hint="eastAsia"/>
          <w:sz w:val="24"/>
        </w:rPr>
        <w:t>（</w:t>
      </w:r>
      <w:r w:rsidR="00BE7597">
        <w:rPr>
          <w:rFonts w:ascii="宋体" w:hAnsi="宋体" w:hint="eastAsia"/>
          <w:sz w:val="24"/>
        </w:rPr>
        <w:t>2</w:t>
      </w:r>
      <w:r>
        <w:rPr>
          <w:rFonts w:ascii="宋体" w:hAnsi="宋体" w:hint="eastAsia"/>
          <w:sz w:val="24"/>
        </w:rPr>
        <w:t>）</w:t>
      </w:r>
      <w:r w:rsidR="002602D2" w:rsidRPr="002602D2">
        <w:rPr>
          <w:rFonts w:ascii="宋体" w:hAnsi="宋体" w:hint="eastAsia"/>
          <w:sz w:val="24"/>
        </w:rPr>
        <w:t>熟悉文件资料</w:t>
      </w:r>
    </w:p>
    <w:p w:rsidR="002602D2" w:rsidRPr="002602D2" w:rsidRDefault="002602D2" w:rsidP="002602D2">
      <w:pPr>
        <w:autoSpaceDE w:val="0"/>
        <w:autoSpaceDN w:val="0"/>
        <w:adjustRightInd w:val="0"/>
        <w:snapToGrid w:val="0"/>
        <w:spacing w:line="480" w:lineRule="exact"/>
        <w:ind w:firstLine="561"/>
        <w:rPr>
          <w:rFonts w:ascii="宋体" w:hAnsi="宋体"/>
          <w:sz w:val="24"/>
        </w:rPr>
      </w:pPr>
      <w:r w:rsidRPr="002602D2">
        <w:rPr>
          <w:rFonts w:ascii="宋体" w:hAnsi="宋体" w:hint="eastAsia"/>
          <w:sz w:val="24"/>
        </w:rPr>
        <w:t>评标委员会成员应认真研究招标文件，了解和熟悉招标目的、招标范围、主要合同条件、技术标准和要求、质量标准要求，掌握评标标准和方法，熟悉本章及附件中包括的评标表格的使用，如果本章及附件所附的表格不能满足评标所需时，评标委员会应补充编制评标所需的表格，尤其是用于详细分析计算的表格。未在招标文件中规定的标准和方法不得作为评标的依据。</w:t>
      </w:r>
    </w:p>
    <w:p w:rsidR="002602D2" w:rsidRPr="002602D2" w:rsidRDefault="00EE54EF" w:rsidP="002602D2">
      <w:pPr>
        <w:autoSpaceDE w:val="0"/>
        <w:autoSpaceDN w:val="0"/>
        <w:adjustRightInd w:val="0"/>
        <w:snapToGrid w:val="0"/>
        <w:spacing w:line="480" w:lineRule="exact"/>
        <w:ind w:firstLine="561"/>
        <w:rPr>
          <w:rFonts w:ascii="宋体" w:hAnsi="宋体"/>
          <w:sz w:val="24"/>
        </w:rPr>
      </w:pPr>
      <w:r>
        <w:rPr>
          <w:rFonts w:ascii="宋体" w:hAnsi="宋体" w:hint="eastAsia"/>
          <w:sz w:val="24"/>
        </w:rPr>
        <w:t>4</w:t>
      </w:r>
      <w:r w:rsidR="002602D2" w:rsidRPr="002602D2">
        <w:rPr>
          <w:rFonts w:ascii="宋体" w:hAnsi="宋体" w:hint="eastAsia"/>
          <w:sz w:val="24"/>
        </w:rPr>
        <w:t>.投标过程中出现下列情况之一的将作为无效投标处理：</w:t>
      </w:r>
    </w:p>
    <w:p w:rsidR="002602D2" w:rsidRPr="002602D2" w:rsidRDefault="00685982" w:rsidP="002602D2">
      <w:pPr>
        <w:autoSpaceDE w:val="0"/>
        <w:autoSpaceDN w:val="0"/>
        <w:adjustRightInd w:val="0"/>
        <w:snapToGrid w:val="0"/>
        <w:spacing w:line="480" w:lineRule="exact"/>
        <w:ind w:firstLine="561"/>
        <w:rPr>
          <w:rFonts w:ascii="宋体" w:hAnsi="宋体"/>
          <w:sz w:val="24"/>
        </w:rPr>
      </w:pPr>
      <w:r>
        <w:rPr>
          <w:rFonts w:ascii="宋体" w:hAnsi="宋体" w:hint="eastAsia"/>
          <w:sz w:val="24"/>
        </w:rPr>
        <w:t>（1）</w:t>
      </w:r>
      <w:r w:rsidR="002602D2" w:rsidRPr="002602D2">
        <w:rPr>
          <w:rFonts w:ascii="宋体" w:hAnsi="宋体" w:hint="eastAsia"/>
          <w:sz w:val="24"/>
        </w:rPr>
        <w:t>投标书未加盖单位法人章，无法定代表人或其授权委托人的签字</w:t>
      </w:r>
      <w:r w:rsidR="00F27C23">
        <w:rPr>
          <w:rFonts w:ascii="宋体" w:hAnsi="宋体" w:hint="eastAsia"/>
          <w:sz w:val="24"/>
        </w:rPr>
        <w:t>的</w:t>
      </w:r>
      <w:r w:rsidR="002602D2" w:rsidRPr="002602D2">
        <w:rPr>
          <w:rFonts w:ascii="宋体" w:hAnsi="宋体" w:hint="eastAsia"/>
          <w:sz w:val="24"/>
        </w:rPr>
        <w:t>；</w:t>
      </w:r>
    </w:p>
    <w:p w:rsidR="002602D2" w:rsidRPr="002602D2" w:rsidRDefault="00685982" w:rsidP="002602D2">
      <w:pPr>
        <w:autoSpaceDE w:val="0"/>
        <w:autoSpaceDN w:val="0"/>
        <w:adjustRightInd w:val="0"/>
        <w:snapToGrid w:val="0"/>
        <w:spacing w:line="480" w:lineRule="exact"/>
        <w:ind w:firstLine="561"/>
        <w:rPr>
          <w:rFonts w:ascii="宋体" w:hAnsi="宋体"/>
          <w:sz w:val="24"/>
        </w:rPr>
      </w:pPr>
      <w:r>
        <w:rPr>
          <w:rFonts w:ascii="宋体" w:hAnsi="宋体" w:hint="eastAsia"/>
          <w:sz w:val="24"/>
        </w:rPr>
        <w:t>（2）</w:t>
      </w:r>
      <w:r w:rsidR="002602D2" w:rsidRPr="002602D2">
        <w:rPr>
          <w:rFonts w:ascii="宋体" w:hAnsi="宋体" w:hint="eastAsia"/>
          <w:sz w:val="24"/>
        </w:rPr>
        <w:t>投标文件载明的货物包装方式、检验标准和方法等</w:t>
      </w:r>
      <w:r w:rsidR="00F27C23">
        <w:rPr>
          <w:rFonts w:ascii="宋体" w:hAnsi="宋体" w:hint="eastAsia"/>
          <w:sz w:val="24"/>
        </w:rPr>
        <w:t>不符合规定要求的</w:t>
      </w:r>
      <w:r w:rsidR="002602D2" w:rsidRPr="002602D2">
        <w:rPr>
          <w:rFonts w:ascii="宋体" w:hAnsi="宋体" w:hint="eastAsia"/>
          <w:sz w:val="24"/>
        </w:rPr>
        <w:t>；</w:t>
      </w:r>
    </w:p>
    <w:p w:rsidR="002602D2" w:rsidRPr="002602D2" w:rsidRDefault="00685982" w:rsidP="002602D2">
      <w:pPr>
        <w:autoSpaceDE w:val="0"/>
        <w:autoSpaceDN w:val="0"/>
        <w:adjustRightInd w:val="0"/>
        <w:snapToGrid w:val="0"/>
        <w:spacing w:line="480" w:lineRule="exact"/>
        <w:ind w:firstLine="561"/>
        <w:rPr>
          <w:rFonts w:ascii="宋体" w:hAnsi="宋体"/>
          <w:sz w:val="24"/>
        </w:rPr>
      </w:pPr>
      <w:r>
        <w:rPr>
          <w:rFonts w:ascii="宋体" w:hAnsi="宋体" w:hint="eastAsia"/>
          <w:sz w:val="24"/>
        </w:rPr>
        <w:t>（3）</w:t>
      </w:r>
      <w:r w:rsidR="002602D2" w:rsidRPr="002602D2">
        <w:rPr>
          <w:rFonts w:ascii="宋体" w:hAnsi="宋体" w:hint="eastAsia"/>
          <w:sz w:val="24"/>
        </w:rPr>
        <w:t>投标文件提出了不能满足招标文件要求或招标人不能接受的验收、计量、价款结算支付</w:t>
      </w:r>
      <w:r w:rsidR="00F27C23">
        <w:rPr>
          <w:rFonts w:ascii="宋体" w:hAnsi="宋体" w:hint="eastAsia"/>
          <w:sz w:val="24"/>
        </w:rPr>
        <w:t>方</w:t>
      </w:r>
      <w:r w:rsidR="002602D2" w:rsidRPr="002602D2">
        <w:rPr>
          <w:rFonts w:ascii="宋体" w:hAnsi="宋体" w:hint="eastAsia"/>
          <w:sz w:val="24"/>
        </w:rPr>
        <w:t>法</w:t>
      </w:r>
      <w:r w:rsidR="00F27C23">
        <w:rPr>
          <w:rFonts w:ascii="宋体" w:hAnsi="宋体" w:hint="eastAsia"/>
          <w:sz w:val="24"/>
        </w:rPr>
        <w:t>的</w:t>
      </w:r>
      <w:r w:rsidR="002602D2" w:rsidRPr="002602D2">
        <w:rPr>
          <w:rFonts w:ascii="宋体" w:hAnsi="宋体" w:hint="eastAsia"/>
          <w:sz w:val="24"/>
        </w:rPr>
        <w:t>；</w:t>
      </w:r>
    </w:p>
    <w:p w:rsidR="002602D2" w:rsidRPr="00535A06" w:rsidRDefault="00685982" w:rsidP="002602D2">
      <w:pPr>
        <w:autoSpaceDE w:val="0"/>
        <w:autoSpaceDN w:val="0"/>
        <w:adjustRightInd w:val="0"/>
        <w:snapToGrid w:val="0"/>
        <w:spacing w:line="480" w:lineRule="exact"/>
        <w:ind w:firstLine="561"/>
        <w:rPr>
          <w:rFonts w:ascii="宋体" w:hAnsi="宋体"/>
          <w:sz w:val="24"/>
        </w:rPr>
      </w:pPr>
      <w:r w:rsidRPr="00535A06">
        <w:rPr>
          <w:rFonts w:ascii="宋体" w:hAnsi="宋体" w:hint="eastAsia"/>
          <w:sz w:val="24"/>
        </w:rPr>
        <w:t>（4）</w:t>
      </w:r>
      <w:r w:rsidR="002602D2" w:rsidRPr="00535A06">
        <w:rPr>
          <w:rFonts w:ascii="宋体" w:hAnsi="宋体" w:hint="eastAsia"/>
          <w:sz w:val="24"/>
        </w:rPr>
        <w:t>经评标委员会认定投标人的投标报价低于成本价的；</w:t>
      </w:r>
    </w:p>
    <w:p w:rsidR="002602D2" w:rsidRPr="00535A06" w:rsidRDefault="00685982" w:rsidP="002602D2">
      <w:pPr>
        <w:autoSpaceDE w:val="0"/>
        <w:autoSpaceDN w:val="0"/>
        <w:adjustRightInd w:val="0"/>
        <w:snapToGrid w:val="0"/>
        <w:spacing w:line="480" w:lineRule="exact"/>
        <w:ind w:firstLine="561"/>
        <w:rPr>
          <w:rFonts w:ascii="宋体" w:hAnsi="宋体"/>
          <w:sz w:val="24"/>
        </w:rPr>
      </w:pPr>
      <w:r w:rsidRPr="00535A06">
        <w:rPr>
          <w:rFonts w:ascii="宋体" w:hAnsi="宋体" w:hint="eastAsia"/>
          <w:sz w:val="24"/>
        </w:rPr>
        <w:t>（5）</w:t>
      </w:r>
      <w:r w:rsidR="002602D2" w:rsidRPr="00535A06">
        <w:rPr>
          <w:rFonts w:ascii="宋体" w:hAnsi="宋体" w:hint="eastAsia"/>
          <w:sz w:val="24"/>
        </w:rPr>
        <w:t>投标人未按照招标文件的要求提供必须提交的相关资料的；</w:t>
      </w:r>
    </w:p>
    <w:p w:rsidR="002602D2" w:rsidRDefault="00685982" w:rsidP="002602D2">
      <w:pPr>
        <w:autoSpaceDE w:val="0"/>
        <w:autoSpaceDN w:val="0"/>
        <w:adjustRightInd w:val="0"/>
        <w:snapToGrid w:val="0"/>
        <w:spacing w:line="480" w:lineRule="exact"/>
        <w:ind w:firstLine="561"/>
        <w:rPr>
          <w:rFonts w:ascii="宋体" w:hAnsi="宋体"/>
          <w:sz w:val="24"/>
        </w:rPr>
      </w:pPr>
      <w:r w:rsidRPr="00535A06">
        <w:rPr>
          <w:rFonts w:ascii="宋体" w:hAnsi="宋体" w:hint="eastAsia"/>
          <w:sz w:val="24"/>
        </w:rPr>
        <w:t>（6）</w:t>
      </w:r>
      <w:r w:rsidR="002602D2" w:rsidRPr="00535A06">
        <w:rPr>
          <w:rFonts w:ascii="宋体" w:hAnsi="宋体" w:hint="eastAsia"/>
          <w:sz w:val="24"/>
        </w:rPr>
        <w:t>投标文件附有招标人不能接受的条件</w:t>
      </w:r>
      <w:r w:rsidR="004F4881" w:rsidRPr="00535A06">
        <w:rPr>
          <w:rFonts w:ascii="宋体" w:hAnsi="宋体" w:hint="eastAsia"/>
          <w:sz w:val="24"/>
        </w:rPr>
        <w:t>。</w:t>
      </w:r>
    </w:p>
    <w:p w:rsidR="00F27C23" w:rsidRPr="002602D2" w:rsidRDefault="00F27C23" w:rsidP="002602D2">
      <w:pPr>
        <w:autoSpaceDE w:val="0"/>
        <w:autoSpaceDN w:val="0"/>
        <w:adjustRightInd w:val="0"/>
        <w:snapToGrid w:val="0"/>
        <w:spacing w:line="480" w:lineRule="exact"/>
        <w:ind w:firstLine="561"/>
        <w:rPr>
          <w:rFonts w:ascii="宋体" w:hAnsi="宋体"/>
          <w:sz w:val="24"/>
        </w:rPr>
      </w:pPr>
      <w:r>
        <w:rPr>
          <w:rFonts w:ascii="宋体" w:hAnsi="宋体" w:hint="eastAsia"/>
          <w:sz w:val="24"/>
        </w:rPr>
        <w:lastRenderedPageBreak/>
        <w:t>（7）其他情况应作无效投标处理的。</w:t>
      </w:r>
    </w:p>
    <w:p w:rsidR="00B0349F" w:rsidRPr="00F27C23" w:rsidRDefault="00B0349F" w:rsidP="008B7EE4">
      <w:pPr>
        <w:spacing w:line="360" w:lineRule="auto"/>
        <w:ind w:firstLine="480"/>
        <w:rPr>
          <w:rFonts w:ascii="宋体" w:hAnsi="宋体" w:cs="宋体"/>
          <w:kern w:val="1"/>
          <w:sz w:val="24"/>
        </w:rPr>
      </w:pPr>
    </w:p>
    <w:p w:rsidR="008B7EE4" w:rsidRPr="00B17551" w:rsidRDefault="008B7EE4" w:rsidP="00E65263">
      <w:pPr>
        <w:spacing w:line="360" w:lineRule="auto"/>
        <w:ind w:firstLine="480"/>
        <w:rPr>
          <w:rFonts w:ascii="宋体" w:hAnsi="宋体" w:cs="宋体"/>
          <w:b/>
          <w:kern w:val="1"/>
          <w:sz w:val="24"/>
        </w:rPr>
      </w:pPr>
      <w:r w:rsidRPr="00B17551">
        <w:rPr>
          <w:rFonts w:ascii="宋体" w:hAnsi="宋体" w:cs="宋体" w:hint="eastAsia"/>
          <w:b/>
          <w:kern w:val="1"/>
          <w:sz w:val="24"/>
        </w:rPr>
        <w:t>二</w:t>
      </w:r>
      <w:r w:rsidR="002602D2" w:rsidRPr="00B17551">
        <w:rPr>
          <w:rFonts w:ascii="宋体" w:hAnsi="宋体" w:cs="宋体" w:hint="eastAsia"/>
          <w:b/>
          <w:kern w:val="1"/>
          <w:sz w:val="24"/>
        </w:rPr>
        <w:t>.</w:t>
      </w:r>
      <w:r w:rsidRPr="00B17551">
        <w:rPr>
          <w:rFonts w:ascii="宋体" w:hAnsi="宋体" w:cs="宋体" w:hint="eastAsia"/>
          <w:b/>
          <w:kern w:val="1"/>
          <w:sz w:val="24"/>
        </w:rPr>
        <w:t xml:space="preserve">评标办法 </w:t>
      </w:r>
    </w:p>
    <w:p w:rsidR="00C13A81" w:rsidRPr="00C107BF" w:rsidRDefault="008B7EE4" w:rsidP="00E65263">
      <w:pPr>
        <w:spacing w:line="360" w:lineRule="auto"/>
        <w:ind w:firstLine="480"/>
        <w:rPr>
          <w:rFonts w:ascii="宋体" w:hAnsi="宋体" w:cs="宋体"/>
          <w:kern w:val="1"/>
          <w:sz w:val="24"/>
        </w:rPr>
      </w:pPr>
      <w:r w:rsidRPr="00C107BF">
        <w:rPr>
          <w:rFonts w:ascii="宋体" w:hAnsi="宋体" w:cs="宋体" w:hint="eastAsia"/>
          <w:kern w:val="1"/>
          <w:sz w:val="24"/>
        </w:rPr>
        <w:t>此次评标满分为100分，</w:t>
      </w:r>
      <w:r w:rsidR="00C13A81">
        <w:rPr>
          <w:rFonts w:ascii="宋体" w:hAnsi="宋体" w:cs="宋体" w:hint="eastAsia"/>
          <w:kern w:val="1"/>
          <w:sz w:val="24"/>
        </w:rPr>
        <w:t>分为商务评审、技术评审和报价评审，</w:t>
      </w:r>
      <w:r w:rsidRPr="00C107BF">
        <w:rPr>
          <w:rFonts w:ascii="宋体" w:hAnsi="宋体" w:cs="宋体" w:hint="eastAsia"/>
          <w:kern w:val="1"/>
          <w:sz w:val="24"/>
        </w:rPr>
        <w:t>具体评分标准如下：</w:t>
      </w:r>
    </w:p>
    <w:p w:rsidR="00B0349F" w:rsidRDefault="006B79DB" w:rsidP="00E65263">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1.商务评审</w:t>
      </w:r>
      <w:r w:rsidR="008027DB">
        <w:rPr>
          <w:rFonts w:asciiTheme="minorEastAsia" w:eastAsiaTheme="minorEastAsia" w:hAnsiTheme="minorEastAsia" w:hint="eastAsia"/>
          <w:sz w:val="24"/>
        </w:rPr>
        <w:t>（</w:t>
      </w:r>
      <w:r>
        <w:rPr>
          <w:rFonts w:asciiTheme="minorEastAsia" w:eastAsiaTheme="minorEastAsia" w:hAnsiTheme="minorEastAsia" w:hint="eastAsia"/>
          <w:sz w:val="24"/>
        </w:rPr>
        <w:t>2</w:t>
      </w:r>
      <w:r w:rsidR="00C13A81">
        <w:rPr>
          <w:rFonts w:asciiTheme="minorEastAsia" w:eastAsiaTheme="minorEastAsia" w:hAnsiTheme="minorEastAsia" w:hint="eastAsia"/>
          <w:sz w:val="24"/>
        </w:rPr>
        <w:t>0</w:t>
      </w:r>
      <w:r w:rsidR="008027DB">
        <w:rPr>
          <w:rFonts w:asciiTheme="minorEastAsia" w:eastAsiaTheme="minorEastAsia" w:hAnsiTheme="minorEastAsia" w:hint="eastAsia"/>
          <w:sz w:val="24"/>
        </w:rPr>
        <w:t>分）</w:t>
      </w:r>
    </w:p>
    <w:p w:rsidR="005A74CB" w:rsidRDefault="005A74CB" w:rsidP="005A74CB">
      <w:pPr>
        <w:pStyle w:val="HTML"/>
        <w:shd w:val="clear" w:color="auto" w:fill="FFFFFF"/>
        <w:spacing w:line="360" w:lineRule="auto"/>
        <w:ind w:firstLineChars="200" w:firstLine="480"/>
        <w:rPr>
          <w:rFonts w:asciiTheme="minorEastAsia" w:eastAsiaTheme="minorEastAsia" w:hAnsiTheme="minorEastAsia"/>
        </w:rPr>
      </w:pPr>
      <w:r>
        <w:rPr>
          <w:rFonts w:asciiTheme="minorEastAsia" w:eastAsiaTheme="minorEastAsia" w:hAnsiTheme="minorEastAsia" w:hint="eastAsia"/>
        </w:rPr>
        <w:t>（</w:t>
      </w:r>
      <w:r w:rsidRPr="005A74CB">
        <w:rPr>
          <w:rFonts w:asciiTheme="minorEastAsia" w:eastAsiaTheme="minorEastAsia" w:hAnsiTheme="minorEastAsia" w:hint="eastAsia"/>
        </w:rPr>
        <w:t>1）</w:t>
      </w:r>
      <w:r w:rsidR="00C13A81">
        <w:rPr>
          <w:rFonts w:asciiTheme="minorEastAsia" w:eastAsiaTheme="minorEastAsia" w:hAnsiTheme="minorEastAsia" w:hint="eastAsia"/>
        </w:rPr>
        <w:t>投标人具备有效期内的质量管理体系（ISO9001）、环境管理体系（ISO14001）、职业健康安全管理体系（OHSAS18001）三大体系认证情况，最高得</w:t>
      </w:r>
      <w:r w:rsidR="00C2607D">
        <w:rPr>
          <w:rFonts w:asciiTheme="minorEastAsia" w:eastAsiaTheme="minorEastAsia" w:hAnsiTheme="minorEastAsia" w:hint="eastAsia"/>
        </w:rPr>
        <w:t>6</w:t>
      </w:r>
      <w:r w:rsidR="006B79DB">
        <w:rPr>
          <w:rFonts w:asciiTheme="minorEastAsia" w:eastAsiaTheme="minorEastAsia" w:hAnsiTheme="minorEastAsia" w:hint="eastAsia"/>
        </w:rPr>
        <w:t>分。</w:t>
      </w:r>
    </w:p>
    <w:p w:rsidR="006B79DB" w:rsidRDefault="005A74CB" w:rsidP="005A74CB">
      <w:pPr>
        <w:pStyle w:val="HTML"/>
        <w:shd w:val="clear" w:color="auto" w:fill="FFFFFF"/>
        <w:spacing w:line="360" w:lineRule="auto"/>
        <w:ind w:firstLineChars="200" w:firstLine="480"/>
        <w:rPr>
          <w:rFonts w:asciiTheme="minorEastAsia" w:eastAsiaTheme="minorEastAsia" w:hAnsiTheme="minorEastAsia"/>
        </w:rPr>
      </w:pPr>
      <w:r w:rsidRPr="005A74CB">
        <w:rPr>
          <w:rFonts w:asciiTheme="minorEastAsia" w:eastAsiaTheme="minorEastAsia" w:hAnsiTheme="minorEastAsia" w:hint="eastAsia"/>
        </w:rPr>
        <w:t>（</w:t>
      </w:r>
      <w:r w:rsidR="00EE54EF">
        <w:rPr>
          <w:rFonts w:asciiTheme="minorEastAsia" w:eastAsiaTheme="minorEastAsia" w:hAnsiTheme="minorEastAsia" w:hint="eastAsia"/>
        </w:rPr>
        <w:t>2</w:t>
      </w:r>
      <w:r w:rsidRPr="005A74CB">
        <w:rPr>
          <w:rFonts w:asciiTheme="minorEastAsia" w:eastAsiaTheme="minorEastAsia" w:hAnsiTheme="minorEastAsia" w:hint="eastAsia"/>
        </w:rPr>
        <w:t>）</w:t>
      </w:r>
      <w:r w:rsidR="006B79DB">
        <w:rPr>
          <w:rFonts w:asciiTheme="minorEastAsia" w:eastAsiaTheme="minorEastAsia" w:hAnsiTheme="minorEastAsia" w:hint="eastAsia"/>
        </w:rPr>
        <w:t>拥有专利技术或商标注册证明的，1项得</w:t>
      </w:r>
      <w:r w:rsidR="00EE54EF">
        <w:rPr>
          <w:rFonts w:asciiTheme="minorEastAsia" w:eastAsiaTheme="minorEastAsia" w:hAnsiTheme="minorEastAsia" w:hint="eastAsia"/>
        </w:rPr>
        <w:t>2</w:t>
      </w:r>
      <w:r w:rsidR="006B79DB">
        <w:rPr>
          <w:rFonts w:asciiTheme="minorEastAsia" w:eastAsiaTheme="minorEastAsia" w:hAnsiTheme="minorEastAsia" w:hint="eastAsia"/>
        </w:rPr>
        <w:t>分，最高</w:t>
      </w:r>
      <w:r w:rsidR="00DC3263">
        <w:rPr>
          <w:rFonts w:asciiTheme="minorEastAsia" w:eastAsiaTheme="minorEastAsia" w:hAnsiTheme="minorEastAsia" w:hint="eastAsia"/>
        </w:rPr>
        <w:t>得</w:t>
      </w:r>
      <w:r w:rsidR="00C2607D">
        <w:rPr>
          <w:rFonts w:asciiTheme="minorEastAsia" w:eastAsiaTheme="minorEastAsia" w:hAnsiTheme="minorEastAsia" w:hint="eastAsia"/>
        </w:rPr>
        <w:t>2</w:t>
      </w:r>
      <w:r w:rsidR="006B79DB">
        <w:rPr>
          <w:rFonts w:asciiTheme="minorEastAsia" w:eastAsiaTheme="minorEastAsia" w:hAnsiTheme="minorEastAsia" w:hint="eastAsia"/>
        </w:rPr>
        <w:t>分。</w:t>
      </w:r>
    </w:p>
    <w:p w:rsidR="005A74CB" w:rsidRDefault="005A74CB" w:rsidP="005A74CB">
      <w:pPr>
        <w:pStyle w:val="HTML"/>
        <w:shd w:val="clear" w:color="auto" w:fill="FFFFFF"/>
        <w:spacing w:line="360" w:lineRule="auto"/>
        <w:ind w:firstLineChars="200" w:firstLine="480"/>
        <w:rPr>
          <w:rFonts w:asciiTheme="minorEastAsia" w:eastAsiaTheme="minorEastAsia" w:hAnsiTheme="minorEastAsia"/>
        </w:rPr>
      </w:pPr>
      <w:r w:rsidRPr="005A74CB">
        <w:rPr>
          <w:rFonts w:asciiTheme="minorEastAsia" w:eastAsiaTheme="minorEastAsia" w:hAnsiTheme="minorEastAsia" w:hint="eastAsia"/>
        </w:rPr>
        <w:t>（</w:t>
      </w:r>
      <w:r w:rsidR="00EE54EF">
        <w:rPr>
          <w:rFonts w:asciiTheme="minorEastAsia" w:eastAsiaTheme="minorEastAsia" w:hAnsiTheme="minorEastAsia" w:hint="eastAsia"/>
        </w:rPr>
        <w:t>3</w:t>
      </w:r>
      <w:r w:rsidR="00353DEF">
        <w:rPr>
          <w:rFonts w:asciiTheme="minorEastAsia" w:eastAsiaTheme="minorEastAsia" w:hAnsiTheme="minorEastAsia" w:hint="eastAsia"/>
        </w:rPr>
        <w:t>）</w:t>
      </w:r>
      <w:r w:rsidR="006B79DB">
        <w:rPr>
          <w:rFonts w:asciiTheme="minorEastAsia" w:eastAsiaTheme="minorEastAsia" w:hAnsiTheme="minorEastAsia" w:hint="eastAsia"/>
        </w:rPr>
        <w:t>有过相应污水处理厂药剂供应业绩的，每一项加</w:t>
      </w:r>
      <w:r w:rsidR="00C2607D">
        <w:rPr>
          <w:rFonts w:asciiTheme="minorEastAsia" w:eastAsiaTheme="minorEastAsia" w:hAnsiTheme="minorEastAsia" w:hint="eastAsia"/>
        </w:rPr>
        <w:t>3</w:t>
      </w:r>
      <w:r w:rsidR="006B79DB">
        <w:rPr>
          <w:rFonts w:asciiTheme="minorEastAsia" w:eastAsiaTheme="minorEastAsia" w:hAnsiTheme="minorEastAsia" w:hint="eastAsia"/>
        </w:rPr>
        <w:t>分，最多</w:t>
      </w:r>
      <w:r w:rsidR="00DC3263">
        <w:rPr>
          <w:rFonts w:asciiTheme="minorEastAsia" w:eastAsiaTheme="minorEastAsia" w:hAnsiTheme="minorEastAsia" w:hint="eastAsia"/>
        </w:rPr>
        <w:t>得</w:t>
      </w:r>
      <w:r w:rsidR="00C2607D">
        <w:rPr>
          <w:rFonts w:asciiTheme="minorEastAsia" w:eastAsiaTheme="minorEastAsia" w:hAnsiTheme="minorEastAsia" w:hint="eastAsia"/>
        </w:rPr>
        <w:t>6</w:t>
      </w:r>
      <w:r w:rsidR="006B79DB">
        <w:rPr>
          <w:rFonts w:asciiTheme="minorEastAsia" w:eastAsiaTheme="minorEastAsia" w:hAnsiTheme="minorEastAsia" w:hint="eastAsia"/>
        </w:rPr>
        <w:t>分。</w:t>
      </w:r>
    </w:p>
    <w:p w:rsidR="00C2607D" w:rsidRDefault="00C2607D" w:rsidP="005A74CB">
      <w:pPr>
        <w:pStyle w:val="HTML"/>
        <w:shd w:val="clear" w:color="auto" w:fill="FFFFFF"/>
        <w:spacing w:line="360" w:lineRule="auto"/>
        <w:ind w:firstLineChars="200" w:firstLine="480"/>
        <w:rPr>
          <w:rFonts w:asciiTheme="minorEastAsia" w:eastAsiaTheme="minorEastAsia" w:hAnsiTheme="minorEastAsia"/>
        </w:rPr>
      </w:pPr>
      <w:r>
        <w:rPr>
          <w:rFonts w:asciiTheme="minorEastAsia" w:eastAsiaTheme="minorEastAsia" w:hAnsiTheme="minorEastAsia" w:hint="eastAsia"/>
        </w:rPr>
        <w:t>（4）产品性能承诺函，得2分。</w:t>
      </w:r>
    </w:p>
    <w:p w:rsidR="00C2607D" w:rsidRPr="005A74CB" w:rsidRDefault="00C2607D" w:rsidP="005A74CB">
      <w:pPr>
        <w:pStyle w:val="HTML"/>
        <w:shd w:val="clear" w:color="auto" w:fill="FFFFFF"/>
        <w:spacing w:line="360" w:lineRule="auto"/>
        <w:ind w:firstLineChars="200" w:firstLine="480"/>
        <w:rPr>
          <w:rFonts w:asciiTheme="minorEastAsia" w:eastAsiaTheme="minorEastAsia" w:hAnsiTheme="minorEastAsia"/>
        </w:rPr>
      </w:pPr>
      <w:r>
        <w:rPr>
          <w:rFonts w:asciiTheme="minorEastAsia" w:eastAsiaTheme="minorEastAsia" w:hAnsiTheme="minorEastAsia" w:hint="eastAsia"/>
        </w:rPr>
        <w:t>（5）</w:t>
      </w:r>
      <w:r w:rsidR="00F27C23">
        <w:rPr>
          <w:rFonts w:asciiTheme="minorEastAsia" w:eastAsiaTheme="minorEastAsia" w:hAnsiTheme="minorEastAsia" w:hint="eastAsia"/>
        </w:rPr>
        <w:t xml:space="preserve"> </w:t>
      </w:r>
      <w:r w:rsidRPr="009D6CFB">
        <w:rPr>
          <w:rFonts w:hint="eastAsia"/>
        </w:rPr>
        <w:t>产品经质量技术监督部门的抽验合格</w:t>
      </w:r>
      <w:r w:rsidR="00F27C23">
        <w:rPr>
          <w:rFonts w:hint="eastAsia"/>
        </w:rPr>
        <w:t>证明</w:t>
      </w:r>
      <w:r w:rsidRPr="009D6CFB">
        <w:rPr>
          <w:rFonts w:hint="eastAsia"/>
        </w:rPr>
        <w:t>（最近时间的抽验合格证明）。</w:t>
      </w:r>
      <w:r>
        <w:rPr>
          <w:rFonts w:hint="eastAsia"/>
        </w:rPr>
        <w:t>得4分。</w:t>
      </w:r>
    </w:p>
    <w:p w:rsidR="008B7EE4" w:rsidRDefault="006B79DB" w:rsidP="00E65263">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2</w:t>
      </w:r>
      <w:r w:rsidR="00B0349F" w:rsidRPr="00B0349F">
        <w:rPr>
          <w:rFonts w:asciiTheme="minorEastAsia" w:eastAsiaTheme="minorEastAsia" w:hAnsiTheme="minorEastAsia" w:hint="eastAsia"/>
          <w:sz w:val="24"/>
        </w:rPr>
        <w:t>.</w:t>
      </w:r>
      <w:r>
        <w:rPr>
          <w:rFonts w:asciiTheme="minorEastAsia" w:eastAsiaTheme="minorEastAsia" w:hAnsiTheme="minorEastAsia" w:hint="eastAsia"/>
          <w:sz w:val="24"/>
        </w:rPr>
        <w:t>技术评审</w:t>
      </w:r>
      <w:r w:rsidR="008027DB">
        <w:rPr>
          <w:rFonts w:asciiTheme="minorEastAsia" w:eastAsiaTheme="minorEastAsia" w:hAnsiTheme="minorEastAsia" w:hint="eastAsia"/>
          <w:sz w:val="24"/>
        </w:rPr>
        <w:t>（</w:t>
      </w:r>
      <w:r w:rsidR="005415D2">
        <w:rPr>
          <w:rFonts w:asciiTheme="minorEastAsia" w:eastAsiaTheme="minorEastAsia" w:hAnsiTheme="minorEastAsia" w:hint="eastAsia"/>
          <w:sz w:val="24"/>
        </w:rPr>
        <w:t>4</w:t>
      </w:r>
      <w:r w:rsidR="00C13A81">
        <w:rPr>
          <w:rFonts w:asciiTheme="minorEastAsia" w:eastAsiaTheme="minorEastAsia" w:hAnsiTheme="minorEastAsia" w:hint="eastAsia"/>
          <w:sz w:val="24"/>
        </w:rPr>
        <w:t>0</w:t>
      </w:r>
      <w:r w:rsidR="008027DB">
        <w:rPr>
          <w:rFonts w:asciiTheme="minorEastAsia" w:eastAsiaTheme="minorEastAsia" w:hAnsiTheme="minorEastAsia" w:hint="eastAsia"/>
          <w:sz w:val="24"/>
        </w:rPr>
        <w:t>分）</w:t>
      </w:r>
    </w:p>
    <w:p w:rsidR="002461D4" w:rsidRPr="008027DB" w:rsidRDefault="006B79DB" w:rsidP="00E65263">
      <w:pPr>
        <w:spacing w:line="360" w:lineRule="auto"/>
        <w:ind w:firstLineChars="200" w:firstLine="480"/>
      </w:pPr>
      <w:r>
        <w:rPr>
          <w:rFonts w:hint="eastAsia"/>
          <w:sz w:val="24"/>
        </w:rPr>
        <w:t>技术评审主要通过产品鉴定来评审，</w:t>
      </w:r>
      <w:r w:rsidR="00733E84" w:rsidRPr="00733E84">
        <w:rPr>
          <w:rFonts w:hint="eastAsia"/>
          <w:sz w:val="24"/>
        </w:rPr>
        <w:t>主要采用样品检测、小试、中试等办法进行。报名供应商应自行决定是否现场勘查和取样以确定</w:t>
      </w:r>
      <w:r w:rsidR="005415D2">
        <w:rPr>
          <w:rFonts w:hint="eastAsia"/>
          <w:sz w:val="24"/>
        </w:rPr>
        <w:t>所投标药剂的</w:t>
      </w:r>
      <w:r w:rsidR="00733E84" w:rsidRPr="00733E84">
        <w:rPr>
          <w:rFonts w:hint="eastAsia"/>
          <w:sz w:val="24"/>
        </w:rPr>
        <w:t>供货型号。</w:t>
      </w:r>
    </w:p>
    <w:p w:rsidR="002461D4" w:rsidRPr="0001461F" w:rsidRDefault="00951E82" w:rsidP="00E65263">
      <w:pPr>
        <w:spacing w:line="360" w:lineRule="auto"/>
        <w:ind w:firstLineChars="200" w:firstLine="480"/>
      </w:pPr>
      <w:r>
        <w:rPr>
          <w:rFonts w:asciiTheme="minorEastAsia" w:eastAsiaTheme="minorEastAsia" w:hAnsiTheme="minorEastAsia" w:hint="eastAsia"/>
          <w:sz w:val="24"/>
        </w:rPr>
        <w:t>1）</w:t>
      </w:r>
      <w:r w:rsidR="00EE54EF">
        <w:rPr>
          <w:rFonts w:asciiTheme="minorEastAsia" w:eastAsiaTheme="minorEastAsia" w:hAnsiTheme="minorEastAsia" w:hint="eastAsia"/>
          <w:sz w:val="24"/>
        </w:rPr>
        <w:t>聚丙烯酰胺</w:t>
      </w:r>
      <w:r>
        <w:rPr>
          <w:rFonts w:asciiTheme="minorEastAsia" w:eastAsiaTheme="minorEastAsia" w:hAnsiTheme="minorEastAsia" w:hint="eastAsia"/>
          <w:sz w:val="24"/>
        </w:rPr>
        <w:t>：</w:t>
      </w:r>
      <w:r w:rsidR="00EE54EF">
        <w:rPr>
          <w:rFonts w:asciiTheme="minorEastAsia" w:eastAsiaTheme="minorEastAsia" w:hAnsiTheme="minorEastAsia" w:hint="eastAsia"/>
          <w:sz w:val="24"/>
        </w:rPr>
        <w:t>小试</w:t>
      </w:r>
      <w:r w:rsidR="00A002DD">
        <w:rPr>
          <w:rFonts w:asciiTheme="minorEastAsia" w:eastAsiaTheme="minorEastAsia" w:hAnsiTheme="minorEastAsia" w:hint="eastAsia"/>
          <w:sz w:val="24"/>
        </w:rPr>
        <w:t>初选</w:t>
      </w:r>
      <w:r w:rsidR="008B5104">
        <w:rPr>
          <w:rFonts w:asciiTheme="minorEastAsia" w:eastAsiaTheme="minorEastAsia" w:hAnsiTheme="minorEastAsia" w:hint="eastAsia"/>
          <w:sz w:val="24"/>
        </w:rPr>
        <w:t>，不符合即取消</w:t>
      </w:r>
      <w:r w:rsidR="00A002DD">
        <w:rPr>
          <w:rFonts w:asciiTheme="minorEastAsia" w:eastAsiaTheme="minorEastAsia" w:hAnsiTheme="minorEastAsia" w:hint="eastAsia"/>
          <w:sz w:val="24"/>
        </w:rPr>
        <w:t>投标</w:t>
      </w:r>
      <w:r w:rsidR="008B5104">
        <w:rPr>
          <w:rFonts w:asciiTheme="minorEastAsia" w:eastAsiaTheme="minorEastAsia" w:hAnsiTheme="minorEastAsia" w:hint="eastAsia"/>
          <w:sz w:val="24"/>
        </w:rPr>
        <w:t>资格。中试</w:t>
      </w:r>
      <w:r>
        <w:rPr>
          <w:rFonts w:asciiTheme="minorEastAsia" w:eastAsiaTheme="minorEastAsia" w:hAnsiTheme="minorEastAsia" w:hint="eastAsia"/>
          <w:sz w:val="24"/>
        </w:rPr>
        <w:t>以</w:t>
      </w:r>
      <w:proofErr w:type="gramStart"/>
      <w:r w:rsidRPr="00951E82">
        <w:rPr>
          <w:rFonts w:hint="eastAsia"/>
          <w:sz w:val="24"/>
        </w:rPr>
        <w:t>测算绝干污泥</w:t>
      </w:r>
      <w:proofErr w:type="gramEnd"/>
      <w:r w:rsidRPr="00951E82">
        <w:rPr>
          <w:rFonts w:hint="eastAsia"/>
          <w:sz w:val="24"/>
        </w:rPr>
        <w:t>单耗评分</w:t>
      </w:r>
      <w:r w:rsidR="0001461F">
        <w:rPr>
          <w:rFonts w:hint="eastAsia"/>
          <w:sz w:val="24"/>
        </w:rPr>
        <w:t>，满分为</w:t>
      </w:r>
      <w:r w:rsidR="005415D2">
        <w:rPr>
          <w:rFonts w:asciiTheme="minorEastAsia" w:eastAsiaTheme="minorEastAsia" w:hAnsiTheme="minorEastAsia" w:hint="eastAsia"/>
          <w:sz w:val="24"/>
        </w:rPr>
        <w:t>40</w:t>
      </w:r>
      <w:r w:rsidR="0001461F">
        <w:rPr>
          <w:rFonts w:hint="eastAsia"/>
          <w:sz w:val="24"/>
        </w:rPr>
        <w:t>分。</w:t>
      </w:r>
      <w:r w:rsidR="00B87DC0">
        <w:rPr>
          <w:rFonts w:asciiTheme="minorEastAsia" w:eastAsiaTheme="minorEastAsia" w:hAnsiTheme="minorEastAsia" w:hint="eastAsia"/>
          <w:sz w:val="24"/>
        </w:rPr>
        <w:t>第一名满分，第二名减</w:t>
      </w:r>
      <w:r w:rsidR="006B79DB">
        <w:rPr>
          <w:rFonts w:asciiTheme="minorEastAsia" w:eastAsiaTheme="minorEastAsia" w:hAnsiTheme="minorEastAsia" w:hint="eastAsia"/>
          <w:sz w:val="24"/>
        </w:rPr>
        <w:t>3</w:t>
      </w:r>
      <w:r w:rsidR="00B87DC0">
        <w:rPr>
          <w:rFonts w:asciiTheme="minorEastAsia" w:eastAsiaTheme="minorEastAsia" w:hAnsiTheme="minorEastAsia" w:hint="eastAsia"/>
          <w:sz w:val="24"/>
        </w:rPr>
        <w:t>分，以此类推，后一名在前一名的基础上减</w:t>
      </w:r>
      <w:r w:rsidR="006B79DB">
        <w:rPr>
          <w:rFonts w:asciiTheme="minorEastAsia" w:eastAsiaTheme="minorEastAsia" w:hAnsiTheme="minorEastAsia" w:hint="eastAsia"/>
          <w:sz w:val="24"/>
        </w:rPr>
        <w:t>3</w:t>
      </w:r>
      <w:r w:rsidR="00B87DC0">
        <w:rPr>
          <w:rFonts w:asciiTheme="minorEastAsia" w:eastAsiaTheme="minorEastAsia" w:hAnsiTheme="minorEastAsia" w:hint="eastAsia"/>
          <w:sz w:val="24"/>
        </w:rPr>
        <w:t>分，扣到0分为止。</w:t>
      </w:r>
    </w:p>
    <w:p w:rsidR="00951E82" w:rsidRPr="00F445CB" w:rsidRDefault="00951E82" w:rsidP="00E65263">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2）</w:t>
      </w:r>
      <w:r w:rsidR="00EE54EF">
        <w:rPr>
          <w:rFonts w:asciiTheme="minorEastAsia" w:eastAsiaTheme="minorEastAsia" w:hAnsiTheme="minorEastAsia" w:hint="eastAsia"/>
          <w:sz w:val="24"/>
        </w:rPr>
        <w:t>聚合氯化铝铁</w:t>
      </w:r>
      <w:r w:rsidR="00F27C23">
        <w:rPr>
          <w:rFonts w:asciiTheme="minorEastAsia" w:eastAsiaTheme="minorEastAsia" w:hAnsiTheme="minorEastAsia" w:hint="eastAsia"/>
          <w:sz w:val="24"/>
        </w:rPr>
        <w:t>（液）</w:t>
      </w:r>
      <w:r>
        <w:rPr>
          <w:rFonts w:asciiTheme="minorEastAsia" w:eastAsiaTheme="minorEastAsia" w:hAnsiTheme="minorEastAsia" w:hint="eastAsia"/>
          <w:sz w:val="24"/>
        </w:rPr>
        <w:t>：</w:t>
      </w:r>
      <w:r w:rsidR="008B5104">
        <w:rPr>
          <w:rFonts w:asciiTheme="minorEastAsia" w:eastAsiaTheme="minorEastAsia" w:hAnsiTheme="minorEastAsia" w:hint="eastAsia"/>
          <w:sz w:val="24"/>
        </w:rPr>
        <w:t>以</w:t>
      </w:r>
      <w:r w:rsidR="00A002DD">
        <w:rPr>
          <w:rFonts w:asciiTheme="minorEastAsia" w:eastAsiaTheme="minorEastAsia" w:hAnsiTheme="minorEastAsia" w:hint="eastAsia"/>
          <w:sz w:val="24"/>
        </w:rPr>
        <w:t>小试</w:t>
      </w:r>
      <w:r w:rsidR="008B5104">
        <w:rPr>
          <w:rFonts w:asciiTheme="minorEastAsia" w:eastAsiaTheme="minorEastAsia" w:hAnsiTheme="minorEastAsia" w:hint="eastAsia"/>
          <w:sz w:val="24"/>
        </w:rPr>
        <w:t>测试其</w:t>
      </w:r>
      <w:r w:rsidR="00F445CB">
        <w:rPr>
          <w:rFonts w:asciiTheme="minorEastAsia" w:eastAsiaTheme="minorEastAsia" w:hAnsiTheme="minorEastAsia" w:hint="eastAsia"/>
          <w:sz w:val="24"/>
        </w:rPr>
        <w:t>除磷能力来</w:t>
      </w:r>
      <w:r>
        <w:rPr>
          <w:rFonts w:asciiTheme="minorEastAsia" w:eastAsiaTheme="minorEastAsia" w:hAnsiTheme="minorEastAsia" w:hint="eastAsia"/>
          <w:sz w:val="24"/>
        </w:rPr>
        <w:t>评分</w:t>
      </w:r>
      <w:r w:rsidR="0001461F">
        <w:rPr>
          <w:rFonts w:asciiTheme="minorEastAsia" w:eastAsiaTheme="minorEastAsia" w:hAnsiTheme="minorEastAsia" w:hint="eastAsia"/>
          <w:sz w:val="24"/>
        </w:rPr>
        <w:t>，满分为</w:t>
      </w:r>
      <w:r w:rsidR="005415D2">
        <w:rPr>
          <w:rFonts w:asciiTheme="minorEastAsia" w:eastAsiaTheme="minorEastAsia" w:hAnsiTheme="minorEastAsia" w:hint="eastAsia"/>
          <w:sz w:val="24"/>
        </w:rPr>
        <w:t>40</w:t>
      </w:r>
      <w:r w:rsidR="0001461F">
        <w:rPr>
          <w:rFonts w:asciiTheme="minorEastAsia" w:eastAsiaTheme="minorEastAsia" w:hAnsiTheme="minorEastAsia" w:hint="eastAsia"/>
          <w:sz w:val="24"/>
        </w:rPr>
        <w:t>分</w:t>
      </w:r>
      <w:r w:rsidR="00F445CB">
        <w:rPr>
          <w:rFonts w:asciiTheme="minorEastAsia" w:eastAsiaTheme="minorEastAsia" w:hAnsiTheme="minorEastAsia" w:hint="eastAsia"/>
          <w:sz w:val="24"/>
        </w:rPr>
        <w:t>。第一名满分，第二名</w:t>
      </w:r>
      <w:r w:rsidR="00B87DC0">
        <w:rPr>
          <w:rFonts w:asciiTheme="minorEastAsia" w:eastAsiaTheme="minorEastAsia" w:hAnsiTheme="minorEastAsia" w:hint="eastAsia"/>
          <w:sz w:val="24"/>
        </w:rPr>
        <w:t>减</w:t>
      </w:r>
      <w:r w:rsidR="006B79DB">
        <w:rPr>
          <w:rFonts w:asciiTheme="minorEastAsia" w:eastAsiaTheme="minorEastAsia" w:hAnsiTheme="minorEastAsia" w:hint="eastAsia"/>
          <w:sz w:val="24"/>
        </w:rPr>
        <w:t>3</w:t>
      </w:r>
      <w:r w:rsidR="00F445CB">
        <w:rPr>
          <w:rFonts w:asciiTheme="minorEastAsia" w:eastAsiaTheme="minorEastAsia" w:hAnsiTheme="minorEastAsia" w:hint="eastAsia"/>
          <w:sz w:val="24"/>
        </w:rPr>
        <w:t>分，</w:t>
      </w:r>
      <w:r w:rsidR="00B87DC0">
        <w:rPr>
          <w:rFonts w:asciiTheme="minorEastAsia" w:eastAsiaTheme="minorEastAsia" w:hAnsiTheme="minorEastAsia" w:hint="eastAsia"/>
          <w:sz w:val="24"/>
        </w:rPr>
        <w:t>以此类推，后一名在前一名的基础上减</w:t>
      </w:r>
      <w:r w:rsidR="006B79DB">
        <w:rPr>
          <w:rFonts w:asciiTheme="minorEastAsia" w:eastAsiaTheme="minorEastAsia" w:hAnsiTheme="minorEastAsia" w:hint="eastAsia"/>
          <w:sz w:val="24"/>
        </w:rPr>
        <w:t>3</w:t>
      </w:r>
      <w:r w:rsidR="00B87DC0">
        <w:rPr>
          <w:rFonts w:asciiTheme="minorEastAsia" w:eastAsiaTheme="minorEastAsia" w:hAnsiTheme="minorEastAsia" w:hint="eastAsia"/>
          <w:sz w:val="24"/>
        </w:rPr>
        <w:t>分，扣到0分为止。</w:t>
      </w:r>
    </w:p>
    <w:p w:rsidR="002461D4" w:rsidRDefault="003C0738" w:rsidP="00E65263">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3</w:t>
      </w:r>
      <w:r w:rsidR="002461D4">
        <w:rPr>
          <w:rFonts w:asciiTheme="minorEastAsia" w:eastAsiaTheme="minorEastAsia" w:hAnsiTheme="minorEastAsia" w:hint="eastAsia"/>
          <w:sz w:val="24"/>
        </w:rPr>
        <w:t>.产品报价（</w:t>
      </w:r>
      <w:r w:rsidR="005415D2">
        <w:rPr>
          <w:rFonts w:asciiTheme="minorEastAsia" w:eastAsiaTheme="minorEastAsia" w:hAnsiTheme="minorEastAsia" w:hint="eastAsia"/>
          <w:sz w:val="24"/>
        </w:rPr>
        <w:t>4</w:t>
      </w:r>
      <w:r w:rsidR="0001461F">
        <w:rPr>
          <w:rFonts w:asciiTheme="minorEastAsia" w:eastAsiaTheme="minorEastAsia" w:hAnsiTheme="minorEastAsia" w:hint="eastAsia"/>
          <w:sz w:val="24"/>
        </w:rPr>
        <w:t>0</w:t>
      </w:r>
      <w:r w:rsidR="002461D4">
        <w:rPr>
          <w:rFonts w:asciiTheme="minorEastAsia" w:eastAsiaTheme="minorEastAsia" w:hAnsiTheme="minorEastAsia" w:hint="eastAsia"/>
          <w:sz w:val="24"/>
        </w:rPr>
        <w:t>分）</w:t>
      </w:r>
    </w:p>
    <w:p w:rsidR="003D1CF2" w:rsidRPr="005C1529" w:rsidRDefault="003D1CF2" w:rsidP="003D1CF2">
      <w:pPr>
        <w:tabs>
          <w:tab w:val="left" w:pos="7560"/>
        </w:tabs>
        <w:spacing w:line="360" w:lineRule="auto"/>
        <w:ind w:firstLineChars="150" w:firstLine="360"/>
        <w:rPr>
          <w:rFonts w:ascii="宋体" w:hAnsi="宋体"/>
          <w:sz w:val="24"/>
        </w:rPr>
      </w:pPr>
      <w:r w:rsidRPr="003D1CF2">
        <w:rPr>
          <w:rFonts w:ascii="宋体" w:hAnsi="宋体" w:hint="eastAsia"/>
          <w:sz w:val="24"/>
        </w:rPr>
        <w:t>以所有有效投标人评标价的算术平均值（如投标人超过5家（含5家），则去掉一个</w:t>
      </w:r>
      <w:proofErr w:type="gramStart"/>
      <w:r w:rsidRPr="003D1CF2">
        <w:rPr>
          <w:rFonts w:ascii="宋体" w:hAnsi="宋体" w:hint="eastAsia"/>
          <w:sz w:val="24"/>
        </w:rPr>
        <w:t>最</w:t>
      </w:r>
      <w:proofErr w:type="gramEnd"/>
      <w:r w:rsidRPr="003D1CF2">
        <w:rPr>
          <w:rFonts w:ascii="宋体" w:hAnsi="宋体" w:hint="eastAsia"/>
          <w:sz w:val="24"/>
        </w:rPr>
        <w:t>高价和一个最低价后计算算术平均值）作为</w:t>
      </w:r>
      <w:proofErr w:type="gramStart"/>
      <w:r w:rsidRPr="003D1CF2">
        <w:rPr>
          <w:rFonts w:ascii="宋体" w:hAnsi="宋体" w:hint="eastAsia"/>
          <w:sz w:val="24"/>
        </w:rPr>
        <w:t>基准价得满分</w:t>
      </w:r>
      <w:proofErr w:type="gramEnd"/>
      <w:r w:rsidR="005415D2">
        <w:rPr>
          <w:rFonts w:ascii="宋体" w:hAnsi="宋体" w:hint="eastAsia"/>
          <w:sz w:val="24"/>
        </w:rPr>
        <w:t>40</w:t>
      </w:r>
      <w:r w:rsidRPr="003D1CF2">
        <w:rPr>
          <w:rFonts w:ascii="宋体" w:hAnsi="宋体" w:hint="eastAsia"/>
          <w:sz w:val="24"/>
        </w:rPr>
        <w:t>分，其余投标人的评标价与基准价相比，投标人评标价每高基准价1%扣</w:t>
      </w:r>
      <w:r w:rsidR="005415D2">
        <w:rPr>
          <w:rFonts w:ascii="宋体" w:hAnsi="宋体" w:hint="eastAsia"/>
          <w:sz w:val="24"/>
        </w:rPr>
        <w:t>0.6</w:t>
      </w:r>
      <w:r w:rsidRPr="003D1CF2">
        <w:rPr>
          <w:rFonts w:ascii="宋体" w:hAnsi="宋体" w:hint="eastAsia"/>
          <w:sz w:val="24"/>
        </w:rPr>
        <w:t>分，每低基准价1%的扣</w:t>
      </w:r>
      <w:r w:rsidR="005415D2">
        <w:rPr>
          <w:rFonts w:ascii="宋体" w:hAnsi="宋体" w:hint="eastAsia"/>
          <w:sz w:val="24"/>
        </w:rPr>
        <w:t>0.3</w:t>
      </w:r>
      <w:r w:rsidRPr="003D1CF2">
        <w:rPr>
          <w:rFonts w:ascii="宋体" w:hAnsi="宋体" w:hint="eastAsia"/>
          <w:sz w:val="24"/>
        </w:rPr>
        <w:t>分，扣完为止（保留两位小数）。</w:t>
      </w:r>
    </w:p>
    <w:p w:rsidR="00B56F52" w:rsidRPr="003D1CF2" w:rsidRDefault="00B56F52" w:rsidP="00E65263">
      <w:pPr>
        <w:spacing w:line="360" w:lineRule="auto"/>
        <w:ind w:firstLineChars="200" w:firstLine="480"/>
        <w:rPr>
          <w:rFonts w:asciiTheme="minorEastAsia" w:eastAsiaTheme="minorEastAsia" w:hAnsiTheme="minorEastAsia"/>
          <w:sz w:val="24"/>
        </w:rPr>
      </w:pPr>
    </w:p>
    <w:p w:rsidR="00685982" w:rsidRPr="0051555D" w:rsidRDefault="00B17551" w:rsidP="00E65263">
      <w:pPr>
        <w:spacing w:line="360" w:lineRule="auto"/>
        <w:ind w:firstLine="482"/>
        <w:rPr>
          <w:sz w:val="24"/>
        </w:rPr>
      </w:pPr>
      <w:r w:rsidRPr="0051555D">
        <w:rPr>
          <w:sz w:val="24"/>
        </w:rPr>
        <w:lastRenderedPageBreak/>
        <w:t>三</w:t>
      </w:r>
      <w:r w:rsidRPr="0051555D">
        <w:rPr>
          <w:rFonts w:hint="eastAsia"/>
          <w:sz w:val="24"/>
        </w:rPr>
        <w:t>,</w:t>
      </w:r>
      <w:r w:rsidRPr="0051555D">
        <w:rPr>
          <w:sz w:val="24"/>
        </w:rPr>
        <w:t>评审、评定成交：</w:t>
      </w:r>
    </w:p>
    <w:p w:rsidR="00B0349F" w:rsidRPr="003708A2" w:rsidRDefault="00685982" w:rsidP="00E65263">
      <w:pPr>
        <w:spacing w:line="360" w:lineRule="auto"/>
        <w:ind w:firstLine="482"/>
        <w:rPr>
          <w:b/>
          <w:sz w:val="24"/>
        </w:rPr>
      </w:pPr>
      <w:r w:rsidRPr="003708A2">
        <w:rPr>
          <w:rFonts w:hint="eastAsia"/>
          <w:b/>
          <w:sz w:val="24"/>
        </w:rPr>
        <w:t>每种药剂</w:t>
      </w:r>
      <w:r w:rsidR="0051555D" w:rsidRPr="003708A2">
        <w:rPr>
          <w:rFonts w:hint="eastAsia"/>
          <w:b/>
          <w:sz w:val="24"/>
        </w:rPr>
        <w:t>分别</w:t>
      </w:r>
      <w:r w:rsidR="00477C60" w:rsidRPr="003708A2">
        <w:rPr>
          <w:rFonts w:hint="eastAsia"/>
          <w:b/>
          <w:sz w:val="24"/>
        </w:rPr>
        <w:t>综合</w:t>
      </w:r>
      <w:r w:rsidR="00B17551" w:rsidRPr="003708A2">
        <w:rPr>
          <w:rFonts w:hint="eastAsia"/>
          <w:b/>
          <w:sz w:val="24"/>
        </w:rPr>
        <w:t>得分最高</w:t>
      </w:r>
      <w:r w:rsidR="006C07CC" w:rsidRPr="003708A2">
        <w:rPr>
          <w:rFonts w:hint="eastAsia"/>
          <w:b/>
          <w:sz w:val="24"/>
        </w:rPr>
        <w:t>前三名的</w:t>
      </w:r>
      <w:r w:rsidR="0051555D" w:rsidRPr="003708A2">
        <w:rPr>
          <w:rFonts w:hint="eastAsia"/>
          <w:b/>
          <w:sz w:val="24"/>
        </w:rPr>
        <w:t>投标人</w:t>
      </w:r>
      <w:r w:rsidR="00B17551" w:rsidRPr="003708A2">
        <w:rPr>
          <w:rFonts w:hint="eastAsia"/>
          <w:b/>
          <w:sz w:val="24"/>
        </w:rPr>
        <w:t>即为中标单位</w:t>
      </w:r>
      <w:r w:rsidR="006C07CC" w:rsidRPr="003708A2">
        <w:rPr>
          <w:rFonts w:hint="eastAsia"/>
          <w:b/>
          <w:sz w:val="24"/>
        </w:rPr>
        <w:t>进入</w:t>
      </w:r>
      <w:r w:rsidR="0051555D" w:rsidRPr="003708A2">
        <w:rPr>
          <w:rFonts w:hint="eastAsia"/>
          <w:b/>
          <w:sz w:val="24"/>
        </w:rPr>
        <w:t>招标人合格</w:t>
      </w:r>
      <w:r w:rsidR="00477C60" w:rsidRPr="003708A2">
        <w:rPr>
          <w:rFonts w:hint="eastAsia"/>
          <w:b/>
          <w:sz w:val="24"/>
        </w:rPr>
        <w:t>供应</w:t>
      </w:r>
      <w:r w:rsidR="006C07CC" w:rsidRPr="003708A2">
        <w:rPr>
          <w:rFonts w:hint="eastAsia"/>
          <w:b/>
          <w:sz w:val="24"/>
        </w:rPr>
        <w:t>商库</w:t>
      </w:r>
      <w:r w:rsidR="00B17551" w:rsidRPr="003708A2">
        <w:rPr>
          <w:rFonts w:hint="eastAsia"/>
          <w:b/>
          <w:sz w:val="24"/>
        </w:rPr>
        <w:t>。</w:t>
      </w:r>
    </w:p>
    <w:p w:rsidR="0051555D" w:rsidRPr="003708A2" w:rsidRDefault="0051555D" w:rsidP="0051555D">
      <w:pPr>
        <w:spacing w:line="360" w:lineRule="auto"/>
        <w:ind w:firstLine="482"/>
        <w:rPr>
          <w:b/>
          <w:sz w:val="24"/>
        </w:rPr>
      </w:pPr>
      <w:r w:rsidRPr="003708A2">
        <w:rPr>
          <w:rFonts w:hint="eastAsia"/>
          <w:b/>
          <w:sz w:val="24"/>
        </w:rPr>
        <w:t>招标人</w:t>
      </w:r>
      <w:r w:rsidRPr="003708A2">
        <w:rPr>
          <w:rFonts w:hint="eastAsia"/>
          <w:b/>
          <w:sz w:val="24"/>
        </w:rPr>
        <w:t>2018</w:t>
      </w:r>
      <w:r w:rsidRPr="003708A2">
        <w:rPr>
          <w:rFonts w:hint="eastAsia"/>
          <w:b/>
          <w:sz w:val="24"/>
        </w:rPr>
        <w:t>年度聚合氯化铝铁</w:t>
      </w:r>
      <w:r w:rsidRPr="003708A2">
        <w:rPr>
          <w:rFonts w:hint="eastAsia"/>
          <w:b/>
          <w:sz w:val="24"/>
        </w:rPr>
        <w:t>(</w:t>
      </w:r>
      <w:r w:rsidRPr="003708A2">
        <w:rPr>
          <w:rFonts w:hint="eastAsia"/>
          <w:b/>
          <w:sz w:val="24"/>
        </w:rPr>
        <w:t>液</w:t>
      </w:r>
      <w:r w:rsidRPr="003708A2">
        <w:rPr>
          <w:rFonts w:hint="eastAsia"/>
          <w:b/>
          <w:sz w:val="24"/>
        </w:rPr>
        <w:t>)</w:t>
      </w:r>
      <w:r w:rsidRPr="003708A2">
        <w:rPr>
          <w:rFonts w:hint="eastAsia"/>
          <w:b/>
          <w:sz w:val="24"/>
        </w:rPr>
        <w:t>、聚丙烯酰胺（阳离子）生产药剂的供货价格应分别为本次招标报价的基准价。</w:t>
      </w:r>
    </w:p>
    <w:p w:rsidR="00B0349F" w:rsidRPr="0051555D" w:rsidRDefault="00B0349F" w:rsidP="00594E0B">
      <w:pPr>
        <w:rPr>
          <w:rFonts w:asciiTheme="minorEastAsia" w:eastAsiaTheme="minorEastAsia" w:hAnsiTheme="minorEastAsia"/>
          <w:sz w:val="24"/>
        </w:rPr>
      </w:pPr>
    </w:p>
    <w:p w:rsidR="00B0349F" w:rsidRDefault="00B0349F" w:rsidP="00594E0B">
      <w:pPr>
        <w:rPr>
          <w:rFonts w:asciiTheme="minorEastAsia" w:eastAsiaTheme="minorEastAsia" w:hAnsiTheme="minorEastAsia"/>
          <w:sz w:val="24"/>
        </w:rPr>
      </w:pPr>
    </w:p>
    <w:p w:rsidR="00B0349F" w:rsidRPr="00B17551" w:rsidRDefault="00B0349F" w:rsidP="00594E0B">
      <w:pPr>
        <w:rPr>
          <w:rFonts w:asciiTheme="minorEastAsia" w:eastAsiaTheme="minorEastAsia" w:hAnsiTheme="minorEastAsia"/>
          <w:sz w:val="24"/>
        </w:rPr>
      </w:pPr>
    </w:p>
    <w:p w:rsidR="00B0349F" w:rsidRDefault="00B0349F" w:rsidP="00594E0B">
      <w:pPr>
        <w:rPr>
          <w:rFonts w:asciiTheme="minorEastAsia" w:eastAsiaTheme="minorEastAsia" w:hAnsiTheme="minorEastAsia"/>
          <w:sz w:val="24"/>
        </w:rPr>
      </w:pPr>
    </w:p>
    <w:p w:rsidR="00EA06A4" w:rsidRPr="00CF3988" w:rsidRDefault="00EA06A4" w:rsidP="00EA06A4">
      <w:pPr>
        <w:pStyle w:val="1"/>
        <w:spacing w:line="360" w:lineRule="auto"/>
        <w:ind w:left="851" w:firstLine="0"/>
        <w:rPr>
          <w:rFonts w:ascii="宋体" w:eastAsia="宋体" w:hAnsi="宋体" w:cs="宋体"/>
          <w:sz w:val="40"/>
        </w:rPr>
      </w:pPr>
      <w:r>
        <w:rPr>
          <w:rFonts w:ascii="宋体" w:eastAsia="宋体" w:hAnsi="宋体" w:cs="宋体"/>
          <w:sz w:val="40"/>
          <w:lang w:val="zh-CN"/>
        </w:rPr>
        <w:lastRenderedPageBreak/>
        <w:t>第七章</w:t>
      </w:r>
      <w:r w:rsidRPr="00CF3988">
        <w:rPr>
          <w:rFonts w:ascii="宋体" w:eastAsia="宋体" w:hAnsi="宋体" w:cs="宋体"/>
          <w:sz w:val="40"/>
        </w:rPr>
        <w:t xml:space="preserve"> </w:t>
      </w:r>
      <w:r>
        <w:rPr>
          <w:rFonts w:ascii="宋体" w:eastAsia="宋体" w:hAnsi="宋体" w:cs="宋体"/>
          <w:sz w:val="40"/>
          <w:lang w:val="zh-CN"/>
        </w:rPr>
        <w:t>格式附表</w:t>
      </w:r>
    </w:p>
    <w:p w:rsidR="00477C60" w:rsidRDefault="00477C60" w:rsidP="00EA06A4">
      <w:pPr>
        <w:spacing w:line="360" w:lineRule="auto"/>
        <w:rPr>
          <w:rFonts w:ascii="宋体" w:hAnsi="宋体" w:cs="宋体"/>
          <w:b/>
          <w:kern w:val="1"/>
          <w:sz w:val="24"/>
        </w:rPr>
      </w:pPr>
      <w:bookmarkStart w:id="38" w:name="_Toc288738393"/>
      <w:bookmarkStart w:id="39" w:name="_Toc288738835"/>
      <w:bookmarkEnd w:id="38"/>
      <w:bookmarkEnd w:id="39"/>
    </w:p>
    <w:p w:rsidR="00477C60" w:rsidRDefault="00477C60" w:rsidP="00EA06A4">
      <w:pPr>
        <w:spacing w:line="360" w:lineRule="auto"/>
        <w:rPr>
          <w:rFonts w:ascii="宋体" w:hAnsi="宋体" w:cs="宋体"/>
          <w:b/>
          <w:kern w:val="1"/>
          <w:sz w:val="24"/>
        </w:rPr>
      </w:pPr>
    </w:p>
    <w:p w:rsidR="00477C60" w:rsidRDefault="00477C60" w:rsidP="00EA06A4">
      <w:pPr>
        <w:spacing w:line="360" w:lineRule="auto"/>
        <w:rPr>
          <w:rFonts w:ascii="宋体" w:hAnsi="宋体" w:cs="宋体"/>
          <w:b/>
          <w:kern w:val="1"/>
          <w:sz w:val="24"/>
        </w:rPr>
      </w:pPr>
    </w:p>
    <w:p w:rsidR="00477C60" w:rsidRDefault="00477C60" w:rsidP="00EA06A4">
      <w:pPr>
        <w:spacing w:line="360" w:lineRule="auto"/>
        <w:rPr>
          <w:rFonts w:ascii="宋体" w:hAnsi="宋体" w:cs="宋体"/>
          <w:b/>
          <w:kern w:val="1"/>
          <w:sz w:val="24"/>
        </w:rPr>
      </w:pPr>
    </w:p>
    <w:p w:rsidR="00477C60" w:rsidRDefault="00477C60" w:rsidP="00EA06A4">
      <w:pPr>
        <w:spacing w:line="360" w:lineRule="auto"/>
        <w:rPr>
          <w:rFonts w:ascii="宋体" w:hAnsi="宋体" w:cs="宋体"/>
          <w:b/>
          <w:kern w:val="1"/>
          <w:sz w:val="24"/>
        </w:rPr>
      </w:pPr>
    </w:p>
    <w:p w:rsidR="00477C60" w:rsidRDefault="00477C60" w:rsidP="00EA06A4">
      <w:pPr>
        <w:spacing w:line="360" w:lineRule="auto"/>
        <w:rPr>
          <w:rFonts w:ascii="宋体" w:hAnsi="宋体" w:cs="宋体"/>
          <w:b/>
          <w:kern w:val="1"/>
          <w:sz w:val="24"/>
        </w:rPr>
      </w:pPr>
    </w:p>
    <w:p w:rsidR="00477C60" w:rsidRDefault="00477C60" w:rsidP="00EA06A4">
      <w:pPr>
        <w:spacing w:line="360" w:lineRule="auto"/>
        <w:rPr>
          <w:rFonts w:ascii="宋体" w:hAnsi="宋体" w:cs="宋体"/>
          <w:b/>
          <w:kern w:val="1"/>
          <w:sz w:val="24"/>
        </w:rPr>
      </w:pPr>
    </w:p>
    <w:p w:rsidR="00477C60" w:rsidRDefault="00477C60" w:rsidP="00EA06A4">
      <w:pPr>
        <w:spacing w:line="360" w:lineRule="auto"/>
        <w:rPr>
          <w:rFonts w:ascii="宋体" w:hAnsi="宋体" w:cs="宋体"/>
          <w:b/>
          <w:kern w:val="1"/>
          <w:sz w:val="24"/>
        </w:rPr>
      </w:pPr>
    </w:p>
    <w:p w:rsidR="00477C60" w:rsidRDefault="00477C60" w:rsidP="00EA06A4">
      <w:pPr>
        <w:spacing w:line="360" w:lineRule="auto"/>
        <w:rPr>
          <w:rFonts w:ascii="宋体" w:hAnsi="宋体" w:cs="宋体"/>
          <w:b/>
          <w:kern w:val="1"/>
          <w:sz w:val="24"/>
        </w:rPr>
      </w:pPr>
    </w:p>
    <w:p w:rsidR="00477C60" w:rsidRDefault="00477C60" w:rsidP="00EA06A4">
      <w:pPr>
        <w:spacing w:line="360" w:lineRule="auto"/>
        <w:rPr>
          <w:rFonts w:ascii="宋体" w:hAnsi="宋体" w:cs="宋体"/>
          <w:b/>
          <w:kern w:val="1"/>
          <w:sz w:val="24"/>
        </w:rPr>
      </w:pPr>
    </w:p>
    <w:p w:rsidR="00477C60" w:rsidRDefault="00477C60" w:rsidP="00EA06A4">
      <w:pPr>
        <w:spacing w:line="360" w:lineRule="auto"/>
        <w:rPr>
          <w:rFonts w:ascii="宋体" w:hAnsi="宋体" w:cs="宋体"/>
          <w:b/>
          <w:kern w:val="1"/>
          <w:sz w:val="24"/>
        </w:rPr>
      </w:pPr>
    </w:p>
    <w:p w:rsidR="00477C60" w:rsidRDefault="00477C60" w:rsidP="00EA06A4">
      <w:pPr>
        <w:spacing w:line="360" w:lineRule="auto"/>
        <w:rPr>
          <w:rFonts w:ascii="宋体" w:hAnsi="宋体" w:cs="宋体"/>
          <w:b/>
          <w:kern w:val="1"/>
          <w:sz w:val="24"/>
        </w:rPr>
      </w:pPr>
    </w:p>
    <w:p w:rsidR="00477C60" w:rsidRDefault="00477C60" w:rsidP="00EA06A4">
      <w:pPr>
        <w:spacing w:line="360" w:lineRule="auto"/>
        <w:rPr>
          <w:rFonts w:ascii="宋体" w:hAnsi="宋体" w:cs="宋体"/>
          <w:b/>
          <w:kern w:val="1"/>
          <w:sz w:val="24"/>
        </w:rPr>
      </w:pPr>
    </w:p>
    <w:p w:rsidR="00477C60" w:rsidRDefault="00477C60" w:rsidP="00EA06A4">
      <w:pPr>
        <w:spacing w:line="360" w:lineRule="auto"/>
        <w:rPr>
          <w:rFonts w:ascii="宋体" w:hAnsi="宋体" w:cs="宋体"/>
          <w:b/>
          <w:kern w:val="1"/>
          <w:sz w:val="24"/>
        </w:rPr>
      </w:pPr>
    </w:p>
    <w:p w:rsidR="00477C60" w:rsidRDefault="00477C60" w:rsidP="00EA06A4">
      <w:pPr>
        <w:spacing w:line="360" w:lineRule="auto"/>
        <w:rPr>
          <w:rFonts w:ascii="宋体" w:hAnsi="宋体" w:cs="宋体"/>
          <w:b/>
          <w:kern w:val="1"/>
          <w:sz w:val="24"/>
        </w:rPr>
      </w:pPr>
    </w:p>
    <w:p w:rsidR="00477C60" w:rsidRDefault="00477C60" w:rsidP="00EA06A4">
      <w:pPr>
        <w:spacing w:line="360" w:lineRule="auto"/>
        <w:rPr>
          <w:rFonts w:ascii="宋体" w:hAnsi="宋体" w:cs="宋体"/>
          <w:b/>
          <w:kern w:val="1"/>
          <w:sz w:val="24"/>
        </w:rPr>
      </w:pPr>
    </w:p>
    <w:p w:rsidR="00477C60" w:rsidRDefault="00477C60" w:rsidP="00EA06A4">
      <w:pPr>
        <w:spacing w:line="360" w:lineRule="auto"/>
        <w:rPr>
          <w:rFonts w:ascii="宋体" w:hAnsi="宋体" w:cs="宋体"/>
          <w:b/>
          <w:kern w:val="1"/>
          <w:sz w:val="24"/>
        </w:rPr>
      </w:pPr>
    </w:p>
    <w:p w:rsidR="00477C60" w:rsidRDefault="00477C60" w:rsidP="00EA06A4">
      <w:pPr>
        <w:spacing w:line="360" w:lineRule="auto"/>
        <w:rPr>
          <w:rFonts w:ascii="宋体" w:hAnsi="宋体" w:cs="宋体"/>
          <w:b/>
          <w:kern w:val="1"/>
          <w:sz w:val="24"/>
        </w:rPr>
      </w:pPr>
    </w:p>
    <w:p w:rsidR="00477C60" w:rsidRDefault="00477C60" w:rsidP="00EA06A4">
      <w:pPr>
        <w:spacing w:line="360" w:lineRule="auto"/>
        <w:rPr>
          <w:rFonts w:ascii="宋体" w:hAnsi="宋体" w:cs="宋体"/>
          <w:b/>
          <w:kern w:val="1"/>
          <w:sz w:val="24"/>
        </w:rPr>
      </w:pPr>
    </w:p>
    <w:p w:rsidR="00477C60" w:rsidRDefault="00477C60" w:rsidP="00EA06A4">
      <w:pPr>
        <w:spacing w:line="360" w:lineRule="auto"/>
        <w:rPr>
          <w:rFonts w:ascii="宋体" w:hAnsi="宋体" w:cs="宋体"/>
          <w:b/>
          <w:kern w:val="1"/>
          <w:sz w:val="24"/>
        </w:rPr>
      </w:pPr>
    </w:p>
    <w:p w:rsidR="00477C60" w:rsidRDefault="00477C60" w:rsidP="00EA06A4">
      <w:pPr>
        <w:spacing w:line="360" w:lineRule="auto"/>
        <w:rPr>
          <w:rFonts w:ascii="宋体" w:hAnsi="宋体" w:cs="宋体"/>
          <w:b/>
          <w:kern w:val="1"/>
          <w:sz w:val="24"/>
        </w:rPr>
      </w:pPr>
    </w:p>
    <w:p w:rsidR="00477C60" w:rsidRDefault="00477C60" w:rsidP="00EA06A4">
      <w:pPr>
        <w:spacing w:line="360" w:lineRule="auto"/>
        <w:rPr>
          <w:rFonts w:ascii="宋体" w:hAnsi="宋体" w:cs="宋体"/>
          <w:b/>
          <w:kern w:val="1"/>
          <w:sz w:val="24"/>
        </w:rPr>
      </w:pPr>
    </w:p>
    <w:p w:rsidR="00477C60" w:rsidRDefault="00477C60" w:rsidP="00EA06A4">
      <w:pPr>
        <w:spacing w:line="360" w:lineRule="auto"/>
        <w:rPr>
          <w:rFonts w:ascii="宋体" w:hAnsi="宋体" w:cs="宋体"/>
          <w:b/>
          <w:kern w:val="1"/>
          <w:sz w:val="24"/>
        </w:rPr>
      </w:pPr>
    </w:p>
    <w:p w:rsidR="00477C60" w:rsidRDefault="00477C60" w:rsidP="00EA06A4">
      <w:pPr>
        <w:spacing w:line="360" w:lineRule="auto"/>
        <w:rPr>
          <w:rFonts w:ascii="宋体" w:hAnsi="宋体" w:cs="宋体"/>
          <w:b/>
          <w:kern w:val="1"/>
          <w:sz w:val="24"/>
        </w:rPr>
      </w:pPr>
    </w:p>
    <w:p w:rsidR="00477C60" w:rsidRDefault="00477C60" w:rsidP="00EA06A4">
      <w:pPr>
        <w:spacing w:line="360" w:lineRule="auto"/>
        <w:rPr>
          <w:rFonts w:ascii="宋体" w:hAnsi="宋体" w:cs="宋体"/>
          <w:b/>
          <w:kern w:val="1"/>
          <w:sz w:val="24"/>
        </w:rPr>
      </w:pPr>
    </w:p>
    <w:p w:rsidR="00477C60" w:rsidRDefault="00477C60" w:rsidP="00EA06A4">
      <w:pPr>
        <w:spacing w:line="360" w:lineRule="auto"/>
        <w:rPr>
          <w:rFonts w:ascii="宋体" w:hAnsi="宋体" w:cs="宋体"/>
          <w:b/>
          <w:kern w:val="1"/>
          <w:sz w:val="24"/>
        </w:rPr>
      </w:pPr>
    </w:p>
    <w:p w:rsidR="00477C60" w:rsidRDefault="00477C60" w:rsidP="00EA06A4">
      <w:pPr>
        <w:spacing w:line="360" w:lineRule="auto"/>
        <w:rPr>
          <w:rFonts w:ascii="宋体" w:hAnsi="宋体" w:cs="宋体"/>
          <w:b/>
          <w:kern w:val="1"/>
          <w:sz w:val="24"/>
        </w:rPr>
      </w:pPr>
    </w:p>
    <w:p w:rsidR="00477C60" w:rsidRDefault="00477C60" w:rsidP="00EA06A4">
      <w:pPr>
        <w:spacing w:line="360" w:lineRule="auto"/>
        <w:rPr>
          <w:rFonts w:ascii="宋体" w:hAnsi="宋体" w:cs="宋体"/>
          <w:b/>
          <w:kern w:val="1"/>
          <w:sz w:val="24"/>
        </w:rPr>
      </w:pPr>
    </w:p>
    <w:p w:rsidR="00EA06A4" w:rsidRDefault="00EA06A4" w:rsidP="00EA06A4">
      <w:pPr>
        <w:spacing w:line="360" w:lineRule="auto"/>
        <w:rPr>
          <w:rFonts w:ascii="宋体" w:hAnsi="宋体" w:cs="宋体"/>
          <w:b/>
          <w:kern w:val="1"/>
          <w:sz w:val="24"/>
        </w:rPr>
      </w:pPr>
      <w:r>
        <w:rPr>
          <w:rFonts w:ascii="宋体" w:hAnsi="宋体" w:cs="宋体" w:hint="eastAsia"/>
          <w:b/>
          <w:kern w:val="1"/>
          <w:sz w:val="24"/>
        </w:rPr>
        <w:lastRenderedPageBreak/>
        <w:t>附件一：</w:t>
      </w:r>
    </w:p>
    <w:p w:rsidR="00EA06A4" w:rsidRDefault="00EA06A4" w:rsidP="00EA06A4">
      <w:pPr>
        <w:spacing w:line="360" w:lineRule="auto"/>
        <w:jc w:val="center"/>
        <w:rPr>
          <w:rFonts w:ascii="宋体" w:hAnsi="宋体" w:cs="宋体"/>
          <w:b/>
          <w:kern w:val="1"/>
          <w:sz w:val="32"/>
          <w:szCs w:val="32"/>
        </w:rPr>
      </w:pPr>
      <w:r>
        <w:rPr>
          <w:rFonts w:ascii="宋体" w:hAnsi="宋体" w:cs="宋体" w:hint="eastAsia"/>
          <w:b/>
          <w:kern w:val="1"/>
          <w:sz w:val="32"/>
          <w:szCs w:val="32"/>
        </w:rPr>
        <w:t>响</w:t>
      </w:r>
      <w:r>
        <w:rPr>
          <w:rFonts w:ascii="宋体" w:hAnsi="宋体" w:cs="宋体"/>
          <w:b/>
          <w:kern w:val="1"/>
          <w:sz w:val="32"/>
          <w:szCs w:val="32"/>
        </w:rPr>
        <w:t xml:space="preserve">    </w:t>
      </w:r>
      <w:r>
        <w:rPr>
          <w:rFonts w:ascii="宋体" w:hAnsi="宋体" w:cs="宋体" w:hint="eastAsia"/>
          <w:b/>
          <w:kern w:val="1"/>
          <w:sz w:val="32"/>
          <w:szCs w:val="32"/>
        </w:rPr>
        <w:t>应</w:t>
      </w:r>
      <w:r>
        <w:rPr>
          <w:rFonts w:ascii="宋体" w:hAnsi="宋体" w:cs="宋体"/>
          <w:b/>
          <w:kern w:val="1"/>
          <w:sz w:val="32"/>
          <w:szCs w:val="32"/>
        </w:rPr>
        <w:t xml:space="preserve">    </w:t>
      </w:r>
      <w:r>
        <w:rPr>
          <w:rFonts w:ascii="宋体" w:hAnsi="宋体" w:cs="宋体" w:hint="eastAsia"/>
          <w:b/>
          <w:kern w:val="1"/>
          <w:sz w:val="32"/>
          <w:szCs w:val="32"/>
        </w:rPr>
        <w:t>函</w:t>
      </w:r>
    </w:p>
    <w:p w:rsidR="00EA06A4" w:rsidRDefault="00EA06A4" w:rsidP="00EA06A4">
      <w:pPr>
        <w:rPr>
          <w:rFonts w:ascii="宋体" w:hAnsi="宋体" w:cs="宋体"/>
          <w:kern w:val="1"/>
          <w:sz w:val="24"/>
        </w:rPr>
      </w:pPr>
      <w:r>
        <w:rPr>
          <w:rFonts w:ascii="宋体" w:hAnsi="宋体" w:cs="宋体" w:hint="eastAsia"/>
          <w:kern w:val="1"/>
          <w:sz w:val="24"/>
        </w:rPr>
        <w:t>致：</w:t>
      </w:r>
    </w:p>
    <w:p w:rsidR="00EA06A4" w:rsidRDefault="00EA06A4" w:rsidP="00EA06A4">
      <w:pPr>
        <w:pStyle w:val="ad"/>
        <w:spacing w:line="400" w:lineRule="exact"/>
        <w:ind w:firstLine="480"/>
        <w:rPr>
          <w:rFonts w:cs="宋体"/>
          <w:sz w:val="24"/>
        </w:rPr>
      </w:pPr>
      <w:r>
        <w:rPr>
          <w:rFonts w:cs="宋体"/>
          <w:sz w:val="24"/>
        </w:rPr>
        <w:t>我单位收到贵单位“</w:t>
      </w:r>
      <w:r w:rsidR="00477C60" w:rsidRPr="00477C60">
        <w:rPr>
          <w:rFonts w:cs="宋体" w:hint="eastAsia"/>
          <w:sz w:val="24"/>
          <w:u w:val="single"/>
        </w:rPr>
        <w:t xml:space="preserve">  </w:t>
      </w:r>
      <w:r w:rsidRPr="00477C60">
        <w:rPr>
          <w:rFonts w:cs="宋体" w:hint="eastAsia"/>
          <w:b/>
          <w:sz w:val="24"/>
          <w:u w:val="single"/>
          <w:lang w:val="en-US"/>
        </w:rPr>
        <w:t>生产药剂合格供应商库</w:t>
      </w:r>
      <w:r w:rsidR="00477C60">
        <w:rPr>
          <w:rFonts w:cs="宋体" w:hint="eastAsia"/>
          <w:b/>
          <w:sz w:val="24"/>
          <w:u w:val="single"/>
          <w:lang w:val="en-US"/>
        </w:rPr>
        <w:t xml:space="preserve">  </w:t>
      </w:r>
      <w:r>
        <w:rPr>
          <w:rFonts w:cs="宋体"/>
          <w:sz w:val="24"/>
        </w:rPr>
        <w:t>”招标文件后，经详细研究，我们决定参加该项</w:t>
      </w:r>
      <w:r w:rsidR="00964A45">
        <w:rPr>
          <w:rFonts w:cs="宋体" w:hint="eastAsia"/>
          <w:sz w:val="24"/>
        </w:rPr>
        <w:t>目</w:t>
      </w:r>
      <w:r w:rsidR="00E96F59">
        <w:rPr>
          <w:rFonts w:cs="宋体" w:hint="eastAsia"/>
          <w:sz w:val="24"/>
          <w:u w:val="single"/>
        </w:rPr>
        <w:t xml:space="preserve">             </w:t>
      </w:r>
      <w:r w:rsidR="006C4D40">
        <w:rPr>
          <w:rFonts w:cs="宋体" w:hint="eastAsia"/>
          <w:sz w:val="24"/>
          <w:u w:val="single"/>
        </w:rPr>
        <w:t xml:space="preserve">     </w:t>
      </w:r>
      <w:r w:rsidR="00E96F59">
        <w:rPr>
          <w:rFonts w:cs="宋体" w:hint="eastAsia"/>
          <w:sz w:val="24"/>
          <w:u w:val="single"/>
        </w:rPr>
        <w:t xml:space="preserve">       </w:t>
      </w:r>
      <w:r>
        <w:rPr>
          <w:rFonts w:cs="宋体"/>
          <w:sz w:val="24"/>
        </w:rPr>
        <w:t>招投标活动。为此，我方郑重声明以下诸点，并负法律责任。</w:t>
      </w:r>
    </w:p>
    <w:p w:rsidR="00EA06A4" w:rsidRDefault="00EA06A4" w:rsidP="00EA06A4">
      <w:pPr>
        <w:pStyle w:val="ad"/>
        <w:spacing w:line="400" w:lineRule="exact"/>
        <w:ind w:firstLine="480"/>
        <w:rPr>
          <w:rFonts w:cs="宋体"/>
          <w:sz w:val="24"/>
        </w:rPr>
      </w:pPr>
      <w:r>
        <w:rPr>
          <w:rFonts w:cs="宋体"/>
          <w:sz w:val="24"/>
        </w:rPr>
        <w:t>1、按招标文件规定的各项要求，向招标人提供所需服务。投标报价包括但不限于招标文件及其准备（包括现场踏勘、技术核对等）、设备（专用工具、劳保用品、安全防护设施）、技术资料、检验和招标文件所要求的相关服务等全部内容。</w:t>
      </w:r>
    </w:p>
    <w:p w:rsidR="00EA06A4" w:rsidRDefault="00EA06A4" w:rsidP="00EA06A4">
      <w:pPr>
        <w:pStyle w:val="ad"/>
        <w:spacing w:line="400" w:lineRule="exact"/>
        <w:ind w:firstLine="480"/>
        <w:rPr>
          <w:rFonts w:cs="宋体"/>
          <w:sz w:val="24"/>
        </w:rPr>
      </w:pPr>
      <w:r>
        <w:rPr>
          <w:rFonts w:cs="宋体"/>
          <w:sz w:val="24"/>
        </w:rPr>
        <w:t>2、如果我方中标，承诺</w:t>
      </w:r>
      <w:r>
        <w:rPr>
          <w:rFonts w:cs="宋体"/>
          <w:sz w:val="24"/>
          <w:szCs w:val="24"/>
        </w:rPr>
        <w:t>提供招标人在招标文件中要求的所有资料</w:t>
      </w:r>
      <w:r>
        <w:rPr>
          <w:rFonts w:cs="宋体"/>
          <w:sz w:val="24"/>
        </w:rPr>
        <w:t>，全面履行招标文件规定的每一项要求，按期、按质、按量完成任务。</w:t>
      </w:r>
    </w:p>
    <w:p w:rsidR="00EA06A4" w:rsidRDefault="00EA06A4" w:rsidP="00EA06A4">
      <w:pPr>
        <w:pStyle w:val="ad"/>
        <w:spacing w:line="400" w:lineRule="exact"/>
        <w:ind w:firstLine="480"/>
        <w:rPr>
          <w:rFonts w:cs="宋体"/>
          <w:sz w:val="24"/>
        </w:rPr>
      </w:pPr>
      <w:r>
        <w:rPr>
          <w:rFonts w:cs="宋体"/>
          <w:sz w:val="24"/>
        </w:rPr>
        <w:t>3、我方</w:t>
      </w:r>
      <w:r>
        <w:rPr>
          <w:rFonts w:cs="宋体"/>
          <w:sz w:val="24"/>
          <w:szCs w:val="24"/>
        </w:rPr>
        <w:t>承诺该投标文件在</w:t>
      </w:r>
      <w:r>
        <w:rPr>
          <w:rFonts w:cs="宋体"/>
          <w:sz w:val="24"/>
        </w:rPr>
        <w:t>该项目</w:t>
      </w:r>
      <w:r>
        <w:rPr>
          <w:rFonts w:cs="宋体"/>
          <w:sz w:val="24"/>
          <w:szCs w:val="24"/>
        </w:rPr>
        <w:t>的全过程中保持有效，不作任何更改和变动。</w:t>
      </w:r>
    </w:p>
    <w:p w:rsidR="00EA06A4" w:rsidRDefault="00EA06A4" w:rsidP="00EA06A4">
      <w:pPr>
        <w:pStyle w:val="ad"/>
        <w:spacing w:line="400" w:lineRule="exact"/>
        <w:ind w:firstLine="480"/>
        <w:rPr>
          <w:rFonts w:cs="宋体"/>
          <w:sz w:val="24"/>
        </w:rPr>
      </w:pPr>
      <w:r>
        <w:rPr>
          <w:rFonts w:cs="宋体"/>
          <w:sz w:val="24"/>
        </w:rPr>
        <w:t>4、我们愿按《中华人民共和国合同法》履行自己的全部责任。</w:t>
      </w:r>
    </w:p>
    <w:p w:rsidR="00EA06A4" w:rsidRDefault="00EA06A4" w:rsidP="00EA06A4">
      <w:pPr>
        <w:pStyle w:val="ad"/>
        <w:spacing w:line="400" w:lineRule="exact"/>
        <w:ind w:firstLine="480"/>
        <w:rPr>
          <w:rFonts w:cs="宋体"/>
          <w:sz w:val="24"/>
        </w:rPr>
      </w:pPr>
      <w:r>
        <w:rPr>
          <w:rFonts w:cs="宋体"/>
          <w:sz w:val="24"/>
        </w:rPr>
        <w:t>5、愿意提供招标文件中要求所有资料，并保证完全真实准确，若有虚假和违背，我公司愿意承担由此而产生的一切后果。</w:t>
      </w:r>
    </w:p>
    <w:p w:rsidR="00EA06A4" w:rsidRDefault="00EA06A4" w:rsidP="00EA06A4">
      <w:pPr>
        <w:ind w:firstLine="480"/>
        <w:rPr>
          <w:rFonts w:ascii="宋体" w:hAnsi="宋体" w:cs="宋体"/>
          <w:kern w:val="1"/>
          <w:sz w:val="24"/>
        </w:rPr>
      </w:pPr>
      <w:r>
        <w:rPr>
          <w:rFonts w:ascii="宋体" w:hAnsi="宋体" w:cs="宋体" w:hint="eastAsia"/>
          <w:kern w:val="1"/>
          <w:sz w:val="24"/>
        </w:rPr>
        <w:t>6、与本次招标活动有关的正式通讯地址为：</w:t>
      </w:r>
    </w:p>
    <w:p w:rsidR="00EA06A4" w:rsidRDefault="00EA06A4" w:rsidP="00EA06A4">
      <w:pPr>
        <w:rPr>
          <w:rFonts w:ascii="宋体" w:hAnsi="宋体" w:cs="宋体"/>
          <w:kern w:val="1"/>
          <w:sz w:val="24"/>
        </w:rPr>
      </w:pPr>
    </w:p>
    <w:p w:rsidR="00EA06A4" w:rsidRDefault="00EA06A4" w:rsidP="00EA06A4">
      <w:pPr>
        <w:rPr>
          <w:rFonts w:ascii="宋体" w:hAnsi="宋体" w:cs="宋体"/>
          <w:kern w:val="1"/>
          <w:sz w:val="24"/>
        </w:rPr>
      </w:pPr>
      <w:r>
        <w:rPr>
          <w:rFonts w:ascii="宋体" w:hAnsi="宋体" w:cs="宋体" w:hint="eastAsia"/>
          <w:kern w:val="1"/>
          <w:sz w:val="24"/>
        </w:rPr>
        <w:t>地</w:t>
      </w:r>
      <w:r>
        <w:rPr>
          <w:rFonts w:ascii="宋体" w:hAnsi="宋体" w:cs="宋体"/>
          <w:kern w:val="1"/>
          <w:sz w:val="24"/>
        </w:rPr>
        <w:t xml:space="preserve">   </w:t>
      </w:r>
      <w:r>
        <w:rPr>
          <w:rFonts w:ascii="宋体" w:hAnsi="宋体" w:cs="宋体" w:hint="eastAsia"/>
          <w:kern w:val="1"/>
          <w:sz w:val="24"/>
        </w:rPr>
        <w:t>址：</w:t>
      </w:r>
      <w:r>
        <w:rPr>
          <w:rFonts w:ascii="宋体" w:hAnsi="宋体" w:cs="宋体"/>
          <w:kern w:val="1"/>
          <w:sz w:val="24"/>
        </w:rPr>
        <w:t xml:space="preserve">                  </w:t>
      </w:r>
    </w:p>
    <w:p w:rsidR="00EA06A4" w:rsidRDefault="00EA06A4" w:rsidP="00EA06A4">
      <w:pPr>
        <w:rPr>
          <w:rFonts w:ascii="宋体" w:hAnsi="宋体" w:cs="宋体"/>
          <w:kern w:val="1"/>
          <w:sz w:val="24"/>
        </w:rPr>
      </w:pPr>
      <w:r>
        <w:rPr>
          <w:rFonts w:ascii="宋体" w:hAnsi="宋体" w:cs="宋体" w:hint="eastAsia"/>
          <w:kern w:val="1"/>
          <w:sz w:val="24"/>
        </w:rPr>
        <w:t>电</w:t>
      </w:r>
      <w:r>
        <w:rPr>
          <w:rFonts w:ascii="宋体" w:hAnsi="宋体" w:cs="宋体"/>
          <w:kern w:val="1"/>
          <w:sz w:val="24"/>
        </w:rPr>
        <w:t xml:space="preserve">   </w:t>
      </w:r>
      <w:r>
        <w:rPr>
          <w:rFonts w:ascii="宋体" w:hAnsi="宋体" w:cs="宋体" w:hint="eastAsia"/>
          <w:kern w:val="1"/>
          <w:sz w:val="24"/>
        </w:rPr>
        <w:t>话：</w:t>
      </w:r>
      <w:r>
        <w:rPr>
          <w:rFonts w:ascii="宋体" w:hAnsi="宋体" w:cs="宋体"/>
          <w:kern w:val="1"/>
          <w:sz w:val="24"/>
        </w:rPr>
        <w:t xml:space="preserve">                  </w:t>
      </w:r>
    </w:p>
    <w:p w:rsidR="00EA06A4" w:rsidRDefault="00EA06A4" w:rsidP="00EA06A4">
      <w:pPr>
        <w:rPr>
          <w:rFonts w:ascii="宋体" w:hAnsi="宋体" w:cs="宋体"/>
          <w:kern w:val="1"/>
          <w:sz w:val="24"/>
        </w:rPr>
      </w:pPr>
      <w:r>
        <w:rPr>
          <w:rFonts w:ascii="宋体" w:hAnsi="宋体" w:cs="宋体" w:hint="eastAsia"/>
          <w:kern w:val="1"/>
          <w:sz w:val="24"/>
        </w:rPr>
        <w:t>传</w:t>
      </w:r>
      <w:r>
        <w:rPr>
          <w:rFonts w:ascii="宋体" w:hAnsi="宋体" w:cs="宋体"/>
          <w:kern w:val="1"/>
          <w:sz w:val="24"/>
        </w:rPr>
        <w:t xml:space="preserve">   </w:t>
      </w:r>
      <w:r>
        <w:rPr>
          <w:rFonts w:ascii="宋体" w:hAnsi="宋体" w:cs="宋体" w:hint="eastAsia"/>
          <w:kern w:val="1"/>
          <w:sz w:val="24"/>
        </w:rPr>
        <w:t>真：</w:t>
      </w:r>
      <w:r>
        <w:rPr>
          <w:rFonts w:ascii="宋体" w:hAnsi="宋体" w:cs="宋体"/>
          <w:kern w:val="1"/>
          <w:sz w:val="24"/>
        </w:rPr>
        <w:t xml:space="preserve">                  </w:t>
      </w:r>
    </w:p>
    <w:p w:rsidR="00EA06A4" w:rsidRDefault="00EA06A4" w:rsidP="00EA06A4">
      <w:pPr>
        <w:rPr>
          <w:rFonts w:ascii="宋体" w:hAnsi="宋体" w:cs="宋体"/>
          <w:kern w:val="1"/>
          <w:sz w:val="24"/>
        </w:rPr>
      </w:pPr>
      <w:r>
        <w:rPr>
          <w:rFonts w:ascii="宋体" w:hAnsi="宋体" w:cs="宋体" w:hint="eastAsia"/>
          <w:kern w:val="1"/>
          <w:sz w:val="24"/>
        </w:rPr>
        <w:t>投标人法定代表人或代理人（签字或盖章）：</w:t>
      </w:r>
      <w:r>
        <w:rPr>
          <w:rFonts w:ascii="宋体" w:hAnsi="宋体" w:cs="宋体"/>
          <w:kern w:val="1"/>
          <w:sz w:val="24"/>
        </w:rPr>
        <w:t xml:space="preserve">       </w:t>
      </w:r>
    </w:p>
    <w:p w:rsidR="00EA06A4" w:rsidRDefault="00EA06A4" w:rsidP="00EA06A4">
      <w:pPr>
        <w:rPr>
          <w:rFonts w:ascii="宋体" w:hAnsi="宋体" w:cs="宋体"/>
          <w:kern w:val="1"/>
          <w:sz w:val="24"/>
        </w:rPr>
      </w:pPr>
      <w:r>
        <w:rPr>
          <w:rFonts w:ascii="宋体" w:hAnsi="宋体" w:cs="宋体" w:hint="eastAsia"/>
          <w:kern w:val="1"/>
          <w:sz w:val="24"/>
        </w:rPr>
        <w:t>投标人名称（公章）：</w:t>
      </w:r>
      <w:r>
        <w:rPr>
          <w:rFonts w:ascii="宋体" w:hAnsi="宋体" w:cs="宋体"/>
          <w:kern w:val="1"/>
          <w:sz w:val="24"/>
        </w:rPr>
        <w:t xml:space="preserve">             </w:t>
      </w:r>
    </w:p>
    <w:p w:rsidR="00EA06A4" w:rsidRDefault="00EA06A4" w:rsidP="00EA06A4">
      <w:pPr>
        <w:rPr>
          <w:rFonts w:ascii="宋体" w:hAnsi="宋体" w:cs="宋体"/>
          <w:kern w:val="1"/>
          <w:sz w:val="24"/>
        </w:rPr>
      </w:pPr>
      <w:r>
        <w:rPr>
          <w:rFonts w:ascii="宋体" w:hAnsi="宋体" w:cs="宋体"/>
          <w:kern w:val="1"/>
          <w:sz w:val="24"/>
        </w:rPr>
        <w:t>日    期：     年    月    日.</w:t>
      </w:r>
    </w:p>
    <w:p w:rsidR="00EA06A4" w:rsidRDefault="00EA06A4" w:rsidP="00EA06A4">
      <w:pPr>
        <w:rPr>
          <w:rFonts w:ascii="宋体" w:hAnsi="宋体" w:cs="宋体"/>
          <w:kern w:val="1"/>
          <w:sz w:val="24"/>
        </w:rPr>
      </w:pPr>
    </w:p>
    <w:p w:rsidR="00EA06A4" w:rsidRDefault="00EA06A4" w:rsidP="00EA06A4">
      <w:pPr>
        <w:rPr>
          <w:rFonts w:ascii="宋体" w:hAnsi="宋体" w:cs="宋体"/>
          <w:kern w:val="1"/>
          <w:sz w:val="24"/>
        </w:rPr>
      </w:pPr>
    </w:p>
    <w:p w:rsidR="00EA06A4" w:rsidRDefault="00EA06A4" w:rsidP="00EA06A4">
      <w:pPr>
        <w:rPr>
          <w:rFonts w:ascii="宋体" w:hAnsi="宋体" w:cs="宋体"/>
          <w:kern w:val="1"/>
          <w:sz w:val="24"/>
        </w:rPr>
      </w:pPr>
    </w:p>
    <w:p w:rsidR="00EA06A4" w:rsidRDefault="00EA06A4" w:rsidP="00EA06A4">
      <w:pPr>
        <w:rPr>
          <w:rFonts w:ascii="宋体" w:hAnsi="宋体" w:cs="宋体"/>
          <w:kern w:val="1"/>
          <w:sz w:val="24"/>
        </w:rPr>
      </w:pPr>
    </w:p>
    <w:p w:rsidR="00EA06A4" w:rsidRDefault="00EA06A4" w:rsidP="00EA06A4">
      <w:pPr>
        <w:rPr>
          <w:rFonts w:ascii="宋体" w:hAnsi="宋体" w:cs="宋体"/>
          <w:kern w:val="1"/>
          <w:sz w:val="24"/>
        </w:rPr>
      </w:pPr>
    </w:p>
    <w:p w:rsidR="00EA06A4" w:rsidRDefault="00EA06A4" w:rsidP="00EA06A4">
      <w:pPr>
        <w:rPr>
          <w:rFonts w:ascii="宋体" w:hAnsi="宋体" w:cs="宋体"/>
          <w:kern w:val="1"/>
          <w:sz w:val="24"/>
        </w:rPr>
      </w:pPr>
    </w:p>
    <w:p w:rsidR="00EA06A4" w:rsidRDefault="00EA06A4" w:rsidP="00EA06A4">
      <w:pPr>
        <w:rPr>
          <w:rFonts w:ascii="宋体" w:hAnsi="宋体" w:cs="宋体"/>
          <w:kern w:val="1"/>
          <w:sz w:val="24"/>
        </w:rPr>
      </w:pPr>
    </w:p>
    <w:p w:rsidR="00EA06A4" w:rsidRDefault="00EA06A4" w:rsidP="00EA06A4">
      <w:pPr>
        <w:rPr>
          <w:rFonts w:ascii="宋体" w:hAnsi="宋体" w:cs="宋体"/>
          <w:kern w:val="1"/>
          <w:sz w:val="24"/>
        </w:rPr>
      </w:pPr>
    </w:p>
    <w:p w:rsidR="00EA06A4" w:rsidRDefault="00EA06A4" w:rsidP="00EA06A4">
      <w:pPr>
        <w:rPr>
          <w:rFonts w:ascii="宋体" w:hAnsi="宋体" w:cs="宋体"/>
          <w:kern w:val="1"/>
          <w:sz w:val="24"/>
        </w:rPr>
      </w:pPr>
    </w:p>
    <w:p w:rsidR="00EA06A4" w:rsidRDefault="00EA06A4" w:rsidP="00EA06A4">
      <w:pPr>
        <w:rPr>
          <w:rFonts w:ascii="宋体" w:hAnsi="宋体" w:cs="宋体"/>
          <w:kern w:val="1"/>
          <w:sz w:val="24"/>
        </w:rPr>
      </w:pPr>
    </w:p>
    <w:p w:rsidR="00EA06A4" w:rsidRDefault="00EA06A4" w:rsidP="00EA06A4">
      <w:pPr>
        <w:rPr>
          <w:rFonts w:ascii="宋体" w:hAnsi="宋体" w:cs="宋体"/>
          <w:kern w:val="1"/>
          <w:sz w:val="24"/>
        </w:rPr>
      </w:pPr>
    </w:p>
    <w:p w:rsidR="00EA06A4" w:rsidRDefault="00EA06A4" w:rsidP="00EA06A4">
      <w:pPr>
        <w:rPr>
          <w:rFonts w:ascii="宋体" w:hAnsi="宋体" w:cs="宋体"/>
          <w:kern w:val="1"/>
          <w:sz w:val="24"/>
        </w:rPr>
      </w:pPr>
    </w:p>
    <w:p w:rsidR="00477C60" w:rsidRDefault="00477C60" w:rsidP="00EA06A4">
      <w:pPr>
        <w:rPr>
          <w:rFonts w:ascii="宋体" w:hAnsi="宋体" w:cs="宋体"/>
          <w:kern w:val="1"/>
          <w:sz w:val="24"/>
        </w:rPr>
      </w:pPr>
    </w:p>
    <w:p w:rsidR="00EA06A4" w:rsidRDefault="00EA06A4" w:rsidP="00EA06A4">
      <w:pPr>
        <w:spacing w:line="360" w:lineRule="auto"/>
        <w:rPr>
          <w:rFonts w:ascii="宋体" w:hAnsi="宋体" w:cs="宋体"/>
          <w:b/>
          <w:kern w:val="1"/>
          <w:sz w:val="24"/>
        </w:rPr>
      </w:pPr>
    </w:p>
    <w:p w:rsidR="00EA06A4" w:rsidRDefault="00EA06A4" w:rsidP="00EA06A4">
      <w:pPr>
        <w:spacing w:line="360" w:lineRule="auto"/>
        <w:rPr>
          <w:rFonts w:ascii="宋体" w:hAnsi="宋体" w:cs="宋体"/>
          <w:b/>
          <w:kern w:val="1"/>
          <w:sz w:val="24"/>
        </w:rPr>
      </w:pPr>
      <w:r>
        <w:rPr>
          <w:rFonts w:ascii="宋体" w:hAnsi="宋体" w:cs="宋体"/>
          <w:b/>
          <w:kern w:val="1"/>
          <w:sz w:val="24"/>
        </w:rPr>
        <w:lastRenderedPageBreak/>
        <w:t>附件二：</w:t>
      </w:r>
    </w:p>
    <w:p w:rsidR="00EA06A4" w:rsidRDefault="00EA06A4" w:rsidP="00EA06A4">
      <w:pPr>
        <w:spacing w:line="360" w:lineRule="auto"/>
        <w:jc w:val="center"/>
        <w:rPr>
          <w:rFonts w:ascii="宋体" w:hAnsi="宋体" w:cs="宋体"/>
          <w:b/>
          <w:kern w:val="1"/>
          <w:sz w:val="32"/>
          <w:szCs w:val="32"/>
        </w:rPr>
      </w:pPr>
      <w:r>
        <w:rPr>
          <w:rFonts w:ascii="宋体" w:hAnsi="宋体" w:cs="宋体" w:hint="eastAsia"/>
          <w:b/>
          <w:kern w:val="1"/>
          <w:sz w:val="32"/>
          <w:szCs w:val="32"/>
        </w:rPr>
        <w:t>法定代表人资格证明书</w:t>
      </w:r>
    </w:p>
    <w:p w:rsidR="00EA06A4" w:rsidRDefault="00EA06A4" w:rsidP="00EA06A4">
      <w:pPr>
        <w:spacing w:line="360" w:lineRule="auto"/>
        <w:rPr>
          <w:rFonts w:ascii="宋体" w:hAnsi="宋体" w:cs="宋体"/>
          <w:kern w:val="1"/>
          <w:sz w:val="24"/>
        </w:rPr>
      </w:pPr>
      <w:r>
        <w:rPr>
          <w:rFonts w:ascii="宋体" w:hAnsi="宋体" w:cs="宋体" w:hint="eastAsia"/>
          <w:kern w:val="1"/>
          <w:sz w:val="24"/>
        </w:rPr>
        <w:t>单位名称</w:t>
      </w:r>
      <w:r>
        <w:rPr>
          <w:rFonts w:ascii="宋体" w:hAnsi="宋体" w:cs="宋体"/>
          <w:kern w:val="1"/>
          <w:sz w:val="24"/>
        </w:rPr>
        <w:t>:</w:t>
      </w:r>
    </w:p>
    <w:p w:rsidR="00EA06A4" w:rsidRDefault="00EA06A4" w:rsidP="00EA06A4">
      <w:pPr>
        <w:spacing w:line="360" w:lineRule="auto"/>
        <w:rPr>
          <w:rFonts w:ascii="宋体" w:hAnsi="宋体" w:cs="宋体"/>
          <w:kern w:val="1"/>
          <w:sz w:val="24"/>
        </w:rPr>
      </w:pPr>
      <w:r>
        <w:rPr>
          <w:rFonts w:ascii="宋体" w:hAnsi="宋体" w:cs="宋体" w:hint="eastAsia"/>
          <w:kern w:val="1"/>
          <w:sz w:val="24"/>
        </w:rPr>
        <w:t>地址</w:t>
      </w:r>
      <w:r>
        <w:rPr>
          <w:rFonts w:ascii="宋体" w:hAnsi="宋体" w:cs="宋体"/>
          <w:kern w:val="1"/>
          <w:sz w:val="24"/>
        </w:rPr>
        <w:t>:</w:t>
      </w:r>
    </w:p>
    <w:p w:rsidR="00EA06A4" w:rsidRDefault="00EA06A4" w:rsidP="00EA06A4">
      <w:pPr>
        <w:spacing w:line="360" w:lineRule="auto"/>
        <w:rPr>
          <w:rFonts w:ascii="宋体" w:hAnsi="宋体" w:cs="宋体"/>
          <w:kern w:val="1"/>
          <w:sz w:val="24"/>
        </w:rPr>
      </w:pPr>
      <w:r>
        <w:rPr>
          <w:rFonts w:ascii="宋体" w:hAnsi="宋体" w:cs="宋体"/>
          <w:kern w:val="1"/>
          <w:sz w:val="24"/>
        </w:rPr>
        <w:t>姓名:            性别:        </w:t>
      </w:r>
    </w:p>
    <w:p w:rsidR="00EA06A4" w:rsidRDefault="00EA06A4" w:rsidP="00EA06A4">
      <w:pPr>
        <w:spacing w:line="360" w:lineRule="auto"/>
        <w:rPr>
          <w:rFonts w:ascii="宋体" w:hAnsi="宋体" w:cs="宋体"/>
          <w:kern w:val="1"/>
          <w:sz w:val="24"/>
        </w:rPr>
      </w:pPr>
      <w:r>
        <w:rPr>
          <w:rFonts w:ascii="宋体" w:hAnsi="宋体" w:cs="宋体" w:hint="eastAsia"/>
          <w:kern w:val="1"/>
          <w:sz w:val="24"/>
        </w:rPr>
        <w:t>年龄</w:t>
      </w:r>
      <w:r>
        <w:rPr>
          <w:rFonts w:ascii="宋体" w:hAnsi="宋体" w:cs="宋体"/>
          <w:kern w:val="1"/>
          <w:sz w:val="24"/>
        </w:rPr>
        <w:t>:        </w:t>
      </w:r>
      <w:r>
        <w:rPr>
          <w:rFonts w:ascii="宋体" w:hAnsi="宋体" w:cs="宋体" w:hint="eastAsia"/>
          <w:kern w:val="1"/>
          <w:sz w:val="24"/>
        </w:rPr>
        <w:t xml:space="preserve">        职务</w:t>
      </w:r>
      <w:r>
        <w:rPr>
          <w:rFonts w:ascii="宋体" w:hAnsi="宋体" w:cs="宋体"/>
          <w:kern w:val="1"/>
          <w:sz w:val="24"/>
        </w:rPr>
        <w:t>:</w:t>
      </w:r>
    </w:p>
    <w:p w:rsidR="00EA06A4" w:rsidRDefault="00EA06A4" w:rsidP="00EA06A4">
      <w:pPr>
        <w:spacing w:line="360" w:lineRule="auto"/>
        <w:rPr>
          <w:rFonts w:ascii="宋体" w:hAnsi="宋体" w:cs="宋体"/>
          <w:kern w:val="1"/>
          <w:sz w:val="24"/>
        </w:rPr>
      </w:pPr>
      <w:r>
        <w:rPr>
          <w:rFonts w:ascii="宋体" w:hAnsi="宋体" w:cs="宋体" w:hint="eastAsia"/>
          <w:kern w:val="1"/>
          <w:sz w:val="24"/>
        </w:rPr>
        <w:t>系</w:t>
      </w:r>
      <w:r>
        <w:rPr>
          <w:rFonts w:ascii="宋体" w:hAnsi="宋体" w:cs="宋体"/>
          <w:kern w:val="1"/>
          <w:sz w:val="24"/>
          <w:u w:val="single"/>
        </w:rPr>
        <w:t xml:space="preserve">                    </w:t>
      </w:r>
      <w:r>
        <w:rPr>
          <w:rFonts w:ascii="宋体" w:hAnsi="宋体" w:cs="宋体"/>
          <w:kern w:val="1"/>
          <w:sz w:val="24"/>
        </w:rPr>
        <w:t> </w:t>
      </w:r>
      <w:r>
        <w:rPr>
          <w:rFonts w:ascii="宋体" w:hAnsi="宋体" w:cs="宋体" w:hint="eastAsia"/>
          <w:kern w:val="1"/>
          <w:sz w:val="24"/>
        </w:rPr>
        <w:t>的法定代表人。为实施</w:t>
      </w:r>
      <w:r>
        <w:rPr>
          <w:rFonts w:ascii="宋体" w:hAnsi="宋体" w:cs="宋体"/>
          <w:kern w:val="1"/>
          <w:sz w:val="24"/>
        </w:rPr>
        <w:t xml:space="preserve"> </w:t>
      </w:r>
      <w:r>
        <w:rPr>
          <w:rFonts w:ascii="宋体" w:hAnsi="宋体" w:cs="宋体" w:hint="eastAsia"/>
          <w:kern w:val="1"/>
          <w:sz w:val="24"/>
          <w:u w:val="single"/>
        </w:rPr>
        <w:t xml:space="preserve">           </w:t>
      </w:r>
      <w:r w:rsidR="00624D94">
        <w:rPr>
          <w:rFonts w:ascii="宋体" w:hAnsi="宋体" w:cs="宋体" w:hint="eastAsia"/>
          <w:kern w:val="1"/>
          <w:sz w:val="24"/>
          <w:u w:val="single"/>
        </w:rPr>
        <w:t xml:space="preserve">       </w:t>
      </w:r>
      <w:r w:rsidRPr="00EA06A4">
        <w:rPr>
          <w:rFonts w:ascii="宋体" w:hAnsi="宋体" w:cs="宋体" w:hint="eastAsia"/>
          <w:b/>
          <w:sz w:val="24"/>
          <w:szCs w:val="20"/>
          <w:u w:val="single"/>
        </w:rPr>
        <w:t>生产药剂合格</w:t>
      </w:r>
      <w:proofErr w:type="gramStart"/>
      <w:r w:rsidRPr="00EA06A4">
        <w:rPr>
          <w:rFonts w:ascii="宋体" w:hAnsi="宋体" w:cs="宋体" w:hint="eastAsia"/>
          <w:b/>
          <w:sz w:val="24"/>
          <w:szCs w:val="20"/>
          <w:u w:val="single"/>
        </w:rPr>
        <w:t>供应商库</w:t>
      </w:r>
      <w:proofErr w:type="gramEnd"/>
      <w:r w:rsidR="00624D94">
        <w:rPr>
          <w:rFonts w:ascii="宋体" w:hAnsi="宋体" w:cs="宋体" w:hint="eastAsia"/>
          <w:b/>
          <w:sz w:val="24"/>
          <w:szCs w:val="20"/>
          <w:u w:val="single"/>
        </w:rPr>
        <w:t xml:space="preserve"> </w:t>
      </w:r>
      <w:r>
        <w:rPr>
          <w:rFonts w:ascii="宋体" w:hAnsi="宋体" w:cs="宋体" w:hint="eastAsia"/>
          <w:kern w:val="1"/>
          <w:sz w:val="24"/>
        </w:rPr>
        <w:t>的工作，签署上述项目的投标文件、进行合同招标、签署合同和处理与之有关的一切事务。</w:t>
      </w:r>
    </w:p>
    <w:p w:rsidR="00EA06A4" w:rsidRDefault="00EA06A4" w:rsidP="00EA06A4">
      <w:pPr>
        <w:spacing w:line="360" w:lineRule="auto"/>
        <w:rPr>
          <w:rFonts w:ascii="宋体" w:hAnsi="宋体" w:cs="宋体"/>
          <w:kern w:val="1"/>
          <w:sz w:val="24"/>
        </w:rPr>
      </w:pPr>
      <w:r>
        <w:rPr>
          <w:rFonts w:ascii="宋体" w:hAnsi="宋体" w:cs="宋体" w:hint="eastAsia"/>
          <w:kern w:val="1"/>
          <w:sz w:val="24"/>
        </w:rPr>
        <w:t>特此证明。</w:t>
      </w:r>
    </w:p>
    <w:p w:rsidR="00EA06A4" w:rsidRDefault="00EA06A4" w:rsidP="00EA06A4">
      <w:pPr>
        <w:spacing w:line="360" w:lineRule="auto"/>
        <w:rPr>
          <w:rFonts w:ascii="宋体" w:hAnsi="宋体" w:cs="宋体"/>
          <w:kern w:val="1"/>
          <w:sz w:val="24"/>
        </w:rPr>
      </w:pPr>
    </w:p>
    <w:p w:rsidR="00EA06A4" w:rsidRDefault="00EA06A4" w:rsidP="00EA06A4">
      <w:pPr>
        <w:spacing w:line="360" w:lineRule="auto"/>
        <w:rPr>
          <w:rFonts w:ascii="宋体" w:hAnsi="宋体" w:cs="宋体"/>
          <w:kern w:val="1"/>
          <w:sz w:val="24"/>
        </w:rPr>
      </w:pPr>
    </w:p>
    <w:p w:rsidR="00EA06A4" w:rsidRDefault="00EA06A4" w:rsidP="00EA06A4">
      <w:pPr>
        <w:spacing w:line="360" w:lineRule="auto"/>
        <w:rPr>
          <w:rFonts w:ascii="宋体" w:hAnsi="宋体" w:cs="宋体"/>
          <w:kern w:val="1"/>
          <w:sz w:val="24"/>
        </w:rPr>
      </w:pPr>
      <w:r>
        <w:rPr>
          <w:rFonts w:ascii="宋体" w:hAnsi="宋体" w:cs="宋体"/>
          <w:kern w:val="1"/>
          <w:sz w:val="24"/>
        </w:rPr>
        <w:t xml:space="preserve">                             </w:t>
      </w:r>
      <w:r>
        <w:rPr>
          <w:rFonts w:ascii="宋体" w:hAnsi="宋体" w:cs="宋体" w:hint="eastAsia"/>
          <w:kern w:val="1"/>
          <w:sz w:val="24"/>
        </w:rPr>
        <w:t>投标人：（公章）</w:t>
      </w:r>
    </w:p>
    <w:p w:rsidR="00EA06A4" w:rsidRDefault="00EA06A4" w:rsidP="00EA06A4">
      <w:pPr>
        <w:spacing w:line="360" w:lineRule="auto"/>
        <w:rPr>
          <w:rFonts w:ascii="宋体" w:hAnsi="宋体" w:cs="宋体"/>
          <w:kern w:val="1"/>
          <w:sz w:val="24"/>
        </w:rPr>
      </w:pPr>
      <w:r>
        <w:rPr>
          <w:rFonts w:ascii="宋体" w:hAnsi="宋体" w:cs="宋体"/>
          <w:kern w:val="1"/>
          <w:sz w:val="24"/>
        </w:rPr>
        <w:t xml:space="preserve">                                 </w:t>
      </w:r>
      <w:r>
        <w:rPr>
          <w:rFonts w:ascii="宋体" w:hAnsi="宋体" w:cs="宋体" w:hint="eastAsia"/>
          <w:kern w:val="1"/>
          <w:sz w:val="24"/>
        </w:rPr>
        <w:t>法定代表人签字或盖章：</w:t>
      </w:r>
    </w:p>
    <w:p w:rsidR="00EA06A4" w:rsidRDefault="00EA06A4" w:rsidP="00EA06A4">
      <w:pPr>
        <w:spacing w:line="360" w:lineRule="auto"/>
        <w:jc w:val="right"/>
        <w:rPr>
          <w:rFonts w:ascii="宋体" w:hAnsi="宋体" w:cs="宋体"/>
          <w:kern w:val="1"/>
          <w:sz w:val="24"/>
        </w:rPr>
      </w:pPr>
      <w:r>
        <w:rPr>
          <w:rFonts w:ascii="宋体" w:hAnsi="宋体" w:cs="宋体" w:hint="eastAsia"/>
          <w:kern w:val="1"/>
          <w:sz w:val="24"/>
        </w:rPr>
        <w:t>日期：</w:t>
      </w:r>
      <w:r>
        <w:rPr>
          <w:rFonts w:ascii="宋体" w:hAnsi="宋体" w:cs="宋体"/>
          <w:kern w:val="1"/>
          <w:sz w:val="24"/>
        </w:rPr>
        <w:t xml:space="preserve">  </w:t>
      </w:r>
      <w:r>
        <w:rPr>
          <w:rFonts w:ascii="宋体" w:hAnsi="宋体" w:cs="宋体" w:hint="eastAsia"/>
          <w:kern w:val="1"/>
          <w:sz w:val="24"/>
        </w:rPr>
        <w:t>年</w:t>
      </w:r>
      <w:r>
        <w:rPr>
          <w:rFonts w:ascii="宋体" w:hAnsi="宋体" w:cs="宋体"/>
          <w:kern w:val="1"/>
          <w:sz w:val="24"/>
        </w:rPr>
        <w:t xml:space="preserve">   </w:t>
      </w:r>
      <w:r>
        <w:rPr>
          <w:rFonts w:ascii="宋体" w:hAnsi="宋体" w:cs="宋体" w:hint="eastAsia"/>
          <w:kern w:val="1"/>
          <w:sz w:val="24"/>
        </w:rPr>
        <w:t>月</w:t>
      </w:r>
      <w:r>
        <w:rPr>
          <w:rFonts w:ascii="宋体" w:hAnsi="宋体" w:cs="宋体"/>
          <w:kern w:val="1"/>
          <w:sz w:val="24"/>
        </w:rPr>
        <w:t xml:space="preserve">  </w:t>
      </w:r>
      <w:r>
        <w:rPr>
          <w:rFonts w:ascii="宋体" w:hAnsi="宋体" w:cs="宋体" w:hint="eastAsia"/>
          <w:kern w:val="1"/>
          <w:sz w:val="24"/>
        </w:rPr>
        <w:t xml:space="preserve"> 日</w:t>
      </w:r>
    </w:p>
    <w:p w:rsidR="00EA06A4" w:rsidRDefault="00EA06A4" w:rsidP="00EA06A4">
      <w:pPr>
        <w:tabs>
          <w:tab w:val="left" w:pos="6045"/>
        </w:tabs>
        <w:spacing w:line="360" w:lineRule="auto"/>
        <w:ind w:left="220" w:hanging="220"/>
        <w:rPr>
          <w:rFonts w:ascii="宋体" w:hAnsi="宋体" w:cs="宋体"/>
          <w:kern w:val="1"/>
          <w:sz w:val="22"/>
        </w:rPr>
      </w:pPr>
    </w:p>
    <w:p w:rsidR="00EA06A4" w:rsidRDefault="00EA06A4" w:rsidP="00EA06A4">
      <w:pPr>
        <w:tabs>
          <w:tab w:val="left" w:pos="6045"/>
        </w:tabs>
        <w:spacing w:line="360" w:lineRule="auto"/>
        <w:ind w:left="220" w:hanging="220"/>
        <w:rPr>
          <w:rFonts w:ascii="宋体" w:hAnsi="宋体" w:cs="宋体"/>
          <w:kern w:val="1"/>
          <w:sz w:val="22"/>
        </w:rPr>
      </w:pPr>
    </w:p>
    <w:p w:rsidR="00EA06A4" w:rsidRDefault="00EA06A4" w:rsidP="00EA06A4">
      <w:pPr>
        <w:tabs>
          <w:tab w:val="left" w:pos="6045"/>
        </w:tabs>
        <w:spacing w:line="360" w:lineRule="auto"/>
        <w:ind w:left="220" w:hanging="220"/>
        <w:rPr>
          <w:rFonts w:ascii="宋体" w:hAnsi="宋体" w:cs="宋体"/>
          <w:kern w:val="1"/>
          <w:sz w:val="22"/>
        </w:rPr>
      </w:pPr>
    </w:p>
    <w:p w:rsidR="00EA06A4" w:rsidRDefault="00EA06A4" w:rsidP="00EA06A4">
      <w:pPr>
        <w:spacing w:line="360" w:lineRule="auto"/>
        <w:rPr>
          <w:rFonts w:ascii="宋体" w:hAnsi="宋体" w:cs="宋体"/>
          <w:kern w:val="1"/>
          <w:sz w:val="24"/>
        </w:rPr>
      </w:pPr>
      <w:r>
        <w:rPr>
          <w:rFonts w:ascii="宋体" w:hAnsi="宋体" w:cs="宋体" w:hint="eastAsia"/>
          <w:kern w:val="1"/>
          <w:sz w:val="24"/>
        </w:rPr>
        <w:t>法定代表人身份证</w:t>
      </w:r>
    </w:p>
    <w:p w:rsidR="00EA06A4" w:rsidRDefault="00EA06A4" w:rsidP="00EA06A4">
      <w:pPr>
        <w:spacing w:line="360" w:lineRule="auto"/>
        <w:rPr>
          <w:rFonts w:ascii="宋体" w:hAnsi="宋体" w:cs="宋体"/>
          <w:kern w:val="1"/>
          <w:sz w:val="24"/>
        </w:rPr>
      </w:pPr>
      <w:r>
        <w:rPr>
          <w:rFonts w:ascii="宋体" w:hAnsi="宋体" w:cs="宋体" w:hint="eastAsia"/>
          <w:kern w:val="1"/>
          <w:sz w:val="24"/>
        </w:rPr>
        <w:t>（复印件）粘贴处</w:t>
      </w:r>
    </w:p>
    <w:p w:rsidR="00EA06A4" w:rsidRDefault="00EA06A4" w:rsidP="00EA06A4">
      <w:pPr>
        <w:spacing w:line="360" w:lineRule="auto"/>
        <w:rPr>
          <w:rFonts w:ascii="宋体" w:hAnsi="宋体" w:cs="宋体"/>
          <w:b/>
          <w:kern w:val="1"/>
          <w:sz w:val="24"/>
          <w:szCs w:val="28"/>
        </w:rPr>
      </w:pPr>
    </w:p>
    <w:p w:rsidR="00EA06A4" w:rsidRDefault="00EA06A4" w:rsidP="00EA06A4">
      <w:pPr>
        <w:spacing w:line="360" w:lineRule="auto"/>
        <w:rPr>
          <w:rFonts w:ascii="宋体" w:hAnsi="宋体" w:cs="宋体"/>
          <w:b/>
          <w:kern w:val="1"/>
          <w:sz w:val="24"/>
          <w:szCs w:val="28"/>
        </w:rPr>
      </w:pPr>
    </w:p>
    <w:p w:rsidR="00EA06A4" w:rsidRDefault="00EA06A4" w:rsidP="00EA06A4">
      <w:pPr>
        <w:spacing w:line="360" w:lineRule="auto"/>
        <w:rPr>
          <w:rFonts w:ascii="宋体" w:hAnsi="宋体" w:cs="宋体"/>
          <w:b/>
          <w:kern w:val="1"/>
          <w:sz w:val="24"/>
          <w:szCs w:val="28"/>
        </w:rPr>
      </w:pPr>
    </w:p>
    <w:p w:rsidR="00EA06A4" w:rsidRDefault="00EA06A4" w:rsidP="00EA06A4">
      <w:pPr>
        <w:spacing w:line="360" w:lineRule="auto"/>
        <w:rPr>
          <w:rFonts w:ascii="宋体" w:hAnsi="宋体" w:cs="宋体"/>
          <w:b/>
          <w:kern w:val="1"/>
          <w:sz w:val="24"/>
          <w:szCs w:val="28"/>
        </w:rPr>
      </w:pPr>
    </w:p>
    <w:p w:rsidR="00EA06A4" w:rsidRDefault="00EA06A4" w:rsidP="00EA06A4">
      <w:pPr>
        <w:spacing w:line="360" w:lineRule="auto"/>
        <w:rPr>
          <w:rFonts w:ascii="宋体" w:hAnsi="宋体" w:cs="宋体"/>
          <w:b/>
          <w:kern w:val="1"/>
          <w:sz w:val="24"/>
          <w:szCs w:val="28"/>
        </w:rPr>
      </w:pPr>
    </w:p>
    <w:p w:rsidR="00EA06A4" w:rsidRDefault="00EA06A4" w:rsidP="00EA06A4">
      <w:pPr>
        <w:spacing w:line="360" w:lineRule="auto"/>
        <w:rPr>
          <w:rFonts w:ascii="宋体" w:hAnsi="宋体" w:cs="宋体"/>
          <w:b/>
          <w:kern w:val="1"/>
          <w:sz w:val="24"/>
          <w:szCs w:val="28"/>
        </w:rPr>
      </w:pPr>
    </w:p>
    <w:p w:rsidR="00EA06A4" w:rsidRDefault="00EA06A4" w:rsidP="00EA06A4">
      <w:pPr>
        <w:spacing w:line="360" w:lineRule="auto"/>
        <w:rPr>
          <w:rFonts w:ascii="宋体" w:hAnsi="宋体" w:cs="宋体"/>
          <w:b/>
          <w:kern w:val="1"/>
          <w:sz w:val="24"/>
          <w:szCs w:val="28"/>
        </w:rPr>
      </w:pPr>
    </w:p>
    <w:p w:rsidR="00EA06A4" w:rsidRDefault="00EA06A4" w:rsidP="00EA06A4">
      <w:pPr>
        <w:spacing w:line="360" w:lineRule="auto"/>
        <w:rPr>
          <w:rFonts w:ascii="宋体" w:hAnsi="宋体" w:cs="宋体"/>
          <w:b/>
          <w:kern w:val="1"/>
          <w:sz w:val="24"/>
          <w:szCs w:val="28"/>
        </w:rPr>
      </w:pPr>
    </w:p>
    <w:p w:rsidR="00EA06A4" w:rsidRDefault="00EA06A4" w:rsidP="00EA06A4">
      <w:pPr>
        <w:spacing w:line="360" w:lineRule="auto"/>
        <w:rPr>
          <w:rFonts w:ascii="宋体" w:hAnsi="宋体" w:cs="宋体"/>
          <w:b/>
          <w:kern w:val="1"/>
          <w:sz w:val="24"/>
          <w:szCs w:val="28"/>
        </w:rPr>
      </w:pPr>
    </w:p>
    <w:p w:rsidR="00EA06A4" w:rsidRPr="00EA06A4" w:rsidRDefault="00EA06A4" w:rsidP="00EA06A4">
      <w:pPr>
        <w:spacing w:line="360" w:lineRule="auto"/>
        <w:rPr>
          <w:rFonts w:ascii="宋体" w:hAnsi="宋体" w:cs="宋体"/>
          <w:b/>
          <w:kern w:val="1"/>
          <w:sz w:val="24"/>
          <w:szCs w:val="28"/>
        </w:rPr>
      </w:pPr>
      <w:r>
        <w:rPr>
          <w:rFonts w:ascii="宋体" w:hAnsi="宋体" w:cs="宋体" w:hint="eastAsia"/>
          <w:b/>
          <w:kern w:val="1"/>
          <w:sz w:val="24"/>
          <w:szCs w:val="28"/>
        </w:rPr>
        <w:lastRenderedPageBreak/>
        <w:t>附件三：</w:t>
      </w:r>
    </w:p>
    <w:p w:rsidR="00EA06A4" w:rsidRDefault="00EA06A4" w:rsidP="00EA06A4">
      <w:pPr>
        <w:spacing w:line="360" w:lineRule="auto"/>
        <w:jc w:val="center"/>
        <w:rPr>
          <w:rFonts w:ascii="宋体" w:hAnsi="宋体" w:cs="宋体"/>
          <w:b/>
          <w:kern w:val="1"/>
          <w:sz w:val="32"/>
          <w:szCs w:val="32"/>
        </w:rPr>
      </w:pPr>
      <w:r>
        <w:rPr>
          <w:rFonts w:ascii="宋体" w:hAnsi="宋体" w:cs="宋体" w:hint="eastAsia"/>
          <w:b/>
          <w:kern w:val="1"/>
          <w:sz w:val="32"/>
          <w:szCs w:val="32"/>
        </w:rPr>
        <w:t>授权委托书</w:t>
      </w:r>
    </w:p>
    <w:p w:rsidR="00EA06A4" w:rsidRDefault="00EA06A4" w:rsidP="00EA06A4">
      <w:pPr>
        <w:spacing w:line="360" w:lineRule="auto"/>
        <w:ind w:firstLine="480"/>
        <w:rPr>
          <w:rFonts w:ascii="宋体" w:hAnsi="宋体" w:cs="宋体"/>
          <w:kern w:val="1"/>
          <w:sz w:val="24"/>
        </w:rPr>
      </w:pPr>
      <w:r>
        <w:rPr>
          <w:rFonts w:ascii="宋体" w:hAnsi="宋体" w:cs="宋体" w:hint="eastAsia"/>
          <w:kern w:val="1"/>
          <w:sz w:val="24"/>
        </w:rPr>
        <w:t>本授权委托书声明：</w:t>
      </w:r>
      <w:r>
        <w:rPr>
          <w:rFonts w:ascii="宋体" w:hAnsi="宋体" w:cs="宋体"/>
          <w:kern w:val="1"/>
          <w:sz w:val="24"/>
        </w:rPr>
        <w:t>___________________________</w:t>
      </w:r>
      <w:r>
        <w:rPr>
          <w:rFonts w:ascii="宋体" w:hAnsi="宋体" w:cs="宋体" w:hint="eastAsia"/>
          <w:kern w:val="1"/>
          <w:sz w:val="24"/>
        </w:rPr>
        <w:t>（投标人名称）的</w:t>
      </w:r>
      <w:r>
        <w:rPr>
          <w:rFonts w:ascii="宋体" w:hAnsi="宋体" w:cs="宋体"/>
          <w:kern w:val="1"/>
          <w:sz w:val="24"/>
        </w:rPr>
        <w:t>_______________________</w:t>
      </w:r>
      <w:r>
        <w:rPr>
          <w:rFonts w:ascii="宋体" w:hAnsi="宋体" w:cs="宋体" w:hint="eastAsia"/>
          <w:kern w:val="1"/>
          <w:sz w:val="24"/>
        </w:rPr>
        <w:t>（法定代表人姓名、职务）代表投标人授权</w:t>
      </w:r>
      <w:r>
        <w:rPr>
          <w:rFonts w:ascii="宋体" w:hAnsi="宋体" w:cs="宋体"/>
          <w:kern w:val="1"/>
          <w:sz w:val="24"/>
        </w:rPr>
        <w:t>_______________________</w:t>
      </w:r>
      <w:r>
        <w:rPr>
          <w:rFonts w:ascii="宋体" w:hAnsi="宋体" w:cs="宋体" w:hint="eastAsia"/>
          <w:kern w:val="1"/>
          <w:sz w:val="24"/>
        </w:rPr>
        <w:t>（被授权人的姓名、职务）为</w:t>
      </w:r>
      <w:r>
        <w:rPr>
          <w:rFonts w:ascii="宋体" w:hAnsi="宋体" w:cs="宋体" w:hint="eastAsia"/>
          <w:kern w:val="1"/>
          <w:sz w:val="24"/>
          <w:u w:val="single"/>
        </w:rPr>
        <w:t xml:space="preserve">  </w:t>
      </w:r>
      <w:r w:rsidRPr="00EA06A4">
        <w:rPr>
          <w:rFonts w:ascii="宋体" w:hAnsi="宋体" w:cs="宋体" w:hint="eastAsia"/>
          <w:b/>
          <w:sz w:val="24"/>
          <w:szCs w:val="20"/>
          <w:u w:val="single"/>
        </w:rPr>
        <w:t>生产药剂合格</w:t>
      </w:r>
      <w:proofErr w:type="gramStart"/>
      <w:r w:rsidRPr="00EA06A4">
        <w:rPr>
          <w:rFonts w:ascii="宋体" w:hAnsi="宋体" w:cs="宋体" w:hint="eastAsia"/>
          <w:b/>
          <w:sz w:val="24"/>
          <w:szCs w:val="20"/>
          <w:u w:val="single"/>
        </w:rPr>
        <w:t>供应商库</w:t>
      </w:r>
      <w:proofErr w:type="gramEnd"/>
      <w:r>
        <w:rPr>
          <w:rFonts w:ascii="宋体" w:hAnsi="宋体" w:cs="宋体" w:hint="eastAsia"/>
          <w:sz w:val="24"/>
          <w:szCs w:val="20"/>
          <w:u w:val="single"/>
        </w:rPr>
        <w:t xml:space="preserve">  </w:t>
      </w:r>
      <w:r>
        <w:rPr>
          <w:rFonts w:ascii="宋体" w:hAnsi="宋体" w:cs="宋体" w:hint="eastAsia"/>
          <w:kern w:val="1"/>
          <w:sz w:val="24"/>
        </w:rPr>
        <w:t>招标的合法代理人，全权负责参加本次项目的投标活动、签订合约以及与之相关的各项工作。本投标人对代理人的签名负全部责任。</w:t>
      </w:r>
    </w:p>
    <w:p w:rsidR="00EA06A4" w:rsidRDefault="00EA06A4" w:rsidP="00EA06A4">
      <w:pPr>
        <w:spacing w:line="360" w:lineRule="auto"/>
        <w:ind w:firstLine="480"/>
        <w:rPr>
          <w:rFonts w:ascii="宋体" w:hAnsi="宋体" w:cs="宋体"/>
          <w:kern w:val="1"/>
          <w:sz w:val="24"/>
        </w:rPr>
      </w:pPr>
      <w:r>
        <w:rPr>
          <w:rFonts w:ascii="宋体" w:hAnsi="宋体" w:cs="宋体" w:hint="eastAsia"/>
          <w:kern w:val="1"/>
          <w:sz w:val="24"/>
        </w:rPr>
        <w:t>本授权书于</w:t>
      </w:r>
      <w:r>
        <w:rPr>
          <w:rFonts w:ascii="宋体" w:hAnsi="宋体" w:cs="宋体"/>
          <w:kern w:val="1"/>
          <w:sz w:val="24"/>
        </w:rPr>
        <w:t>__________</w:t>
      </w:r>
      <w:r>
        <w:rPr>
          <w:rFonts w:ascii="宋体" w:hAnsi="宋体" w:cs="宋体" w:hint="eastAsia"/>
          <w:kern w:val="1"/>
          <w:sz w:val="24"/>
        </w:rPr>
        <w:t>年</w:t>
      </w:r>
      <w:r>
        <w:rPr>
          <w:rFonts w:ascii="宋体" w:hAnsi="宋体" w:cs="宋体"/>
          <w:kern w:val="1"/>
          <w:sz w:val="24"/>
        </w:rPr>
        <w:t>_______</w:t>
      </w:r>
      <w:r>
        <w:rPr>
          <w:rFonts w:ascii="宋体" w:hAnsi="宋体" w:cs="宋体" w:hint="eastAsia"/>
          <w:kern w:val="1"/>
          <w:sz w:val="24"/>
        </w:rPr>
        <w:t>月</w:t>
      </w:r>
      <w:r>
        <w:rPr>
          <w:rFonts w:ascii="宋体" w:hAnsi="宋体" w:cs="宋体"/>
          <w:kern w:val="1"/>
          <w:sz w:val="24"/>
        </w:rPr>
        <w:t>________</w:t>
      </w:r>
      <w:r>
        <w:rPr>
          <w:rFonts w:ascii="宋体" w:hAnsi="宋体" w:cs="宋体" w:hint="eastAsia"/>
          <w:kern w:val="1"/>
          <w:sz w:val="24"/>
        </w:rPr>
        <w:t>日签字生效，特此声明。</w:t>
      </w:r>
    </w:p>
    <w:p w:rsidR="00EA06A4" w:rsidRDefault="00EA06A4" w:rsidP="00EA06A4">
      <w:pPr>
        <w:spacing w:line="360" w:lineRule="auto"/>
        <w:rPr>
          <w:rFonts w:ascii="宋体" w:hAnsi="宋体" w:cs="宋体"/>
          <w:kern w:val="1"/>
          <w:sz w:val="24"/>
        </w:rPr>
      </w:pPr>
    </w:p>
    <w:p w:rsidR="00EA06A4" w:rsidRDefault="00EA06A4" w:rsidP="00EA06A4">
      <w:pPr>
        <w:spacing w:line="360" w:lineRule="auto"/>
        <w:rPr>
          <w:kern w:val="1"/>
          <w:szCs w:val="21"/>
        </w:rPr>
      </w:pPr>
      <w:r>
        <w:rPr>
          <w:rFonts w:hint="eastAsia"/>
          <w:kern w:val="1"/>
        </w:rPr>
        <w:t>法</w:t>
      </w:r>
      <w:r>
        <w:rPr>
          <w:rFonts w:hint="eastAsia"/>
          <w:kern w:val="1"/>
          <w:szCs w:val="21"/>
        </w:rPr>
        <w:t>定代表人签字或盖章：</w:t>
      </w:r>
      <w:r>
        <w:rPr>
          <w:kern w:val="1"/>
          <w:szCs w:val="21"/>
        </w:rPr>
        <w:t xml:space="preserve">          </w:t>
      </w:r>
      <w:r>
        <w:rPr>
          <w:rFonts w:hint="eastAsia"/>
          <w:kern w:val="1"/>
          <w:szCs w:val="21"/>
        </w:rPr>
        <w:t xml:space="preserve">                                </w:t>
      </w:r>
      <w:r>
        <w:rPr>
          <w:rFonts w:hint="eastAsia"/>
          <w:kern w:val="1"/>
          <w:szCs w:val="21"/>
        </w:rPr>
        <w:t>日期：</w:t>
      </w:r>
    </w:p>
    <w:p w:rsidR="00EA06A4" w:rsidRDefault="00EA06A4" w:rsidP="00EA06A4">
      <w:pPr>
        <w:spacing w:line="360" w:lineRule="auto"/>
        <w:rPr>
          <w:rFonts w:ascii="宋体" w:hAnsi="宋体" w:cs="宋体"/>
          <w:kern w:val="1"/>
          <w:szCs w:val="21"/>
        </w:rPr>
      </w:pPr>
      <w:r>
        <w:rPr>
          <w:rFonts w:hint="eastAsia"/>
          <w:kern w:val="1"/>
          <w:szCs w:val="21"/>
        </w:rPr>
        <w:t>身份证</w:t>
      </w:r>
      <w:r>
        <w:rPr>
          <w:rFonts w:ascii="宋体" w:hAnsi="宋体" w:cs="宋体" w:hint="eastAsia"/>
          <w:kern w:val="1"/>
          <w:szCs w:val="21"/>
        </w:rPr>
        <w:t>（复印件）粘贴处</w:t>
      </w:r>
    </w:p>
    <w:p w:rsidR="00EA06A4" w:rsidRDefault="00EA06A4" w:rsidP="00EA06A4">
      <w:pPr>
        <w:spacing w:line="360" w:lineRule="auto"/>
        <w:rPr>
          <w:kern w:val="1"/>
          <w:szCs w:val="21"/>
        </w:rPr>
      </w:pPr>
    </w:p>
    <w:p w:rsidR="00EA06A4" w:rsidRDefault="00EA06A4" w:rsidP="00EA06A4">
      <w:pPr>
        <w:spacing w:line="360" w:lineRule="auto"/>
        <w:rPr>
          <w:kern w:val="1"/>
          <w:szCs w:val="21"/>
        </w:rPr>
      </w:pPr>
    </w:p>
    <w:p w:rsidR="00EA06A4" w:rsidRDefault="00EA06A4" w:rsidP="00EA06A4">
      <w:pPr>
        <w:spacing w:line="360" w:lineRule="auto"/>
        <w:rPr>
          <w:kern w:val="1"/>
          <w:szCs w:val="21"/>
        </w:rPr>
      </w:pPr>
    </w:p>
    <w:p w:rsidR="00EA06A4" w:rsidRDefault="00EA06A4" w:rsidP="00EA06A4">
      <w:pPr>
        <w:spacing w:line="360" w:lineRule="auto"/>
        <w:rPr>
          <w:kern w:val="1"/>
          <w:szCs w:val="21"/>
        </w:rPr>
      </w:pPr>
    </w:p>
    <w:p w:rsidR="00EA06A4" w:rsidRDefault="00EA06A4" w:rsidP="00EA06A4">
      <w:pPr>
        <w:spacing w:line="360" w:lineRule="auto"/>
        <w:rPr>
          <w:kern w:val="1"/>
          <w:szCs w:val="21"/>
        </w:rPr>
      </w:pPr>
    </w:p>
    <w:p w:rsidR="00EA06A4" w:rsidRDefault="00EA06A4" w:rsidP="00EA06A4">
      <w:pPr>
        <w:spacing w:line="360" w:lineRule="auto"/>
        <w:rPr>
          <w:kern w:val="1"/>
          <w:szCs w:val="21"/>
        </w:rPr>
      </w:pPr>
    </w:p>
    <w:p w:rsidR="00EA06A4" w:rsidRDefault="00EA06A4" w:rsidP="00EA06A4">
      <w:pPr>
        <w:spacing w:line="360" w:lineRule="auto"/>
        <w:rPr>
          <w:kern w:val="1"/>
          <w:szCs w:val="21"/>
        </w:rPr>
      </w:pPr>
      <w:r>
        <w:rPr>
          <w:rFonts w:hint="eastAsia"/>
          <w:kern w:val="1"/>
          <w:szCs w:val="21"/>
        </w:rPr>
        <w:t>委托代理人签字或盖章：</w:t>
      </w:r>
      <w:r>
        <w:rPr>
          <w:kern w:val="1"/>
          <w:szCs w:val="21"/>
        </w:rPr>
        <w:t xml:space="preserve">             </w:t>
      </w:r>
      <w:r>
        <w:rPr>
          <w:rFonts w:hint="eastAsia"/>
          <w:kern w:val="1"/>
          <w:szCs w:val="21"/>
        </w:rPr>
        <w:t xml:space="preserve">                              </w:t>
      </w:r>
      <w:r>
        <w:rPr>
          <w:rFonts w:hint="eastAsia"/>
          <w:kern w:val="1"/>
          <w:szCs w:val="21"/>
        </w:rPr>
        <w:t>日期：</w:t>
      </w:r>
    </w:p>
    <w:p w:rsidR="00EA06A4" w:rsidRDefault="00EA06A4" w:rsidP="00EA06A4">
      <w:pPr>
        <w:spacing w:line="360" w:lineRule="auto"/>
        <w:rPr>
          <w:rFonts w:ascii="宋体" w:hAnsi="宋体" w:cs="宋体"/>
          <w:kern w:val="1"/>
          <w:szCs w:val="21"/>
        </w:rPr>
      </w:pPr>
      <w:r>
        <w:rPr>
          <w:rFonts w:hint="eastAsia"/>
          <w:kern w:val="1"/>
          <w:szCs w:val="21"/>
        </w:rPr>
        <w:t>身份证</w:t>
      </w:r>
      <w:r>
        <w:rPr>
          <w:rFonts w:ascii="宋体" w:hAnsi="宋体" w:cs="宋体" w:hint="eastAsia"/>
          <w:kern w:val="1"/>
          <w:szCs w:val="21"/>
        </w:rPr>
        <w:t>（复印件）粘贴处</w:t>
      </w:r>
    </w:p>
    <w:p w:rsidR="00EA06A4" w:rsidRDefault="00EA06A4" w:rsidP="00EA06A4">
      <w:pPr>
        <w:spacing w:line="360" w:lineRule="auto"/>
        <w:rPr>
          <w:rFonts w:ascii="宋体" w:hAnsi="宋体" w:cs="宋体"/>
          <w:kern w:val="1"/>
          <w:sz w:val="24"/>
        </w:rPr>
      </w:pPr>
    </w:p>
    <w:p w:rsidR="00EA06A4" w:rsidRDefault="00EA06A4" w:rsidP="00EA06A4">
      <w:pPr>
        <w:spacing w:line="360" w:lineRule="auto"/>
        <w:rPr>
          <w:rFonts w:ascii="宋体" w:hAnsi="宋体" w:cs="宋体"/>
          <w:kern w:val="1"/>
          <w:sz w:val="24"/>
        </w:rPr>
      </w:pPr>
    </w:p>
    <w:p w:rsidR="00EA06A4" w:rsidRDefault="00EA06A4" w:rsidP="00EA06A4">
      <w:pPr>
        <w:spacing w:line="360" w:lineRule="auto"/>
        <w:rPr>
          <w:rFonts w:ascii="宋体" w:hAnsi="宋体" w:cs="宋体"/>
          <w:kern w:val="1"/>
          <w:sz w:val="24"/>
        </w:rPr>
      </w:pPr>
    </w:p>
    <w:p w:rsidR="00EA06A4" w:rsidRDefault="00EA06A4" w:rsidP="00EA06A4">
      <w:pPr>
        <w:spacing w:line="360" w:lineRule="auto"/>
        <w:rPr>
          <w:rFonts w:ascii="宋体" w:hAnsi="宋体" w:cs="宋体"/>
          <w:kern w:val="1"/>
          <w:sz w:val="24"/>
        </w:rPr>
      </w:pPr>
    </w:p>
    <w:p w:rsidR="00EA06A4" w:rsidRDefault="00EA06A4" w:rsidP="00EA06A4">
      <w:pPr>
        <w:spacing w:line="360" w:lineRule="auto"/>
        <w:rPr>
          <w:rFonts w:ascii="宋体" w:hAnsi="宋体" w:cs="宋体"/>
          <w:kern w:val="1"/>
          <w:sz w:val="24"/>
        </w:rPr>
      </w:pPr>
    </w:p>
    <w:p w:rsidR="00EA06A4" w:rsidRDefault="00EA06A4" w:rsidP="00EA06A4">
      <w:pPr>
        <w:spacing w:line="360" w:lineRule="auto"/>
        <w:rPr>
          <w:rFonts w:ascii="宋体" w:hAnsi="宋体" w:cs="宋体"/>
          <w:kern w:val="1"/>
          <w:sz w:val="24"/>
        </w:rPr>
      </w:pPr>
    </w:p>
    <w:p w:rsidR="00EA06A4" w:rsidRDefault="00EA06A4" w:rsidP="00EA06A4">
      <w:pPr>
        <w:spacing w:line="360" w:lineRule="auto"/>
        <w:rPr>
          <w:rFonts w:ascii="宋体" w:hAnsi="宋体" w:cs="宋体"/>
          <w:kern w:val="1"/>
          <w:sz w:val="24"/>
        </w:rPr>
      </w:pPr>
      <w:r>
        <w:rPr>
          <w:rFonts w:ascii="宋体" w:hAnsi="宋体" w:cs="宋体" w:hint="eastAsia"/>
          <w:kern w:val="1"/>
          <w:sz w:val="24"/>
        </w:rPr>
        <w:t>备注：</w:t>
      </w:r>
    </w:p>
    <w:p w:rsidR="00EA06A4" w:rsidRDefault="00EA06A4" w:rsidP="00EA06A4">
      <w:pPr>
        <w:spacing w:line="360" w:lineRule="auto"/>
        <w:rPr>
          <w:rFonts w:ascii="宋体" w:hAnsi="宋体" w:cs="宋体"/>
          <w:kern w:val="1"/>
          <w:sz w:val="24"/>
        </w:rPr>
      </w:pPr>
      <w:r>
        <w:rPr>
          <w:rFonts w:ascii="宋体" w:hAnsi="宋体" w:cs="宋体"/>
          <w:kern w:val="1"/>
          <w:sz w:val="24"/>
        </w:rPr>
        <w:t>1</w:t>
      </w:r>
      <w:r>
        <w:rPr>
          <w:rFonts w:ascii="宋体" w:hAnsi="宋体" w:cs="宋体" w:hint="eastAsia"/>
          <w:kern w:val="1"/>
          <w:sz w:val="24"/>
        </w:rPr>
        <w:t>、法定代表人参加招标会议时，需携带法人资格证明和本人身份证原件。</w:t>
      </w:r>
    </w:p>
    <w:p w:rsidR="00EA06A4" w:rsidRDefault="00EA06A4" w:rsidP="00EA06A4">
      <w:pPr>
        <w:spacing w:line="360" w:lineRule="auto"/>
        <w:rPr>
          <w:rFonts w:ascii="宋体" w:hAnsi="宋体" w:cs="宋体"/>
          <w:kern w:val="1"/>
          <w:sz w:val="24"/>
        </w:rPr>
      </w:pPr>
      <w:r>
        <w:rPr>
          <w:rFonts w:ascii="宋体" w:hAnsi="宋体" w:cs="宋体"/>
          <w:kern w:val="1"/>
          <w:sz w:val="24"/>
        </w:rPr>
        <w:t>2</w:t>
      </w:r>
      <w:r>
        <w:rPr>
          <w:rFonts w:ascii="宋体" w:hAnsi="宋体" w:cs="宋体" w:hint="eastAsia"/>
          <w:kern w:val="1"/>
          <w:sz w:val="24"/>
        </w:rPr>
        <w:t>、委托代理人参加招标会议时，需携带授权委托书和本人身份证原件。</w:t>
      </w:r>
    </w:p>
    <w:p w:rsidR="00EA06A4" w:rsidRPr="00EA06A4" w:rsidRDefault="00EA06A4" w:rsidP="00EA06A4">
      <w:pPr>
        <w:spacing w:line="360" w:lineRule="auto"/>
        <w:rPr>
          <w:rFonts w:ascii="宋体" w:hAnsi="宋体" w:cs="宋体"/>
          <w:b/>
          <w:kern w:val="1"/>
          <w:sz w:val="24"/>
          <w:szCs w:val="28"/>
        </w:rPr>
      </w:pPr>
    </w:p>
    <w:p w:rsidR="008B7EE4" w:rsidRDefault="00EA06A4" w:rsidP="00594E0B">
      <w:pPr>
        <w:rPr>
          <w:rFonts w:asciiTheme="minorEastAsia" w:eastAsiaTheme="minorEastAsia" w:hAnsiTheme="minorEastAsia"/>
          <w:b/>
          <w:sz w:val="24"/>
        </w:rPr>
      </w:pPr>
      <w:r w:rsidRPr="00EA06A4">
        <w:rPr>
          <w:rFonts w:asciiTheme="minorEastAsia" w:eastAsiaTheme="minorEastAsia" w:hAnsiTheme="minorEastAsia" w:hint="eastAsia"/>
          <w:b/>
          <w:sz w:val="24"/>
        </w:rPr>
        <w:lastRenderedPageBreak/>
        <w:t>附件</w:t>
      </w:r>
      <w:r w:rsidR="002461D4">
        <w:rPr>
          <w:rFonts w:asciiTheme="minorEastAsia" w:eastAsiaTheme="minorEastAsia" w:hAnsiTheme="minorEastAsia" w:hint="eastAsia"/>
          <w:b/>
          <w:sz w:val="24"/>
        </w:rPr>
        <w:t>四</w:t>
      </w:r>
      <w:r w:rsidRPr="00EA06A4">
        <w:rPr>
          <w:rFonts w:asciiTheme="minorEastAsia" w:eastAsiaTheme="minorEastAsia" w:hAnsiTheme="minorEastAsia" w:hint="eastAsia"/>
          <w:b/>
          <w:sz w:val="24"/>
        </w:rPr>
        <w:t>：</w:t>
      </w:r>
    </w:p>
    <w:p w:rsidR="00477C60" w:rsidRDefault="00477C60" w:rsidP="00477C60">
      <w:pPr>
        <w:spacing w:line="360" w:lineRule="auto"/>
        <w:jc w:val="center"/>
        <w:rPr>
          <w:rFonts w:ascii="宋体" w:hAnsi="宋体" w:cs="宋体"/>
          <w:b/>
          <w:kern w:val="1"/>
          <w:sz w:val="32"/>
          <w:szCs w:val="32"/>
        </w:rPr>
      </w:pPr>
      <w:r>
        <w:rPr>
          <w:rFonts w:ascii="宋体" w:hAnsi="宋体" w:cs="宋体"/>
          <w:b/>
          <w:kern w:val="1"/>
          <w:sz w:val="32"/>
          <w:szCs w:val="32"/>
        </w:rPr>
        <w:t>开标一览表</w:t>
      </w:r>
    </w:p>
    <w:p w:rsidR="00477C60" w:rsidRDefault="00477C60" w:rsidP="00477C60">
      <w:pPr>
        <w:pStyle w:val="a9"/>
        <w:spacing w:line="360" w:lineRule="auto"/>
        <w:ind w:firstLine="440"/>
        <w:jc w:val="center"/>
        <w:rPr>
          <w:rFonts w:ascii="宋体" w:hAnsi="宋体" w:cs="宋体"/>
          <w:sz w:val="22"/>
        </w:rPr>
      </w:pPr>
    </w:p>
    <w:p w:rsidR="00477C60" w:rsidRDefault="00477C60" w:rsidP="00477C60">
      <w:pPr>
        <w:spacing w:line="360" w:lineRule="auto"/>
        <w:jc w:val="center"/>
        <w:rPr>
          <w:rFonts w:ascii="宋体" w:hAnsi="宋体" w:cs="宋体"/>
          <w:kern w:val="1"/>
          <w:sz w:val="24"/>
        </w:rPr>
      </w:pPr>
      <w:r>
        <w:rPr>
          <w:rFonts w:ascii="宋体" w:hAnsi="宋体" w:cs="宋体"/>
          <w:kern w:val="1"/>
          <w:sz w:val="24"/>
        </w:rPr>
        <w:t>投标人名称（公章）：</w:t>
      </w:r>
    </w:p>
    <w:p w:rsidR="00477C60" w:rsidRDefault="00477C60" w:rsidP="00477C60">
      <w:pPr>
        <w:spacing w:line="360" w:lineRule="auto"/>
        <w:jc w:val="center"/>
        <w:rPr>
          <w:rFonts w:ascii="宋体" w:hAnsi="宋体" w:cs="宋体"/>
          <w:kern w:val="1"/>
          <w:sz w:val="24"/>
        </w:rPr>
      </w:pPr>
      <w:r>
        <w:rPr>
          <w:rFonts w:ascii="宋体" w:hAnsi="宋体" w:cs="宋体"/>
          <w:kern w:val="1"/>
          <w:sz w:val="24"/>
        </w:rPr>
        <w:t>项目编号：</w:t>
      </w:r>
    </w:p>
    <w:p w:rsidR="00477C60" w:rsidRDefault="00477C60" w:rsidP="00477C60">
      <w:pPr>
        <w:spacing w:line="360" w:lineRule="auto"/>
        <w:jc w:val="center"/>
        <w:rPr>
          <w:rFonts w:ascii="宋体" w:hAnsi="宋体" w:cs="宋体"/>
          <w:kern w:val="1"/>
          <w:sz w:val="24"/>
        </w:rPr>
      </w:pPr>
      <w:r>
        <w:rPr>
          <w:rFonts w:ascii="宋体" w:hAnsi="宋体" w:cs="宋体" w:hint="eastAsia"/>
          <w:kern w:val="1"/>
          <w:sz w:val="24"/>
        </w:rPr>
        <w:t xml:space="preserve">总报价                                         </w:t>
      </w:r>
      <w:r>
        <w:rPr>
          <w:rFonts w:ascii="宋体" w:hAnsi="宋体" w:cs="宋体"/>
          <w:kern w:val="1"/>
          <w:sz w:val="24"/>
        </w:rPr>
        <w:t>单位：人民币（元）</w:t>
      </w:r>
    </w:p>
    <w:tbl>
      <w:tblPr>
        <w:tblStyle w:val="af"/>
        <w:tblW w:w="0" w:type="auto"/>
        <w:tblLook w:val="04A0"/>
      </w:tblPr>
      <w:tblGrid>
        <w:gridCol w:w="1526"/>
        <w:gridCol w:w="3118"/>
        <w:gridCol w:w="1276"/>
        <w:gridCol w:w="2602"/>
      </w:tblGrid>
      <w:tr w:rsidR="00477C60" w:rsidTr="00477C60">
        <w:trPr>
          <w:trHeight w:val="583"/>
        </w:trPr>
        <w:tc>
          <w:tcPr>
            <w:tcW w:w="1526" w:type="dxa"/>
            <w:vAlign w:val="center"/>
          </w:tcPr>
          <w:p w:rsidR="00477C60" w:rsidRDefault="00477C60" w:rsidP="00477C60">
            <w:pPr>
              <w:spacing w:line="360" w:lineRule="auto"/>
              <w:jc w:val="center"/>
              <w:rPr>
                <w:rFonts w:ascii="宋体" w:hAnsi="宋体" w:cs="宋体"/>
                <w:kern w:val="1"/>
                <w:sz w:val="24"/>
              </w:rPr>
            </w:pPr>
            <w:r>
              <w:rPr>
                <w:rFonts w:ascii="宋体" w:hAnsi="宋体" w:cs="宋体" w:hint="eastAsia"/>
                <w:kern w:val="1"/>
                <w:sz w:val="24"/>
              </w:rPr>
              <w:t>序号</w:t>
            </w:r>
          </w:p>
        </w:tc>
        <w:tc>
          <w:tcPr>
            <w:tcW w:w="3118" w:type="dxa"/>
            <w:vAlign w:val="center"/>
          </w:tcPr>
          <w:p w:rsidR="00477C60" w:rsidRDefault="00477C60" w:rsidP="00477C60">
            <w:pPr>
              <w:spacing w:line="360" w:lineRule="auto"/>
              <w:jc w:val="center"/>
              <w:rPr>
                <w:rFonts w:ascii="宋体" w:hAnsi="宋体" w:cs="宋体"/>
                <w:kern w:val="1"/>
                <w:sz w:val="24"/>
              </w:rPr>
            </w:pPr>
            <w:r>
              <w:rPr>
                <w:rFonts w:ascii="宋体" w:hAnsi="宋体" w:cs="宋体" w:hint="eastAsia"/>
                <w:kern w:val="1"/>
                <w:sz w:val="24"/>
              </w:rPr>
              <w:t>项目名称</w:t>
            </w:r>
          </w:p>
        </w:tc>
        <w:tc>
          <w:tcPr>
            <w:tcW w:w="1276" w:type="dxa"/>
            <w:vAlign w:val="center"/>
          </w:tcPr>
          <w:p w:rsidR="00477C60" w:rsidRDefault="00477C60" w:rsidP="00477C60">
            <w:pPr>
              <w:spacing w:line="360" w:lineRule="auto"/>
              <w:jc w:val="center"/>
              <w:rPr>
                <w:rFonts w:ascii="宋体" w:hAnsi="宋体" w:cs="宋体"/>
                <w:kern w:val="1"/>
                <w:sz w:val="24"/>
              </w:rPr>
            </w:pPr>
            <w:r>
              <w:rPr>
                <w:rFonts w:ascii="宋体" w:hAnsi="宋体" w:cs="宋体" w:hint="eastAsia"/>
                <w:kern w:val="1"/>
                <w:sz w:val="24"/>
              </w:rPr>
              <w:t>单位</w:t>
            </w:r>
          </w:p>
        </w:tc>
        <w:tc>
          <w:tcPr>
            <w:tcW w:w="2602" w:type="dxa"/>
            <w:vAlign w:val="center"/>
          </w:tcPr>
          <w:p w:rsidR="00477C60" w:rsidRDefault="00477C60" w:rsidP="00477C60">
            <w:pPr>
              <w:spacing w:line="360" w:lineRule="auto"/>
              <w:jc w:val="center"/>
              <w:rPr>
                <w:rFonts w:ascii="宋体" w:hAnsi="宋体" w:cs="宋体"/>
                <w:kern w:val="1"/>
                <w:sz w:val="24"/>
              </w:rPr>
            </w:pPr>
            <w:r>
              <w:rPr>
                <w:rFonts w:ascii="宋体" w:hAnsi="宋体" w:cs="宋体" w:hint="eastAsia"/>
                <w:kern w:val="1"/>
                <w:sz w:val="24"/>
              </w:rPr>
              <w:t>投标单价</w:t>
            </w:r>
          </w:p>
        </w:tc>
      </w:tr>
      <w:tr w:rsidR="00477C60" w:rsidTr="00477C60">
        <w:trPr>
          <w:trHeight w:val="1271"/>
        </w:trPr>
        <w:tc>
          <w:tcPr>
            <w:tcW w:w="1526" w:type="dxa"/>
            <w:vAlign w:val="center"/>
          </w:tcPr>
          <w:p w:rsidR="00477C60" w:rsidRDefault="00477C60" w:rsidP="00477C60">
            <w:pPr>
              <w:spacing w:line="360" w:lineRule="auto"/>
              <w:jc w:val="center"/>
              <w:rPr>
                <w:rFonts w:ascii="宋体" w:hAnsi="宋体" w:cs="宋体"/>
                <w:kern w:val="1"/>
                <w:sz w:val="24"/>
              </w:rPr>
            </w:pPr>
            <w:r>
              <w:rPr>
                <w:rFonts w:ascii="宋体" w:hAnsi="宋体" w:cs="宋体" w:hint="eastAsia"/>
                <w:kern w:val="1"/>
                <w:sz w:val="24"/>
              </w:rPr>
              <w:t>1</w:t>
            </w:r>
          </w:p>
        </w:tc>
        <w:tc>
          <w:tcPr>
            <w:tcW w:w="3118" w:type="dxa"/>
            <w:vAlign w:val="center"/>
          </w:tcPr>
          <w:p w:rsidR="00477C60" w:rsidRDefault="00477C60" w:rsidP="00477C60">
            <w:pPr>
              <w:spacing w:line="360" w:lineRule="auto"/>
              <w:jc w:val="center"/>
              <w:rPr>
                <w:rFonts w:ascii="宋体" w:hAnsi="宋体" w:cs="宋体"/>
                <w:kern w:val="1"/>
                <w:sz w:val="24"/>
              </w:rPr>
            </w:pPr>
          </w:p>
        </w:tc>
        <w:tc>
          <w:tcPr>
            <w:tcW w:w="1276" w:type="dxa"/>
            <w:vAlign w:val="center"/>
          </w:tcPr>
          <w:p w:rsidR="00477C60" w:rsidRDefault="00477C60" w:rsidP="00477C60">
            <w:pPr>
              <w:spacing w:line="360" w:lineRule="auto"/>
              <w:jc w:val="center"/>
              <w:rPr>
                <w:rFonts w:ascii="宋体" w:hAnsi="宋体" w:cs="宋体"/>
                <w:kern w:val="1"/>
                <w:sz w:val="24"/>
              </w:rPr>
            </w:pPr>
          </w:p>
        </w:tc>
        <w:tc>
          <w:tcPr>
            <w:tcW w:w="2602" w:type="dxa"/>
            <w:vAlign w:val="center"/>
          </w:tcPr>
          <w:p w:rsidR="00477C60" w:rsidRDefault="00477C60" w:rsidP="00477C60">
            <w:pPr>
              <w:spacing w:line="360" w:lineRule="auto"/>
              <w:jc w:val="center"/>
              <w:rPr>
                <w:rFonts w:ascii="宋体" w:hAnsi="宋体" w:cs="宋体"/>
                <w:kern w:val="1"/>
                <w:sz w:val="24"/>
              </w:rPr>
            </w:pPr>
          </w:p>
        </w:tc>
      </w:tr>
      <w:tr w:rsidR="00477C60" w:rsidTr="00477C60">
        <w:trPr>
          <w:trHeight w:val="563"/>
        </w:trPr>
        <w:tc>
          <w:tcPr>
            <w:tcW w:w="1526" w:type="dxa"/>
            <w:vAlign w:val="center"/>
          </w:tcPr>
          <w:p w:rsidR="00477C60" w:rsidRDefault="00477C60" w:rsidP="00477C60">
            <w:pPr>
              <w:spacing w:line="360" w:lineRule="auto"/>
              <w:jc w:val="center"/>
              <w:rPr>
                <w:rFonts w:ascii="宋体" w:hAnsi="宋体" w:cs="宋体"/>
                <w:kern w:val="1"/>
                <w:sz w:val="24"/>
              </w:rPr>
            </w:pPr>
            <w:r>
              <w:rPr>
                <w:rFonts w:ascii="宋体" w:hAnsi="宋体" w:cs="宋体" w:hint="eastAsia"/>
                <w:kern w:val="1"/>
                <w:sz w:val="24"/>
              </w:rPr>
              <w:t>2</w:t>
            </w:r>
          </w:p>
        </w:tc>
        <w:tc>
          <w:tcPr>
            <w:tcW w:w="3118" w:type="dxa"/>
            <w:vAlign w:val="center"/>
          </w:tcPr>
          <w:p w:rsidR="00477C60" w:rsidRDefault="00477C60" w:rsidP="00477C60">
            <w:pPr>
              <w:spacing w:line="360" w:lineRule="auto"/>
              <w:jc w:val="center"/>
              <w:rPr>
                <w:rFonts w:ascii="宋体" w:hAnsi="宋体" w:cs="宋体"/>
                <w:kern w:val="1"/>
                <w:sz w:val="24"/>
              </w:rPr>
            </w:pPr>
            <w:r>
              <w:rPr>
                <w:rFonts w:ascii="宋体" w:hAnsi="宋体" w:cs="宋体" w:hint="eastAsia"/>
                <w:kern w:val="1"/>
                <w:sz w:val="24"/>
              </w:rPr>
              <w:t>人民币大写</w:t>
            </w:r>
          </w:p>
        </w:tc>
        <w:tc>
          <w:tcPr>
            <w:tcW w:w="3878" w:type="dxa"/>
            <w:gridSpan w:val="2"/>
            <w:vAlign w:val="center"/>
          </w:tcPr>
          <w:p w:rsidR="00477C60" w:rsidRDefault="00477C60" w:rsidP="00477C60">
            <w:pPr>
              <w:spacing w:line="360" w:lineRule="auto"/>
              <w:jc w:val="center"/>
              <w:rPr>
                <w:rFonts w:ascii="宋体" w:hAnsi="宋体" w:cs="宋体"/>
                <w:kern w:val="1"/>
                <w:sz w:val="24"/>
              </w:rPr>
            </w:pPr>
          </w:p>
        </w:tc>
      </w:tr>
    </w:tbl>
    <w:p w:rsidR="00477C60" w:rsidRDefault="00477C60" w:rsidP="00477C60">
      <w:pPr>
        <w:spacing w:line="360" w:lineRule="auto"/>
        <w:jc w:val="center"/>
        <w:rPr>
          <w:rFonts w:ascii="宋体" w:hAnsi="宋体" w:cs="宋体"/>
          <w:kern w:val="1"/>
          <w:sz w:val="24"/>
        </w:rPr>
      </w:pPr>
    </w:p>
    <w:p w:rsidR="00477C60" w:rsidRDefault="00477C60" w:rsidP="00477C60">
      <w:pPr>
        <w:spacing w:line="360" w:lineRule="auto"/>
        <w:rPr>
          <w:rFonts w:ascii="宋体" w:hAnsi="宋体" w:cs="宋体"/>
          <w:kern w:val="1"/>
          <w:sz w:val="24"/>
        </w:rPr>
      </w:pPr>
    </w:p>
    <w:p w:rsidR="00477C60" w:rsidRDefault="00477C60" w:rsidP="00477C60">
      <w:pPr>
        <w:spacing w:line="360" w:lineRule="auto"/>
        <w:rPr>
          <w:rFonts w:ascii="宋体" w:hAnsi="宋体" w:cs="宋体"/>
          <w:kern w:val="1"/>
          <w:sz w:val="24"/>
        </w:rPr>
      </w:pPr>
      <w:r>
        <w:rPr>
          <w:rFonts w:ascii="宋体" w:hAnsi="宋体" w:cs="宋体"/>
          <w:kern w:val="1"/>
          <w:sz w:val="24"/>
        </w:rPr>
        <w:t>法定代表人或代理人（签字或盖章）：</w:t>
      </w:r>
      <w:r>
        <w:rPr>
          <w:rFonts w:ascii="宋体" w:hAnsi="宋体" w:cs="宋体"/>
          <w:kern w:val="1"/>
          <w:sz w:val="24"/>
          <w:u w:val="single"/>
        </w:rPr>
        <w:t xml:space="preserve">                                    </w:t>
      </w:r>
    </w:p>
    <w:p w:rsidR="00477C60" w:rsidRDefault="00477C60" w:rsidP="00477C60">
      <w:pPr>
        <w:spacing w:line="360" w:lineRule="auto"/>
        <w:rPr>
          <w:rFonts w:ascii="宋体" w:hAnsi="宋体" w:cs="宋体"/>
          <w:kern w:val="1"/>
          <w:sz w:val="24"/>
        </w:rPr>
      </w:pPr>
      <w:r>
        <w:rPr>
          <w:rFonts w:ascii="宋体" w:hAnsi="宋体" w:cs="宋体"/>
          <w:kern w:val="1"/>
          <w:sz w:val="24"/>
        </w:rPr>
        <w:t>日期：</w:t>
      </w:r>
      <w:r>
        <w:rPr>
          <w:rFonts w:ascii="宋体" w:hAnsi="宋体" w:cs="宋体"/>
          <w:kern w:val="1"/>
          <w:sz w:val="24"/>
          <w:u w:val="single"/>
        </w:rPr>
        <w:t xml:space="preserve">                   </w:t>
      </w:r>
    </w:p>
    <w:p w:rsidR="00477C60" w:rsidRDefault="00477C60" w:rsidP="00477C60">
      <w:pPr>
        <w:spacing w:line="360" w:lineRule="auto"/>
        <w:rPr>
          <w:rFonts w:ascii="宋体" w:hAnsi="宋体" w:cs="宋体"/>
          <w:kern w:val="1"/>
          <w:sz w:val="24"/>
        </w:rPr>
      </w:pPr>
    </w:p>
    <w:p w:rsidR="00477C60" w:rsidRDefault="00477C60" w:rsidP="00477C60">
      <w:pPr>
        <w:spacing w:line="360" w:lineRule="auto"/>
        <w:rPr>
          <w:rFonts w:ascii="宋体" w:hAnsi="宋体" w:cs="宋体"/>
          <w:b/>
          <w:kern w:val="1"/>
          <w:sz w:val="24"/>
        </w:rPr>
      </w:pPr>
    </w:p>
    <w:p w:rsidR="00477C60" w:rsidRDefault="00477C60" w:rsidP="00477C60">
      <w:pPr>
        <w:spacing w:line="360" w:lineRule="auto"/>
        <w:rPr>
          <w:rFonts w:ascii="宋体" w:hAnsi="宋体" w:cs="宋体"/>
          <w:b/>
          <w:kern w:val="1"/>
          <w:sz w:val="24"/>
        </w:rPr>
      </w:pPr>
    </w:p>
    <w:p w:rsidR="00477C60" w:rsidRDefault="00477C60" w:rsidP="00477C60">
      <w:pPr>
        <w:spacing w:line="360" w:lineRule="auto"/>
        <w:rPr>
          <w:rFonts w:ascii="宋体" w:hAnsi="宋体" w:cs="宋体"/>
          <w:b/>
          <w:kern w:val="1"/>
          <w:sz w:val="24"/>
        </w:rPr>
      </w:pPr>
    </w:p>
    <w:p w:rsidR="00477C60" w:rsidRDefault="00477C60" w:rsidP="00477C60">
      <w:pPr>
        <w:spacing w:line="360" w:lineRule="auto"/>
        <w:rPr>
          <w:rFonts w:ascii="宋体" w:hAnsi="宋体" w:cs="宋体"/>
          <w:b/>
          <w:kern w:val="1"/>
          <w:sz w:val="24"/>
        </w:rPr>
      </w:pPr>
    </w:p>
    <w:p w:rsidR="00477C60" w:rsidRDefault="00477C60" w:rsidP="00477C60">
      <w:pPr>
        <w:spacing w:line="360" w:lineRule="auto"/>
        <w:rPr>
          <w:rFonts w:ascii="宋体" w:hAnsi="宋体" w:cs="宋体"/>
          <w:b/>
          <w:kern w:val="1"/>
          <w:sz w:val="24"/>
        </w:rPr>
      </w:pPr>
    </w:p>
    <w:p w:rsidR="00477C60" w:rsidRDefault="00477C60" w:rsidP="00477C60">
      <w:pPr>
        <w:spacing w:line="360" w:lineRule="auto"/>
        <w:rPr>
          <w:rFonts w:ascii="宋体" w:hAnsi="宋体" w:cs="宋体"/>
          <w:b/>
          <w:kern w:val="1"/>
          <w:sz w:val="24"/>
        </w:rPr>
      </w:pPr>
    </w:p>
    <w:p w:rsidR="00477C60" w:rsidRDefault="00477C60" w:rsidP="00477C60">
      <w:pPr>
        <w:spacing w:line="360" w:lineRule="auto"/>
        <w:rPr>
          <w:rFonts w:ascii="宋体" w:hAnsi="宋体" w:cs="宋体"/>
          <w:b/>
          <w:kern w:val="1"/>
          <w:sz w:val="24"/>
        </w:rPr>
      </w:pPr>
    </w:p>
    <w:p w:rsidR="00477C60" w:rsidRDefault="00477C60" w:rsidP="00477C60">
      <w:pPr>
        <w:spacing w:line="360" w:lineRule="auto"/>
        <w:rPr>
          <w:rFonts w:ascii="宋体" w:hAnsi="宋体" w:cs="宋体"/>
          <w:b/>
          <w:kern w:val="1"/>
          <w:sz w:val="24"/>
        </w:rPr>
      </w:pPr>
    </w:p>
    <w:p w:rsidR="00477C60" w:rsidRDefault="00477C60" w:rsidP="00477C60">
      <w:pPr>
        <w:spacing w:line="360" w:lineRule="auto"/>
        <w:rPr>
          <w:rFonts w:ascii="宋体" w:hAnsi="宋体" w:cs="宋体"/>
          <w:b/>
          <w:kern w:val="1"/>
          <w:sz w:val="24"/>
        </w:rPr>
      </w:pPr>
    </w:p>
    <w:p w:rsidR="00477C60" w:rsidRDefault="00477C60" w:rsidP="00594E0B">
      <w:pPr>
        <w:rPr>
          <w:rFonts w:asciiTheme="minorEastAsia" w:eastAsiaTheme="minorEastAsia" w:hAnsiTheme="minorEastAsia"/>
          <w:b/>
          <w:sz w:val="24"/>
        </w:rPr>
      </w:pPr>
    </w:p>
    <w:p w:rsidR="00477C60" w:rsidRDefault="00477C60" w:rsidP="00594E0B">
      <w:pPr>
        <w:rPr>
          <w:rFonts w:asciiTheme="minorEastAsia" w:eastAsiaTheme="minorEastAsia" w:hAnsiTheme="minorEastAsia"/>
          <w:b/>
          <w:sz w:val="24"/>
        </w:rPr>
      </w:pPr>
    </w:p>
    <w:p w:rsidR="00477C60" w:rsidRDefault="00477C60" w:rsidP="00594E0B">
      <w:pPr>
        <w:rPr>
          <w:rFonts w:asciiTheme="minorEastAsia" w:eastAsiaTheme="minorEastAsia" w:hAnsiTheme="minorEastAsia"/>
          <w:b/>
          <w:sz w:val="24"/>
        </w:rPr>
      </w:pPr>
    </w:p>
    <w:p w:rsidR="00477C60" w:rsidRDefault="00477C60" w:rsidP="00594E0B">
      <w:pPr>
        <w:rPr>
          <w:rFonts w:asciiTheme="minorEastAsia" w:eastAsiaTheme="minorEastAsia" w:hAnsiTheme="minorEastAsia"/>
          <w:b/>
          <w:sz w:val="24"/>
        </w:rPr>
      </w:pPr>
    </w:p>
    <w:p w:rsidR="00477C60" w:rsidRDefault="00477C60" w:rsidP="00594E0B">
      <w:pPr>
        <w:rPr>
          <w:rFonts w:asciiTheme="minorEastAsia" w:eastAsiaTheme="minorEastAsia" w:hAnsiTheme="minorEastAsia"/>
          <w:b/>
          <w:sz w:val="24"/>
        </w:rPr>
      </w:pPr>
    </w:p>
    <w:p w:rsidR="00477C60" w:rsidRDefault="00477C60" w:rsidP="00594E0B">
      <w:pPr>
        <w:rPr>
          <w:rFonts w:asciiTheme="minorEastAsia" w:eastAsiaTheme="minorEastAsia" w:hAnsiTheme="minorEastAsia"/>
          <w:b/>
          <w:sz w:val="24"/>
        </w:rPr>
      </w:pPr>
    </w:p>
    <w:p w:rsidR="00477C60" w:rsidRPr="00EA06A4" w:rsidRDefault="00477C60" w:rsidP="00594E0B">
      <w:pPr>
        <w:rPr>
          <w:rFonts w:asciiTheme="minorEastAsia" w:eastAsiaTheme="minorEastAsia" w:hAnsiTheme="minorEastAsia"/>
          <w:b/>
          <w:sz w:val="24"/>
        </w:rPr>
      </w:pPr>
      <w:r>
        <w:rPr>
          <w:rFonts w:asciiTheme="minorEastAsia" w:eastAsiaTheme="minorEastAsia" w:hAnsiTheme="minorEastAsia" w:hint="eastAsia"/>
          <w:b/>
          <w:sz w:val="24"/>
        </w:rPr>
        <w:lastRenderedPageBreak/>
        <w:t>附件五：</w:t>
      </w:r>
    </w:p>
    <w:p w:rsidR="00EA06A4" w:rsidRDefault="00EA06A4" w:rsidP="00EA06A4">
      <w:pPr>
        <w:spacing w:line="360" w:lineRule="auto"/>
        <w:jc w:val="center"/>
        <w:rPr>
          <w:rFonts w:ascii="宋体" w:hAnsi="宋体" w:cs="宋体"/>
          <w:b/>
          <w:kern w:val="1"/>
          <w:sz w:val="32"/>
          <w:szCs w:val="32"/>
        </w:rPr>
      </w:pPr>
      <w:r>
        <w:rPr>
          <w:rFonts w:ascii="宋体" w:hAnsi="宋体" w:cs="宋体"/>
          <w:b/>
          <w:kern w:val="1"/>
          <w:sz w:val="32"/>
          <w:szCs w:val="32"/>
        </w:rPr>
        <w:t>相关业绩案例一览表</w:t>
      </w:r>
    </w:p>
    <w:p w:rsidR="00EA06A4" w:rsidRDefault="00EA06A4" w:rsidP="00EA06A4">
      <w:pPr>
        <w:spacing w:line="360" w:lineRule="auto"/>
        <w:jc w:val="center"/>
        <w:rPr>
          <w:rFonts w:ascii="宋体" w:hAnsi="宋体" w:cs="宋体"/>
          <w:b/>
          <w:kern w:val="1"/>
          <w:sz w:val="28"/>
          <w:szCs w:val="30"/>
        </w:rPr>
      </w:pPr>
    </w:p>
    <w:tbl>
      <w:tblPr>
        <w:tblW w:w="0" w:type="auto"/>
        <w:tblInd w:w="108" w:type="dxa"/>
        <w:tblLayout w:type="fixed"/>
        <w:tblLook w:val="0000"/>
      </w:tblPr>
      <w:tblGrid>
        <w:gridCol w:w="794"/>
        <w:gridCol w:w="1606"/>
        <w:gridCol w:w="1597"/>
        <w:gridCol w:w="1198"/>
        <w:gridCol w:w="1730"/>
        <w:gridCol w:w="1597"/>
      </w:tblGrid>
      <w:tr w:rsidR="00EA06A4" w:rsidTr="0009663C">
        <w:tc>
          <w:tcPr>
            <w:tcW w:w="794" w:type="dxa"/>
            <w:tcBorders>
              <w:top w:val="single" w:sz="6" w:space="0" w:color="000000"/>
              <w:left w:val="single" w:sz="6" w:space="0" w:color="000000"/>
              <w:bottom w:val="single" w:sz="6" w:space="0" w:color="000000"/>
              <w:right w:val="single" w:sz="6" w:space="0" w:color="000000"/>
            </w:tcBorders>
            <w:vAlign w:val="center"/>
          </w:tcPr>
          <w:p w:rsidR="00EA06A4" w:rsidRDefault="00EA06A4" w:rsidP="0009663C">
            <w:pPr>
              <w:tabs>
                <w:tab w:val="left" w:pos="8311"/>
              </w:tabs>
              <w:spacing w:line="360" w:lineRule="auto"/>
              <w:jc w:val="center"/>
              <w:rPr>
                <w:rFonts w:ascii="宋体" w:hAnsi="宋体" w:cs="宋体"/>
                <w:kern w:val="1"/>
                <w:sz w:val="20"/>
                <w:szCs w:val="21"/>
                <w:lang w:val="zh-CN"/>
              </w:rPr>
            </w:pPr>
            <w:r>
              <w:rPr>
                <w:rFonts w:ascii="宋体" w:hAnsi="宋体" w:cs="宋体"/>
                <w:kern w:val="1"/>
                <w:sz w:val="20"/>
                <w:szCs w:val="21"/>
                <w:lang w:val="zh-CN"/>
              </w:rPr>
              <w:t>年度</w:t>
            </w:r>
          </w:p>
        </w:tc>
        <w:tc>
          <w:tcPr>
            <w:tcW w:w="1606" w:type="dxa"/>
            <w:tcBorders>
              <w:top w:val="single" w:sz="6" w:space="0" w:color="000000"/>
              <w:left w:val="single" w:sz="6" w:space="0" w:color="000000"/>
              <w:bottom w:val="single" w:sz="6" w:space="0" w:color="000000"/>
              <w:right w:val="single" w:sz="6" w:space="0" w:color="000000"/>
            </w:tcBorders>
            <w:vAlign w:val="center"/>
          </w:tcPr>
          <w:p w:rsidR="00EA06A4" w:rsidRDefault="00EA06A4" w:rsidP="0009663C">
            <w:pPr>
              <w:tabs>
                <w:tab w:val="left" w:pos="8311"/>
              </w:tabs>
              <w:spacing w:line="360" w:lineRule="auto"/>
              <w:jc w:val="center"/>
              <w:rPr>
                <w:rFonts w:ascii="宋体" w:hAnsi="宋体" w:cs="宋体"/>
                <w:kern w:val="1"/>
                <w:sz w:val="20"/>
                <w:szCs w:val="21"/>
                <w:lang w:val="zh-CN"/>
              </w:rPr>
            </w:pPr>
            <w:r>
              <w:rPr>
                <w:rFonts w:ascii="宋体" w:hAnsi="宋体" w:cs="宋体"/>
                <w:kern w:val="1"/>
                <w:sz w:val="20"/>
                <w:szCs w:val="21"/>
                <w:lang w:val="zh-CN"/>
              </w:rPr>
              <w:t>项目建设单位</w:t>
            </w:r>
          </w:p>
        </w:tc>
        <w:tc>
          <w:tcPr>
            <w:tcW w:w="1597" w:type="dxa"/>
            <w:tcBorders>
              <w:top w:val="single" w:sz="6" w:space="0" w:color="000000"/>
              <w:left w:val="single" w:sz="6" w:space="0" w:color="000000"/>
              <w:bottom w:val="single" w:sz="6" w:space="0" w:color="000000"/>
              <w:right w:val="single" w:sz="6" w:space="0" w:color="000000"/>
            </w:tcBorders>
            <w:vAlign w:val="center"/>
          </w:tcPr>
          <w:p w:rsidR="00EA06A4" w:rsidRDefault="00EA06A4" w:rsidP="0009663C">
            <w:pPr>
              <w:tabs>
                <w:tab w:val="left" w:pos="8311"/>
              </w:tabs>
              <w:spacing w:line="360" w:lineRule="auto"/>
              <w:jc w:val="center"/>
              <w:rPr>
                <w:rFonts w:ascii="宋体" w:hAnsi="宋体" w:cs="宋体"/>
                <w:kern w:val="1"/>
                <w:sz w:val="20"/>
                <w:szCs w:val="21"/>
                <w:lang w:val="zh-CN"/>
              </w:rPr>
            </w:pPr>
            <w:r>
              <w:rPr>
                <w:rFonts w:ascii="宋体" w:hAnsi="宋体" w:cs="宋体"/>
                <w:kern w:val="1"/>
                <w:sz w:val="20"/>
                <w:szCs w:val="21"/>
                <w:lang w:val="zh-CN"/>
              </w:rPr>
              <w:t>项目名称</w:t>
            </w:r>
          </w:p>
        </w:tc>
        <w:tc>
          <w:tcPr>
            <w:tcW w:w="1198" w:type="dxa"/>
            <w:tcBorders>
              <w:top w:val="single" w:sz="6" w:space="0" w:color="000000"/>
              <w:left w:val="single" w:sz="6" w:space="0" w:color="000000"/>
              <w:bottom w:val="single" w:sz="6" w:space="0" w:color="000000"/>
              <w:right w:val="single" w:sz="6" w:space="0" w:color="000000"/>
            </w:tcBorders>
            <w:vAlign w:val="center"/>
          </w:tcPr>
          <w:p w:rsidR="00EA06A4" w:rsidRDefault="00EA06A4" w:rsidP="0009663C">
            <w:pPr>
              <w:tabs>
                <w:tab w:val="left" w:pos="8311"/>
              </w:tabs>
              <w:spacing w:line="360" w:lineRule="auto"/>
              <w:jc w:val="center"/>
              <w:rPr>
                <w:rFonts w:ascii="宋体" w:hAnsi="宋体" w:cs="宋体"/>
                <w:kern w:val="1"/>
                <w:sz w:val="20"/>
                <w:szCs w:val="21"/>
                <w:lang w:val="zh-CN"/>
              </w:rPr>
            </w:pPr>
            <w:r>
              <w:rPr>
                <w:rFonts w:ascii="宋体" w:hAnsi="宋体" w:cs="宋体"/>
                <w:kern w:val="1"/>
                <w:sz w:val="20"/>
                <w:szCs w:val="21"/>
                <w:lang w:val="zh-CN"/>
              </w:rPr>
              <w:t>合同金额</w:t>
            </w:r>
          </w:p>
        </w:tc>
        <w:tc>
          <w:tcPr>
            <w:tcW w:w="1730" w:type="dxa"/>
            <w:tcBorders>
              <w:top w:val="single" w:sz="6" w:space="0" w:color="000000"/>
              <w:left w:val="single" w:sz="6" w:space="0" w:color="000000"/>
              <w:bottom w:val="single" w:sz="6" w:space="0" w:color="000000"/>
              <w:right w:val="single" w:sz="6" w:space="0" w:color="000000"/>
            </w:tcBorders>
            <w:vAlign w:val="center"/>
          </w:tcPr>
          <w:p w:rsidR="00EA06A4" w:rsidRDefault="00EA06A4" w:rsidP="0009663C">
            <w:pPr>
              <w:tabs>
                <w:tab w:val="left" w:pos="8311"/>
              </w:tabs>
              <w:spacing w:line="360" w:lineRule="auto"/>
              <w:ind w:hanging="523"/>
              <w:jc w:val="center"/>
              <w:rPr>
                <w:rFonts w:ascii="宋体" w:hAnsi="宋体" w:cs="宋体"/>
                <w:kern w:val="1"/>
                <w:sz w:val="20"/>
                <w:szCs w:val="21"/>
                <w:lang w:val="zh-CN"/>
              </w:rPr>
            </w:pPr>
            <w:r>
              <w:rPr>
                <w:rFonts w:ascii="宋体" w:hAnsi="宋体" w:cs="宋体"/>
                <w:kern w:val="1"/>
                <w:sz w:val="20"/>
                <w:szCs w:val="21"/>
                <w:lang w:val="zh-CN"/>
              </w:rPr>
              <w:t xml:space="preserve">  项目地址     </w:t>
            </w:r>
          </w:p>
        </w:tc>
        <w:tc>
          <w:tcPr>
            <w:tcW w:w="1597" w:type="dxa"/>
            <w:tcBorders>
              <w:top w:val="single" w:sz="6" w:space="0" w:color="000000"/>
              <w:left w:val="single" w:sz="6" w:space="0" w:color="000000"/>
              <w:bottom w:val="single" w:sz="6" w:space="0" w:color="000000"/>
              <w:right w:val="single" w:sz="6" w:space="0" w:color="000000"/>
            </w:tcBorders>
            <w:vAlign w:val="center"/>
          </w:tcPr>
          <w:p w:rsidR="00EA06A4" w:rsidRDefault="00EA06A4" w:rsidP="0009663C">
            <w:pPr>
              <w:tabs>
                <w:tab w:val="left" w:pos="8311"/>
              </w:tabs>
              <w:spacing w:line="360" w:lineRule="auto"/>
              <w:ind w:hanging="523"/>
              <w:rPr>
                <w:rFonts w:ascii="宋体" w:hAnsi="宋体" w:cs="宋体"/>
                <w:kern w:val="1"/>
                <w:sz w:val="20"/>
                <w:szCs w:val="21"/>
                <w:lang w:val="zh-CN"/>
              </w:rPr>
            </w:pPr>
            <w:r>
              <w:rPr>
                <w:rFonts w:ascii="宋体" w:hAnsi="宋体" w:cs="宋体"/>
                <w:kern w:val="1"/>
                <w:sz w:val="20"/>
                <w:szCs w:val="21"/>
                <w:lang w:val="zh-CN"/>
              </w:rPr>
              <w:t xml:space="preserve">      联系电话</w:t>
            </w:r>
          </w:p>
        </w:tc>
      </w:tr>
      <w:tr w:rsidR="00EA06A4" w:rsidTr="0009663C">
        <w:tc>
          <w:tcPr>
            <w:tcW w:w="794" w:type="dxa"/>
            <w:tcBorders>
              <w:top w:val="single" w:sz="6" w:space="0" w:color="000000"/>
              <w:left w:val="single" w:sz="6" w:space="0" w:color="000000"/>
              <w:bottom w:val="single" w:sz="6" w:space="0" w:color="000000"/>
              <w:right w:val="single" w:sz="6" w:space="0" w:color="000000"/>
            </w:tcBorders>
            <w:vAlign w:val="center"/>
          </w:tcPr>
          <w:p w:rsidR="00EA06A4" w:rsidRDefault="00EA06A4" w:rsidP="0009663C">
            <w:pPr>
              <w:tabs>
                <w:tab w:val="left" w:pos="8311"/>
              </w:tabs>
              <w:spacing w:line="360" w:lineRule="auto"/>
              <w:jc w:val="center"/>
              <w:rPr>
                <w:rFonts w:ascii="宋体" w:hAnsi="宋体" w:cs="宋体"/>
                <w:kern w:val="1"/>
                <w:sz w:val="20"/>
                <w:szCs w:val="21"/>
              </w:rPr>
            </w:pPr>
          </w:p>
        </w:tc>
        <w:tc>
          <w:tcPr>
            <w:tcW w:w="1606" w:type="dxa"/>
            <w:tcBorders>
              <w:top w:val="single" w:sz="6" w:space="0" w:color="000000"/>
              <w:left w:val="single" w:sz="6" w:space="0" w:color="000000"/>
              <w:bottom w:val="single" w:sz="6" w:space="0" w:color="000000"/>
              <w:right w:val="single" w:sz="6" w:space="0" w:color="000000"/>
            </w:tcBorders>
            <w:vAlign w:val="center"/>
          </w:tcPr>
          <w:p w:rsidR="00EA06A4" w:rsidRDefault="00EA06A4" w:rsidP="0009663C">
            <w:pPr>
              <w:tabs>
                <w:tab w:val="left" w:pos="8311"/>
              </w:tabs>
              <w:spacing w:line="360" w:lineRule="auto"/>
              <w:jc w:val="center"/>
              <w:rPr>
                <w:rFonts w:ascii="宋体" w:hAnsi="宋体" w:cs="宋体"/>
                <w:kern w:val="1"/>
                <w:sz w:val="20"/>
                <w:szCs w:val="21"/>
              </w:rPr>
            </w:pPr>
          </w:p>
        </w:tc>
        <w:tc>
          <w:tcPr>
            <w:tcW w:w="1597" w:type="dxa"/>
            <w:tcBorders>
              <w:top w:val="single" w:sz="6" w:space="0" w:color="000000"/>
              <w:left w:val="single" w:sz="6" w:space="0" w:color="000000"/>
              <w:bottom w:val="single" w:sz="6" w:space="0" w:color="000000"/>
              <w:right w:val="single" w:sz="6" w:space="0" w:color="000000"/>
            </w:tcBorders>
            <w:vAlign w:val="center"/>
          </w:tcPr>
          <w:p w:rsidR="00EA06A4" w:rsidRDefault="00EA06A4" w:rsidP="0009663C">
            <w:pPr>
              <w:tabs>
                <w:tab w:val="left" w:pos="8311"/>
              </w:tabs>
              <w:spacing w:line="360" w:lineRule="auto"/>
              <w:jc w:val="center"/>
              <w:rPr>
                <w:rFonts w:ascii="宋体" w:hAnsi="宋体" w:cs="宋体"/>
                <w:kern w:val="1"/>
                <w:sz w:val="20"/>
                <w:szCs w:val="21"/>
              </w:rPr>
            </w:pPr>
          </w:p>
        </w:tc>
        <w:tc>
          <w:tcPr>
            <w:tcW w:w="1198" w:type="dxa"/>
            <w:tcBorders>
              <w:top w:val="single" w:sz="6" w:space="0" w:color="000000"/>
              <w:left w:val="single" w:sz="6" w:space="0" w:color="000000"/>
              <w:bottom w:val="single" w:sz="6" w:space="0" w:color="000000"/>
              <w:right w:val="single" w:sz="6" w:space="0" w:color="000000"/>
            </w:tcBorders>
            <w:vAlign w:val="center"/>
          </w:tcPr>
          <w:p w:rsidR="00EA06A4" w:rsidRDefault="00EA06A4" w:rsidP="0009663C">
            <w:pPr>
              <w:tabs>
                <w:tab w:val="left" w:pos="8311"/>
              </w:tabs>
              <w:spacing w:line="360" w:lineRule="auto"/>
              <w:jc w:val="center"/>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rsidR="00EA06A4" w:rsidRDefault="00EA06A4" w:rsidP="0009663C">
            <w:pPr>
              <w:tabs>
                <w:tab w:val="left" w:pos="8311"/>
              </w:tabs>
              <w:spacing w:line="360" w:lineRule="auto"/>
              <w:ind w:hanging="523"/>
              <w:jc w:val="center"/>
              <w:rPr>
                <w:rFonts w:ascii="宋体" w:hAnsi="宋体" w:cs="宋体"/>
                <w:kern w:val="1"/>
                <w:sz w:val="20"/>
                <w:szCs w:val="21"/>
              </w:rPr>
            </w:pPr>
          </w:p>
        </w:tc>
        <w:tc>
          <w:tcPr>
            <w:tcW w:w="1597" w:type="dxa"/>
            <w:tcBorders>
              <w:top w:val="single" w:sz="6" w:space="0" w:color="000000"/>
              <w:left w:val="single" w:sz="6" w:space="0" w:color="000000"/>
              <w:bottom w:val="single" w:sz="6" w:space="0" w:color="000000"/>
              <w:right w:val="single" w:sz="6" w:space="0" w:color="000000"/>
            </w:tcBorders>
            <w:vAlign w:val="center"/>
          </w:tcPr>
          <w:p w:rsidR="00EA06A4" w:rsidRDefault="00EA06A4" w:rsidP="0009663C">
            <w:pPr>
              <w:tabs>
                <w:tab w:val="left" w:pos="8311"/>
              </w:tabs>
              <w:spacing w:line="360" w:lineRule="auto"/>
              <w:ind w:hanging="523"/>
              <w:jc w:val="center"/>
              <w:rPr>
                <w:rFonts w:ascii="宋体" w:hAnsi="宋体" w:cs="宋体"/>
                <w:kern w:val="1"/>
                <w:sz w:val="20"/>
                <w:szCs w:val="21"/>
              </w:rPr>
            </w:pPr>
          </w:p>
        </w:tc>
      </w:tr>
      <w:tr w:rsidR="00EA06A4" w:rsidTr="0009663C">
        <w:tc>
          <w:tcPr>
            <w:tcW w:w="794" w:type="dxa"/>
            <w:tcBorders>
              <w:top w:val="single" w:sz="6" w:space="0" w:color="000000"/>
              <w:left w:val="single" w:sz="6" w:space="0" w:color="000000"/>
              <w:bottom w:val="single" w:sz="6" w:space="0" w:color="000000"/>
              <w:right w:val="single" w:sz="6" w:space="0" w:color="000000"/>
            </w:tcBorders>
          </w:tcPr>
          <w:p w:rsidR="00EA06A4" w:rsidRDefault="00EA06A4" w:rsidP="0009663C">
            <w:pPr>
              <w:tabs>
                <w:tab w:val="left" w:pos="8311"/>
              </w:tabs>
              <w:spacing w:line="360" w:lineRule="auto"/>
              <w:rPr>
                <w:rFonts w:ascii="宋体" w:hAnsi="宋体" w:cs="宋体"/>
                <w:kern w:val="1"/>
                <w:sz w:val="20"/>
                <w:szCs w:val="21"/>
              </w:rPr>
            </w:pPr>
          </w:p>
        </w:tc>
        <w:tc>
          <w:tcPr>
            <w:tcW w:w="1606" w:type="dxa"/>
            <w:tcBorders>
              <w:top w:val="single" w:sz="6" w:space="0" w:color="000000"/>
              <w:left w:val="single" w:sz="6" w:space="0" w:color="000000"/>
              <w:bottom w:val="single" w:sz="6" w:space="0" w:color="000000"/>
              <w:right w:val="single" w:sz="6" w:space="0" w:color="000000"/>
            </w:tcBorders>
          </w:tcPr>
          <w:p w:rsidR="00EA06A4" w:rsidRDefault="00EA06A4" w:rsidP="0009663C">
            <w:pPr>
              <w:tabs>
                <w:tab w:val="left" w:pos="8311"/>
              </w:tabs>
              <w:spacing w:line="360" w:lineRule="auto"/>
              <w:rPr>
                <w:rFonts w:ascii="宋体" w:hAnsi="宋体" w:cs="宋体"/>
                <w:kern w:val="1"/>
                <w:sz w:val="20"/>
                <w:szCs w:val="21"/>
              </w:rPr>
            </w:pPr>
          </w:p>
        </w:tc>
        <w:tc>
          <w:tcPr>
            <w:tcW w:w="1597" w:type="dxa"/>
            <w:tcBorders>
              <w:top w:val="single" w:sz="6" w:space="0" w:color="000000"/>
              <w:left w:val="single" w:sz="6" w:space="0" w:color="000000"/>
              <w:bottom w:val="single" w:sz="6" w:space="0" w:color="000000"/>
              <w:right w:val="single" w:sz="6" w:space="0" w:color="000000"/>
            </w:tcBorders>
          </w:tcPr>
          <w:p w:rsidR="00EA06A4" w:rsidRDefault="00EA06A4" w:rsidP="0009663C">
            <w:pPr>
              <w:tabs>
                <w:tab w:val="left" w:pos="8311"/>
              </w:tabs>
              <w:spacing w:line="360" w:lineRule="auto"/>
              <w:rPr>
                <w:rFonts w:ascii="宋体" w:hAnsi="宋体" w:cs="宋体"/>
                <w:kern w:val="1"/>
                <w:sz w:val="20"/>
                <w:szCs w:val="21"/>
              </w:rPr>
            </w:pPr>
          </w:p>
        </w:tc>
        <w:tc>
          <w:tcPr>
            <w:tcW w:w="1198" w:type="dxa"/>
            <w:tcBorders>
              <w:top w:val="single" w:sz="6" w:space="0" w:color="000000"/>
              <w:left w:val="single" w:sz="6" w:space="0" w:color="000000"/>
              <w:bottom w:val="single" w:sz="6" w:space="0" w:color="000000"/>
              <w:right w:val="single" w:sz="6" w:space="0" w:color="000000"/>
            </w:tcBorders>
          </w:tcPr>
          <w:p w:rsidR="00EA06A4" w:rsidRDefault="00EA06A4" w:rsidP="0009663C">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tcPr>
          <w:p w:rsidR="00EA06A4" w:rsidRDefault="00EA06A4" w:rsidP="0009663C">
            <w:pPr>
              <w:tabs>
                <w:tab w:val="left" w:pos="8311"/>
              </w:tabs>
              <w:spacing w:line="360" w:lineRule="auto"/>
              <w:rPr>
                <w:rFonts w:ascii="宋体" w:hAnsi="宋体" w:cs="宋体"/>
                <w:kern w:val="1"/>
                <w:sz w:val="20"/>
                <w:szCs w:val="21"/>
              </w:rPr>
            </w:pPr>
          </w:p>
        </w:tc>
        <w:tc>
          <w:tcPr>
            <w:tcW w:w="1597" w:type="dxa"/>
            <w:tcBorders>
              <w:top w:val="single" w:sz="6" w:space="0" w:color="000000"/>
              <w:left w:val="single" w:sz="6" w:space="0" w:color="000000"/>
              <w:bottom w:val="single" w:sz="6" w:space="0" w:color="000000"/>
              <w:right w:val="single" w:sz="6" w:space="0" w:color="000000"/>
            </w:tcBorders>
          </w:tcPr>
          <w:p w:rsidR="00EA06A4" w:rsidRDefault="00EA06A4" w:rsidP="0009663C">
            <w:pPr>
              <w:tabs>
                <w:tab w:val="left" w:pos="8311"/>
              </w:tabs>
              <w:spacing w:line="360" w:lineRule="auto"/>
              <w:rPr>
                <w:rFonts w:ascii="宋体" w:hAnsi="宋体" w:cs="宋体"/>
                <w:kern w:val="1"/>
                <w:sz w:val="20"/>
                <w:szCs w:val="21"/>
              </w:rPr>
            </w:pPr>
          </w:p>
        </w:tc>
      </w:tr>
      <w:tr w:rsidR="00EA06A4" w:rsidTr="0009663C">
        <w:tc>
          <w:tcPr>
            <w:tcW w:w="794" w:type="dxa"/>
            <w:tcBorders>
              <w:top w:val="single" w:sz="6" w:space="0" w:color="000000"/>
              <w:left w:val="single" w:sz="6" w:space="0" w:color="000000"/>
              <w:bottom w:val="single" w:sz="6" w:space="0" w:color="000000"/>
              <w:right w:val="single" w:sz="6" w:space="0" w:color="000000"/>
            </w:tcBorders>
          </w:tcPr>
          <w:p w:rsidR="00EA06A4" w:rsidRDefault="00EA06A4" w:rsidP="0009663C">
            <w:pPr>
              <w:tabs>
                <w:tab w:val="left" w:pos="8311"/>
              </w:tabs>
              <w:spacing w:line="360" w:lineRule="auto"/>
              <w:rPr>
                <w:rFonts w:ascii="宋体" w:hAnsi="宋体" w:cs="宋体"/>
                <w:kern w:val="1"/>
                <w:sz w:val="20"/>
                <w:szCs w:val="21"/>
              </w:rPr>
            </w:pPr>
          </w:p>
        </w:tc>
        <w:tc>
          <w:tcPr>
            <w:tcW w:w="1606" w:type="dxa"/>
            <w:tcBorders>
              <w:top w:val="single" w:sz="6" w:space="0" w:color="000000"/>
              <w:left w:val="single" w:sz="6" w:space="0" w:color="000000"/>
              <w:bottom w:val="single" w:sz="6" w:space="0" w:color="000000"/>
              <w:right w:val="single" w:sz="6" w:space="0" w:color="000000"/>
            </w:tcBorders>
          </w:tcPr>
          <w:p w:rsidR="00EA06A4" w:rsidRDefault="00EA06A4" w:rsidP="0009663C">
            <w:pPr>
              <w:tabs>
                <w:tab w:val="left" w:pos="8311"/>
              </w:tabs>
              <w:spacing w:line="360" w:lineRule="auto"/>
              <w:rPr>
                <w:rFonts w:ascii="宋体" w:hAnsi="宋体" w:cs="宋体"/>
                <w:kern w:val="1"/>
                <w:sz w:val="20"/>
                <w:szCs w:val="21"/>
              </w:rPr>
            </w:pPr>
          </w:p>
        </w:tc>
        <w:tc>
          <w:tcPr>
            <w:tcW w:w="1597" w:type="dxa"/>
            <w:tcBorders>
              <w:top w:val="single" w:sz="6" w:space="0" w:color="000000"/>
              <w:left w:val="single" w:sz="6" w:space="0" w:color="000000"/>
              <w:bottom w:val="single" w:sz="6" w:space="0" w:color="000000"/>
              <w:right w:val="single" w:sz="6" w:space="0" w:color="000000"/>
            </w:tcBorders>
          </w:tcPr>
          <w:p w:rsidR="00EA06A4" w:rsidRDefault="00EA06A4" w:rsidP="0009663C">
            <w:pPr>
              <w:tabs>
                <w:tab w:val="left" w:pos="8311"/>
              </w:tabs>
              <w:spacing w:line="360" w:lineRule="auto"/>
              <w:rPr>
                <w:rFonts w:ascii="宋体" w:hAnsi="宋体" w:cs="宋体"/>
                <w:kern w:val="1"/>
                <w:sz w:val="20"/>
                <w:szCs w:val="21"/>
              </w:rPr>
            </w:pPr>
          </w:p>
        </w:tc>
        <w:tc>
          <w:tcPr>
            <w:tcW w:w="1198" w:type="dxa"/>
            <w:tcBorders>
              <w:top w:val="single" w:sz="6" w:space="0" w:color="000000"/>
              <w:left w:val="single" w:sz="6" w:space="0" w:color="000000"/>
              <w:bottom w:val="single" w:sz="6" w:space="0" w:color="000000"/>
              <w:right w:val="single" w:sz="6" w:space="0" w:color="000000"/>
            </w:tcBorders>
          </w:tcPr>
          <w:p w:rsidR="00EA06A4" w:rsidRDefault="00EA06A4" w:rsidP="0009663C">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tcPr>
          <w:p w:rsidR="00EA06A4" w:rsidRDefault="00EA06A4" w:rsidP="0009663C">
            <w:pPr>
              <w:tabs>
                <w:tab w:val="left" w:pos="8311"/>
              </w:tabs>
              <w:spacing w:line="360" w:lineRule="auto"/>
              <w:rPr>
                <w:rFonts w:ascii="宋体" w:hAnsi="宋体" w:cs="宋体"/>
                <w:kern w:val="1"/>
                <w:sz w:val="20"/>
                <w:szCs w:val="21"/>
              </w:rPr>
            </w:pPr>
          </w:p>
        </w:tc>
        <w:tc>
          <w:tcPr>
            <w:tcW w:w="1597" w:type="dxa"/>
            <w:tcBorders>
              <w:top w:val="single" w:sz="6" w:space="0" w:color="000000"/>
              <w:left w:val="single" w:sz="6" w:space="0" w:color="000000"/>
              <w:bottom w:val="single" w:sz="6" w:space="0" w:color="000000"/>
              <w:right w:val="single" w:sz="6" w:space="0" w:color="000000"/>
            </w:tcBorders>
          </w:tcPr>
          <w:p w:rsidR="00EA06A4" w:rsidRDefault="00EA06A4" w:rsidP="0009663C">
            <w:pPr>
              <w:tabs>
                <w:tab w:val="left" w:pos="8311"/>
              </w:tabs>
              <w:spacing w:line="360" w:lineRule="auto"/>
              <w:rPr>
                <w:rFonts w:ascii="宋体" w:hAnsi="宋体" w:cs="宋体"/>
                <w:kern w:val="1"/>
                <w:sz w:val="20"/>
                <w:szCs w:val="21"/>
              </w:rPr>
            </w:pPr>
          </w:p>
        </w:tc>
      </w:tr>
      <w:tr w:rsidR="00EA06A4" w:rsidTr="0009663C">
        <w:tc>
          <w:tcPr>
            <w:tcW w:w="794" w:type="dxa"/>
            <w:tcBorders>
              <w:top w:val="single" w:sz="6" w:space="0" w:color="000000"/>
              <w:left w:val="single" w:sz="6" w:space="0" w:color="000000"/>
              <w:bottom w:val="single" w:sz="6" w:space="0" w:color="000000"/>
              <w:right w:val="single" w:sz="6" w:space="0" w:color="000000"/>
            </w:tcBorders>
          </w:tcPr>
          <w:p w:rsidR="00EA06A4" w:rsidRDefault="00EA06A4" w:rsidP="0009663C">
            <w:pPr>
              <w:tabs>
                <w:tab w:val="left" w:pos="8311"/>
              </w:tabs>
              <w:spacing w:line="360" w:lineRule="auto"/>
              <w:rPr>
                <w:rFonts w:ascii="宋体" w:hAnsi="宋体" w:cs="宋体"/>
                <w:kern w:val="1"/>
                <w:sz w:val="20"/>
                <w:szCs w:val="21"/>
              </w:rPr>
            </w:pPr>
          </w:p>
        </w:tc>
        <w:tc>
          <w:tcPr>
            <w:tcW w:w="1606" w:type="dxa"/>
            <w:tcBorders>
              <w:top w:val="single" w:sz="6" w:space="0" w:color="000000"/>
              <w:left w:val="single" w:sz="6" w:space="0" w:color="000000"/>
              <w:bottom w:val="single" w:sz="6" w:space="0" w:color="000000"/>
              <w:right w:val="single" w:sz="6" w:space="0" w:color="000000"/>
            </w:tcBorders>
          </w:tcPr>
          <w:p w:rsidR="00EA06A4" w:rsidRDefault="00EA06A4" w:rsidP="0009663C">
            <w:pPr>
              <w:tabs>
                <w:tab w:val="left" w:pos="8311"/>
              </w:tabs>
              <w:spacing w:line="360" w:lineRule="auto"/>
              <w:rPr>
                <w:rFonts w:ascii="宋体" w:hAnsi="宋体" w:cs="宋体"/>
                <w:kern w:val="1"/>
                <w:sz w:val="20"/>
                <w:szCs w:val="21"/>
              </w:rPr>
            </w:pPr>
          </w:p>
        </w:tc>
        <w:tc>
          <w:tcPr>
            <w:tcW w:w="1597" w:type="dxa"/>
            <w:tcBorders>
              <w:top w:val="single" w:sz="6" w:space="0" w:color="000000"/>
              <w:left w:val="single" w:sz="6" w:space="0" w:color="000000"/>
              <w:bottom w:val="single" w:sz="6" w:space="0" w:color="000000"/>
              <w:right w:val="single" w:sz="6" w:space="0" w:color="000000"/>
            </w:tcBorders>
          </w:tcPr>
          <w:p w:rsidR="00EA06A4" w:rsidRDefault="00EA06A4" w:rsidP="0009663C">
            <w:pPr>
              <w:tabs>
                <w:tab w:val="left" w:pos="8311"/>
              </w:tabs>
              <w:spacing w:line="360" w:lineRule="auto"/>
              <w:rPr>
                <w:rFonts w:ascii="宋体" w:hAnsi="宋体" w:cs="宋体"/>
                <w:kern w:val="1"/>
                <w:sz w:val="20"/>
                <w:szCs w:val="21"/>
              </w:rPr>
            </w:pPr>
          </w:p>
        </w:tc>
        <w:tc>
          <w:tcPr>
            <w:tcW w:w="1198" w:type="dxa"/>
            <w:tcBorders>
              <w:top w:val="single" w:sz="6" w:space="0" w:color="000000"/>
              <w:left w:val="single" w:sz="6" w:space="0" w:color="000000"/>
              <w:bottom w:val="single" w:sz="6" w:space="0" w:color="000000"/>
              <w:right w:val="single" w:sz="6" w:space="0" w:color="000000"/>
            </w:tcBorders>
          </w:tcPr>
          <w:p w:rsidR="00EA06A4" w:rsidRDefault="00EA06A4" w:rsidP="0009663C">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tcPr>
          <w:p w:rsidR="00EA06A4" w:rsidRDefault="00EA06A4" w:rsidP="0009663C">
            <w:pPr>
              <w:tabs>
                <w:tab w:val="left" w:pos="8311"/>
              </w:tabs>
              <w:spacing w:line="360" w:lineRule="auto"/>
              <w:rPr>
                <w:rFonts w:ascii="宋体" w:hAnsi="宋体" w:cs="宋体"/>
                <w:kern w:val="1"/>
                <w:sz w:val="20"/>
                <w:szCs w:val="21"/>
              </w:rPr>
            </w:pPr>
          </w:p>
        </w:tc>
        <w:tc>
          <w:tcPr>
            <w:tcW w:w="1597" w:type="dxa"/>
            <w:tcBorders>
              <w:top w:val="single" w:sz="6" w:space="0" w:color="000000"/>
              <w:left w:val="single" w:sz="6" w:space="0" w:color="000000"/>
              <w:bottom w:val="single" w:sz="6" w:space="0" w:color="000000"/>
              <w:right w:val="single" w:sz="6" w:space="0" w:color="000000"/>
            </w:tcBorders>
          </w:tcPr>
          <w:p w:rsidR="00EA06A4" w:rsidRDefault="00EA06A4" w:rsidP="0009663C">
            <w:pPr>
              <w:tabs>
                <w:tab w:val="left" w:pos="8311"/>
              </w:tabs>
              <w:spacing w:line="360" w:lineRule="auto"/>
              <w:rPr>
                <w:rFonts w:ascii="宋体" w:hAnsi="宋体" w:cs="宋体"/>
                <w:kern w:val="1"/>
                <w:sz w:val="20"/>
                <w:szCs w:val="21"/>
              </w:rPr>
            </w:pPr>
          </w:p>
        </w:tc>
      </w:tr>
      <w:tr w:rsidR="00EA06A4" w:rsidTr="0009663C">
        <w:tc>
          <w:tcPr>
            <w:tcW w:w="794" w:type="dxa"/>
            <w:tcBorders>
              <w:top w:val="single" w:sz="6" w:space="0" w:color="000000"/>
              <w:left w:val="single" w:sz="6" w:space="0" w:color="000000"/>
              <w:bottom w:val="single" w:sz="6" w:space="0" w:color="000000"/>
              <w:right w:val="single" w:sz="6" w:space="0" w:color="000000"/>
            </w:tcBorders>
          </w:tcPr>
          <w:p w:rsidR="00EA06A4" w:rsidRDefault="00EA06A4" w:rsidP="0009663C">
            <w:pPr>
              <w:tabs>
                <w:tab w:val="left" w:pos="8311"/>
              </w:tabs>
              <w:spacing w:line="360" w:lineRule="auto"/>
              <w:rPr>
                <w:rFonts w:ascii="宋体" w:hAnsi="宋体" w:cs="宋体"/>
                <w:kern w:val="1"/>
                <w:sz w:val="20"/>
                <w:szCs w:val="21"/>
              </w:rPr>
            </w:pPr>
          </w:p>
        </w:tc>
        <w:tc>
          <w:tcPr>
            <w:tcW w:w="1606" w:type="dxa"/>
            <w:tcBorders>
              <w:top w:val="single" w:sz="6" w:space="0" w:color="000000"/>
              <w:left w:val="single" w:sz="6" w:space="0" w:color="000000"/>
              <w:bottom w:val="single" w:sz="6" w:space="0" w:color="000000"/>
              <w:right w:val="single" w:sz="6" w:space="0" w:color="000000"/>
            </w:tcBorders>
          </w:tcPr>
          <w:p w:rsidR="00EA06A4" w:rsidRDefault="00EA06A4" w:rsidP="0009663C">
            <w:pPr>
              <w:tabs>
                <w:tab w:val="left" w:pos="8311"/>
              </w:tabs>
              <w:spacing w:line="360" w:lineRule="auto"/>
              <w:rPr>
                <w:rFonts w:ascii="宋体" w:hAnsi="宋体" w:cs="宋体"/>
                <w:kern w:val="1"/>
                <w:sz w:val="20"/>
                <w:szCs w:val="21"/>
              </w:rPr>
            </w:pPr>
          </w:p>
        </w:tc>
        <w:tc>
          <w:tcPr>
            <w:tcW w:w="1597" w:type="dxa"/>
            <w:tcBorders>
              <w:top w:val="single" w:sz="6" w:space="0" w:color="000000"/>
              <w:left w:val="single" w:sz="6" w:space="0" w:color="000000"/>
              <w:bottom w:val="single" w:sz="6" w:space="0" w:color="000000"/>
              <w:right w:val="single" w:sz="6" w:space="0" w:color="000000"/>
            </w:tcBorders>
          </w:tcPr>
          <w:p w:rsidR="00EA06A4" w:rsidRDefault="00EA06A4" w:rsidP="0009663C">
            <w:pPr>
              <w:tabs>
                <w:tab w:val="left" w:pos="8311"/>
              </w:tabs>
              <w:spacing w:line="360" w:lineRule="auto"/>
              <w:rPr>
                <w:rFonts w:ascii="宋体" w:hAnsi="宋体" w:cs="宋体"/>
                <w:kern w:val="1"/>
                <w:sz w:val="20"/>
                <w:szCs w:val="21"/>
              </w:rPr>
            </w:pPr>
          </w:p>
        </w:tc>
        <w:tc>
          <w:tcPr>
            <w:tcW w:w="1198" w:type="dxa"/>
            <w:tcBorders>
              <w:top w:val="single" w:sz="6" w:space="0" w:color="000000"/>
              <w:left w:val="single" w:sz="6" w:space="0" w:color="000000"/>
              <w:bottom w:val="single" w:sz="6" w:space="0" w:color="000000"/>
              <w:right w:val="single" w:sz="6" w:space="0" w:color="000000"/>
            </w:tcBorders>
          </w:tcPr>
          <w:p w:rsidR="00EA06A4" w:rsidRDefault="00EA06A4" w:rsidP="0009663C">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tcPr>
          <w:p w:rsidR="00EA06A4" w:rsidRDefault="00EA06A4" w:rsidP="0009663C">
            <w:pPr>
              <w:tabs>
                <w:tab w:val="left" w:pos="8311"/>
              </w:tabs>
              <w:spacing w:line="360" w:lineRule="auto"/>
              <w:rPr>
                <w:rFonts w:ascii="宋体" w:hAnsi="宋体" w:cs="宋体"/>
                <w:kern w:val="1"/>
                <w:sz w:val="20"/>
                <w:szCs w:val="21"/>
              </w:rPr>
            </w:pPr>
          </w:p>
        </w:tc>
        <w:tc>
          <w:tcPr>
            <w:tcW w:w="1597" w:type="dxa"/>
            <w:tcBorders>
              <w:top w:val="single" w:sz="6" w:space="0" w:color="000000"/>
              <w:left w:val="single" w:sz="6" w:space="0" w:color="000000"/>
              <w:bottom w:val="single" w:sz="6" w:space="0" w:color="000000"/>
              <w:right w:val="single" w:sz="6" w:space="0" w:color="000000"/>
            </w:tcBorders>
          </w:tcPr>
          <w:p w:rsidR="00EA06A4" w:rsidRDefault="00EA06A4" w:rsidP="0009663C">
            <w:pPr>
              <w:tabs>
                <w:tab w:val="left" w:pos="8311"/>
              </w:tabs>
              <w:spacing w:line="360" w:lineRule="auto"/>
              <w:rPr>
                <w:rFonts w:ascii="宋体" w:hAnsi="宋体" w:cs="宋体"/>
                <w:kern w:val="1"/>
                <w:sz w:val="20"/>
                <w:szCs w:val="21"/>
              </w:rPr>
            </w:pPr>
          </w:p>
        </w:tc>
      </w:tr>
      <w:tr w:rsidR="00EA06A4" w:rsidTr="0009663C">
        <w:tc>
          <w:tcPr>
            <w:tcW w:w="794" w:type="dxa"/>
            <w:tcBorders>
              <w:top w:val="single" w:sz="6" w:space="0" w:color="000000"/>
              <w:left w:val="single" w:sz="6" w:space="0" w:color="000000"/>
              <w:bottom w:val="single" w:sz="6" w:space="0" w:color="000000"/>
              <w:right w:val="single" w:sz="6" w:space="0" w:color="000000"/>
            </w:tcBorders>
          </w:tcPr>
          <w:p w:rsidR="00EA06A4" w:rsidRDefault="00EA06A4" w:rsidP="0009663C">
            <w:pPr>
              <w:tabs>
                <w:tab w:val="left" w:pos="8311"/>
              </w:tabs>
              <w:spacing w:line="360" w:lineRule="auto"/>
              <w:rPr>
                <w:rFonts w:ascii="宋体" w:hAnsi="宋体" w:cs="宋体"/>
                <w:kern w:val="1"/>
                <w:sz w:val="20"/>
                <w:szCs w:val="21"/>
              </w:rPr>
            </w:pPr>
          </w:p>
        </w:tc>
        <w:tc>
          <w:tcPr>
            <w:tcW w:w="1606" w:type="dxa"/>
            <w:tcBorders>
              <w:top w:val="single" w:sz="6" w:space="0" w:color="000000"/>
              <w:left w:val="single" w:sz="6" w:space="0" w:color="000000"/>
              <w:bottom w:val="single" w:sz="6" w:space="0" w:color="000000"/>
              <w:right w:val="single" w:sz="6" w:space="0" w:color="000000"/>
            </w:tcBorders>
          </w:tcPr>
          <w:p w:rsidR="00EA06A4" w:rsidRDefault="00EA06A4" w:rsidP="0009663C">
            <w:pPr>
              <w:tabs>
                <w:tab w:val="left" w:pos="8311"/>
              </w:tabs>
              <w:spacing w:line="360" w:lineRule="auto"/>
              <w:rPr>
                <w:rFonts w:ascii="宋体" w:hAnsi="宋体" w:cs="宋体"/>
                <w:kern w:val="1"/>
                <w:sz w:val="20"/>
                <w:szCs w:val="21"/>
              </w:rPr>
            </w:pPr>
          </w:p>
        </w:tc>
        <w:tc>
          <w:tcPr>
            <w:tcW w:w="1597" w:type="dxa"/>
            <w:tcBorders>
              <w:top w:val="single" w:sz="6" w:space="0" w:color="000000"/>
              <w:left w:val="single" w:sz="6" w:space="0" w:color="000000"/>
              <w:bottom w:val="single" w:sz="6" w:space="0" w:color="000000"/>
              <w:right w:val="single" w:sz="6" w:space="0" w:color="000000"/>
            </w:tcBorders>
          </w:tcPr>
          <w:p w:rsidR="00EA06A4" w:rsidRDefault="00EA06A4" w:rsidP="0009663C">
            <w:pPr>
              <w:tabs>
                <w:tab w:val="left" w:pos="8311"/>
              </w:tabs>
              <w:spacing w:line="360" w:lineRule="auto"/>
              <w:rPr>
                <w:rFonts w:ascii="宋体" w:hAnsi="宋体" w:cs="宋体"/>
                <w:kern w:val="1"/>
                <w:sz w:val="20"/>
                <w:szCs w:val="21"/>
              </w:rPr>
            </w:pPr>
          </w:p>
        </w:tc>
        <w:tc>
          <w:tcPr>
            <w:tcW w:w="1198" w:type="dxa"/>
            <w:tcBorders>
              <w:top w:val="single" w:sz="6" w:space="0" w:color="000000"/>
              <w:left w:val="single" w:sz="6" w:space="0" w:color="000000"/>
              <w:bottom w:val="single" w:sz="6" w:space="0" w:color="000000"/>
              <w:right w:val="single" w:sz="6" w:space="0" w:color="000000"/>
            </w:tcBorders>
          </w:tcPr>
          <w:p w:rsidR="00EA06A4" w:rsidRDefault="00EA06A4" w:rsidP="0009663C">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tcPr>
          <w:p w:rsidR="00EA06A4" w:rsidRDefault="00EA06A4" w:rsidP="0009663C">
            <w:pPr>
              <w:tabs>
                <w:tab w:val="left" w:pos="8311"/>
              </w:tabs>
              <w:spacing w:line="360" w:lineRule="auto"/>
              <w:rPr>
                <w:rFonts w:ascii="宋体" w:hAnsi="宋体" w:cs="宋体"/>
                <w:kern w:val="1"/>
                <w:sz w:val="20"/>
                <w:szCs w:val="21"/>
              </w:rPr>
            </w:pPr>
          </w:p>
        </w:tc>
        <w:tc>
          <w:tcPr>
            <w:tcW w:w="1597" w:type="dxa"/>
            <w:tcBorders>
              <w:top w:val="single" w:sz="6" w:space="0" w:color="000000"/>
              <w:left w:val="single" w:sz="6" w:space="0" w:color="000000"/>
              <w:bottom w:val="single" w:sz="6" w:space="0" w:color="000000"/>
              <w:right w:val="single" w:sz="6" w:space="0" w:color="000000"/>
            </w:tcBorders>
          </w:tcPr>
          <w:p w:rsidR="00EA06A4" w:rsidRDefault="00EA06A4" w:rsidP="0009663C">
            <w:pPr>
              <w:tabs>
                <w:tab w:val="left" w:pos="8311"/>
              </w:tabs>
              <w:spacing w:line="360" w:lineRule="auto"/>
              <w:rPr>
                <w:rFonts w:ascii="宋体" w:hAnsi="宋体" w:cs="宋体"/>
                <w:kern w:val="1"/>
                <w:sz w:val="20"/>
                <w:szCs w:val="21"/>
              </w:rPr>
            </w:pPr>
          </w:p>
        </w:tc>
      </w:tr>
      <w:tr w:rsidR="00EA06A4" w:rsidTr="0009663C">
        <w:tc>
          <w:tcPr>
            <w:tcW w:w="794" w:type="dxa"/>
            <w:tcBorders>
              <w:top w:val="single" w:sz="6" w:space="0" w:color="000000"/>
              <w:left w:val="single" w:sz="6" w:space="0" w:color="000000"/>
              <w:bottom w:val="single" w:sz="6" w:space="0" w:color="000000"/>
              <w:right w:val="single" w:sz="6" w:space="0" w:color="000000"/>
            </w:tcBorders>
          </w:tcPr>
          <w:p w:rsidR="00EA06A4" w:rsidRDefault="00EA06A4" w:rsidP="0009663C">
            <w:pPr>
              <w:tabs>
                <w:tab w:val="left" w:pos="8311"/>
              </w:tabs>
              <w:spacing w:line="360" w:lineRule="auto"/>
              <w:rPr>
                <w:rFonts w:ascii="宋体" w:hAnsi="宋体" w:cs="宋体"/>
                <w:kern w:val="1"/>
                <w:sz w:val="20"/>
                <w:szCs w:val="21"/>
              </w:rPr>
            </w:pPr>
          </w:p>
        </w:tc>
        <w:tc>
          <w:tcPr>
            <w:tcW w:w="1606" w:type="dxa"/>
            <w:tcBorders>
              <w:top w:val="single" w:sz="6" w:space="0" w:color="000000"/>
              <w:left w:val="single" w:sz="6" w:space="0" w:color="000000"/>
              <w:bottom w:val="single" w:sz="6" w:space="0" w:color="000000"/>
              <w:right w:val="single" w:sz="6" w:space="0" w:color="000000"/>
            </w:tcBorders>
          </w:tcPr>
          <w:p w:rsidR="00EA06A4" w:rsidRDefault="00EA06A4" w:rsidP="0009663C">
            <w:pPr>
              <w:tabs>
                <w:tab w:val="left" w:pos="8311"/>
              </w:tabs>
              <w:spacing w:line="360" w:lineRule="auto"/>
              <w:rPr>
                <w:rFonts w:ascii="宋体" w:hAnsi="宋体" w:cs="宋体"/>
                <w:kern w:val="1"/>
                <w:sz w:val="20"/>
                <w:szCs w:val="21"/>
              </w:rPr>
            </w:pPr>
          </w:p>
        </w:tc>
        <w:tc>
          <w:tcPr>
            <w:tcW w:w="1597" w:type="dxa"/>
            <w:tcBorders>
              <w:top w:val="single" w:sz="6" w:space="0" w:color="000000"/>
              <w:left w:val="single" w:sz="6" w:space="0" w:color="000000"/>
              <w:bottom w:val="single" w:sz="6" w:space="0" w:color="000000"/>
              <w:right w:val="single" w:sz="6" w:space="0" w:color="000000"/>
            </w:tcBorders>
          </w:tcPr>
          <w:p w:rsidR="00EA06A4" w:rsidRDefault="00EA06A4" w:rsidP="0009663C">
            <w:pPr>
              <w:tabs>
                <w:tab w:val="left" w:pos="8311"/>
              </w:tabs>
              <w:spacing w:line="360" w:lineRule="auto"/>
              <w:rPr>
                <w:rFonts w:ascii="宋体" w:hAnsi="宋体" w:cs="宋体"/>
                <w:kern w:val="1"/>
                <w:sz w:val="20"/>
                <w:szCs w:val="21"/>
              </w:rPr>
            </w:pPr>
          </w:p>
        </w:tc>
        <w:tc>
          <w:tcPr>
            <w:tcW w:w="1198" w:type="dxa"/>
            <w:tcBorders>
              <w:top w:val="single" w:sz="6" w:space="0" w:color="000000"/>
              <w:left w:val="single" w:sz="6" w:space="0" w:color="000000"/>
              <w:bottom w:val="single" w:sz="6" w:space="0" w:color="000000"/>
              <w:right w:val="single" w:sz="6" w:space="0" w:color="000000"/>
            </w:tcBorders>
          </w:tcPr>
          <w:p w:rsidR="00EA06A4" w:rsidRDefault="00EA06A4" w:rsidP="0009663C">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tcPr>
          <w:p w:rsidR="00EA06A4" w:rsidRDefault="00EA06A4" w:rsidP="0009663C">
            <w:pPr>
              <w:tabs>
                <w:tab w:val="left" w:pos="8311"/>
              </w:tabs>
              <w:spacing w:line="360" w:lineRule="auto"/>
              <w:rPr>
                <w:rFonts w:ascii="宋体" w:hAnsi="宋体" w:cs="宋体"/>
                <w:kern w:val="1"/>
                <w:sz w:val="20"/>
                <w:szCs w:val="21"/>
              </w:rPr>
            </w:pPr>
          </w:p>
        </w:tc>
        <w:tc>
          <w:tcPr>
            <w:tcW w:w="1597" w:type="dxa"/>
            <w:tcBorders>
              <w:top w:val="single" w:sz="6" w:space="0" w:color="000000"/>
              <w:left w:val="single" w:sz="6" w:space="0" w:color="000000"/>
              <w:bottom w:val="single" w:sz="6" w:space="0" w:color="000000"/>
              <w:right w:val="single" w:sz="6" w:space="0" w:color="000000"/>
            </w:tcBorders>
          </w:tcPr>
          <w:p w:rsidR="00EA06A4" w:rsidRDefault="00EA06A4" w:rsidP="0009663C">
            <w:pPr>
              <w:tabs>
                <w:tab w:val="left" w:pos="8311"/>
              </w:tabs>
              <w:spacing w:line="360" w:lineRule="auto"/>
              <w:rPr>
                <w:rFonts w:ascii="宋体" w:hAnsi="宋体" w:cs="宋体"/>
                <w:kern w:val="1"/>
                <w:sz w:val="20"/>
                <w:szCs w:val="21"/>
              </w:rPr>
            </w:pPr>
          </w:p>
        </w:tc>
      </w:tr>
      <w:tr w:rsidR="00EA06A4" w:rsidTr="0009663C">
        <w:tc>
          <w:tcPr>
            <w:tcW w:w="794" w:type="dxa"/>
            <w:tcBorders>
              <w:top w:val="single" w:sz="6" w:space="0" w:color="000000"/>
              <w:left w:val="single" w:sz="6" w:space="0" w:color="000000"/>
              <w:bottom w:val="single" w:sz="6" w:space="0" w:color="000000"/>
              <w:right w:val="single" w:sz="6" w:space="0" w:color="000000"/>
            </w:tcBorders>
          </w:tcPr>
          <w:p w:rsidR="00EA06A4" w:rsidRDefault="00EA06A4" w:rsidP="0009663C">
            <w:pPr>
              <w:tabs>
                <w:tab w:val="left" w:pos="8311"/>
              </w:tabs>
              <w:spacing w:line="360" w:lineRule="auto"/>
              <w:rPr>
                <w:rFonts w:ascii="宋体" w:hAnsi="宋体" w:cs="宋体"/>
                <w:kern w:val="1"/>
                <w:sz w:val="20"/>
                <w:szCs w:val="21"/>
              </w:rPr>
            </w:pPr>
          </w:p>
        </w:tc>
        <w:tc>
          <w:tcPr>
            <w:tcW w:w="1606" w:type="dxa"/>
            <w:tcBorders>
              <w:top w:val="single" w:sz="6" w:space="0" w:color="000000"/>
              <w:left w:val="single" w:sz="6" w:space="0" w:color="000000"/>
              <w:bottom w:val="single" w:sz="6" w:space="0" w:color="000000"/>
              <w:right w:val="single" w:sz="6" w:space="0" w:color="000000"/>
            </w:tcBorders>
          </w:tcPr>
          <w:p w:rsidR="00EA06A4" w:rsidRDefault="00EA06A4" w:rsidP="0009663C">
            <w:pPr>
              <w:tabs>
                <w:tab w:val="left" w:pos="8311"/>
              </w:tabs>
              <w:spacing w:line="360" w:lineRule="auto"/>
              <w:rPr>
                <w:rFonts w:ascii="宋体" w:hAnsi="宋体" w:cs="宋体"/>
                <w:kern w:val="1"/>
                <w:sz w:val="20"/>
                <w:szCs w:val="21"/>
              </w:rPr>
            </w:pPr>
          </w:p>
        </w:tc>
        <w:tc>
          <w:tcPr>
            <w:tcW w:w="1597" w:type="dxa"/>
            <w:tcBorders>
              <w:top w:val="single" w:sz="6" w:space="0" w:color="000000"/>
              <w:left w:val="single" w:sz="6" w:space="0" w:color="000000"/>
              <w:bottom w:val="single" w:sz="6" w:space="0" w:color="000000"/>
              <w:right w:val="single" w:sz="6" w:space="0" w:color="000000"/>
            </w:tcBorders>
          </w:tcPr>
          <w:p w:rsidR="00EA06A4" w:rsidRDefault="00EA06A4" w:rsidP="0009663C">
            <w:pPr>
              <w:tabs>
                <w:tab w:val="left" w:pos="8311"/>
              </w:tabs>
              <w:spacing w:line="360" w:lineRule="auto"/>
              <w:rPr>
                <w:rFonts w:ascii="宋体" w:hAnsi="宋体" w:cs="宋体"/>
                <w:kern w:val="1"/>
                <w:sz w:val="20"/>
                <w:szCs w:val="21"/>
              </w:rPr>
            </w:pPr>
          </w:p>
        </w:tc>
        <w:tc>
          <w:tcPr>
            <w:tcW w:w="1198" w:type="dxa"/>
            <w:tcBorders>
              <w:top w:val="single" w:sz="6" w:space="0" w:color="000000"/>
              <w:left w:val="single" w:sz="6" w:space="0" w:color="000000"/>
              <w:bottom w:val="single" w:sz="6" w:space="0" w:color="000000"/>
              <w:right w:val="single" w:sz="6" w:space="0" w:color="000000"/>
            </w:tcBorders>
          </w:tcPr>
          <w:p w:rsidR="00EA06A4" w:rsidRDefault="00EA06A4" w:rsidP="0009663C">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tcPr>
          <w:p w:rsidR="00EA06A4" w:rsidRDefault="00EA06A4" w:rsidP="0009663C">
            <w:pPr>
              <w:tabs>
                <w:tab w:val="left" w:pos="8311"/>
              </w:tabs>
              <w:spacing w:line="360" w:lineRule="auto"/>
              <w:rPr>
                <w:rFonts w:ascii="宋体" w:hAnsi="宋体" w:cs="宋体"/>
                <w:kern w:val="1"/>
                <w:sz w:val="20"/>
                <w:szCs w:val="21"/>
              </w:rPr>
            </w:pPr>
          </w:p>
        </w:tc>
        <w:tc>
          <w:tcPr>
            <w:tcW w:w="1597" w:type="dxa"/>
            <w:tcBorders>
              <w:top w:val="single" w:sz="6" w:space="0" w:color="000000"/>
              <w:left w:val="single" w:sz="6" w:space="0" w:color="000000"/>
              <w:bottom w:val="single" w:sz="6" w:space="0" w:color="000000"/>
              <w:right w:val="single" w:sz="6" w:space="0" w:color="000000"/>
            </w:tcBorders>
          </w:tcPr>
          <w:p w:rsidR="00EA06A4" w:rsidRDefault="00EA06A4" w:rsidP="0009663C">
            <w:pPr>
              <w:tabs>
                <w:tab w:val="left" w:pos="8311"/>
              </w:tabs>
              <w:spacing w:line="360" w:lineRule="auto"/>
              <w:rPr>
                <w:rFonts w:ascii="宋体" w:hAnsi="宋体" w:cs="宋体"/>
                <w:kern w:val="1"/>
                <w:sz w:val="20"/>
                <w:szCs w:val="21"/>
              </w:rPr>
            </w:pPr>
          </w:p>
        </w:tc>
      </w:tr>
      <w:tr w:rsidR="00EA06A4" w:rsidTr="0009663C">
        <w:tc>
          <w:tcPr>
            <w:tcW w:w="794" w:type="dxa"/>
            <w:tcBorders>
              <w:top w:val="single" w:sz="6" w:space="0" w:color="000000"/>
              <w:left w:val="single" w:sz="6" w:space="0" w:color="000000"/>
              <w:bottom w:val="single" w:sz="6" w:space="0" w:color="000000"/>
              <w:right w:val="single" w:sz="6" w:space="0" w:color="000000"/>
            </w:tcBorders>
          </w:tcPr>
          <w:p w:rsidR="00EA06A4" w:rsidRDefault="00EA06A4" w:rsidP="0009663C">
            <w:pPr>
              <w:tabs>
                <w:tab w:val="left" w:pos="8311"/>
              </w:tabs>
              <w:spacing w:line="360" w:lineRule="auto"/>
              <w:rPr>
                <w:rFonts w:ascii="宋体" w:hAnsi="宋体" w:cs="宋体"/>
                <w:kern w:val="1"/>
                <w:sz w:val="20"/>
                <w:szCs w:val="21"/>
              </w:rPr>
            </w:pPr>
          </w:p>
        </w:tc>
        <w:tc>
          <w:tcPr>
            <w:tcW w:w="1606" w:type="dxa"/>
            <w:tcBorders>
              <w:top w:val="single" w:sz="6" w:space="0" w:color="000000"/>
              <w:left w:val="single" w:sz="6" w:space="0" w:color="000000"/>
              <w:bottom w:val="single" w:sz="6" w:space="0" w:color="000000"/>
              <w:right w:val="single" w:sz="6" w:space="0" w:color="000000"/>
            </w:tcBorders>
          </w:tcPr>
          <w:p w:rsidR="00EA06A4" w:rsidRDefault="00EA06A4" w:rsidP="0009663C">
            <w:pPr>
              <w:tabs>
                <w:tab w:val="left" w:pos="8311"/>
              </w:tabs>
              <w:spacing w:line="360" w:lineRule="auto"/>
              <w:rPr>
                <w:rFonts w:ascii="宋体" w:hAnsi="宋体" w:cs="宋体"/>
                <w:kern w:val="1"/>
                <w:sz w:val="20"/>
                <w:szCs w:val="21"/>
              </w:rPr>
            </w:pPr>
          </w:p>
        </w:tc>
        <w:tc>
          <w:tcPr>
            <w:tcW w:w="1597" w:type="dxa"/>
            <w:tcBorders>
              <w:top w:val="single" w:sz="6" w:space="0" w:color="000000"/>
              <w:left w:val="single" w:sz="6" w:space="0" w:color="000000"/>
              <w:bottom w:val="single" w:sz="6" w:space="0" w:color="000000"/>
              <w:right w:val="single" w:sz="6" w:space="0" w:color="000000"/>
            </w:tcBorders>
          </w:tcPr>
          <w:p w:rsidR="00EA06A4" w:rsidRDefault="00EA06A4" w:rsidP="0009663C">
            <w:pPr>
              <w:tabs>
                <w:tab w:val="left" w:pos="8311"/>
              </w:tabs>
              <w:spacing w:line="360" w:lineRule="auto"/>
              <w:rPr>
                <w:rFonts w:ascii="宋体" w:hAnsi="宋体" w:cs="宋体"/>
                <w:kern w:val="1"/>
                <w:sz w:val="20"/>
                <w:szCs w:val="21"/>
              </w:rPr>
            </w:pPr>
          </w:p>
        </w:tc>
        <w:tc>
          <w:tcPr>
            <w:tcW w:w="1198" w:type="dxa"/>
            <w:tcBorders>
              <w:top w:val="single" w:sz="6" w:space="0" w:color="000000"/>
              <w:left w:val="single" w:sz="6" w:space="0" w:color="000000"/>
              <w:bottom w:val="single" w:sz="6" w:space="0" w:color="000000"/>
              <w:right w:val="single" w:sz="6" w:space="0" w:color="000000"/>
            </w:tcBorders>
          </w:tcPr>
          <w:p w:rsidR="00EA06A4" w:rsidRDefault="00EA06A4" w:rsidP="0009663C">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tcPr>
          <w:p w:rsidR="00EA06A4" w:rsidRDefault="00EA06A4" w:rsidP="0009663C">
            <w:pPr>
              <w:tabs>
                <w:tab w:val="left" w:pos="8311"/>
              </w:tabs>
              <w:spacing w:line="360" w:lineRule="auto"/>
              <w:rPr>
                <w:rFonts w:ascii="宋体" w:hAnsi="宋体" w:cs="宋体"/>
                <w:kern w:val="1"/>
                <w:sz w:val="20"/>
                <w:szCs w:val="21"/>
              </w:rPr>
            </w:pPr>
          </w:p>
        </w:tc>
        <w:tc>
          <w:tcPr>
            <w:tcW w:w="1597" w:type="dxa"/>
            <w:tcBorders>
              <w:top w:val="single" w:sz="6" w:space="0" w:color="000000"/>
              <w:left w:val="single" w:sz="6" w:space="0" w:color="000000"/>
              <w:bottom w:val="single" w:sz="6" w:space="0" w:color="000000"/>
              <w:right w:val="single" w:sz="6" w:space="0" w:color="000000"/>
            </w:tcBorders>
          </w:tcPr>
          <w:p w:rsidR="00EA06A4" w:rsidRDefault="00EA06A4" w:rsidP="0009663C">
            <w:pPr>
              <w:tabs>
                <w:tab w:val="left" w:pos="8311"/>
              </w:tabs>
              <w:spacing w:line="360" w:lineRule="auto"/>
              <w:rPr>
                <w:rFonts w:ascii="宋体" w:hAnsi="宋体" w:cs="宋体"/>
                <w:kern w:val="1"/>
                <w:sz w:val="20"/>
                <w:szCs w:val="21"/>
              </w:rPr>
            </w:pPr>
          </w:p>
        </w:tc>
      </w:tr>
    </w:tbl>
    <w:p w:rsidR="00EA06A4" w:rsidRDefault="00EA06A4" w:rsidP="00EA06A4">
      <w:pPr>
        <w:tabs>
          <w:tab w:val="left" w:pos="8311"/>
        </w:tabs>
        <w:spacing w:line="360" w:lineRule="auto"/>
        <w:ind w:firstLine="315"/>
        <w:rPr>
          <w:rFonts w:ascii="宋体" w:hAnsi="宋体" w:cs="宋体"/>
          <w:kern w:val="1"/>
          <w:sz w:val="20"/>
          <w:szCs w:val="21"/>
        </w:rPr>
      </w:pPr>
      <w:r>
        <w:rPr>
          <w:rFonts w:ascii="宋体" w:hAnsi="宋体" w:cs="宋体"/>
          <w:kern w:val="1"/>
          <w:sz w:val="20"/>
          <w:szCs w:val="21"/>
          <w:lang w:val="zh-CN"/>
        </w:rPr>
        <w:t>注：附</w:t>
      </w:r>
      <w:r>
        <w:rPr>
          <w:rFonts w:ascii="宋体" w:hAnsi="宋体" w:cs="宋体" w:hint="eastAsia"/>
          <w:kern w:val="1"/>
          <w:sz w:val="20"/>
          <w:szCs w:val="21"/>
          <w:lang w:val="zh-CN"/>
        </w:rPr>
        <w:t>相关证明文件</w:t>
      </w:r>
      <w:r>
        <w:rPr>
          <w:rFonts w:ascii="宋体" w:hAnsi="宋体" w:cs="宋体"/>
          <w:kern w:val="1"/>
          <w:sz w:val="20"/>
          <w:szCs w:val="21"/>
          <w:lang w:val="zh-CN"/>
        </w:rPr>
        <w:t>。</w:t>
      </w:r>
    </w:p>
    <w:p w:rsidR="00EA06A4" w:rsidRDefault="00EA06A4" w:rsidP="00EA06A4">
      <w:pPr>
        <w:spacing w:line="360" w:lineRule="auto"/>
        <w:rPr>
          <w:rFonts w:ascii="宋体" w:hAnsi="宋体" w:cs="宋体"/>
          <w:kern w:val="1"/>
          <w:sz w:val="22"/>
        </w:rPr>
      </w:pPr>
    </w:p>
    <w:p w:rsidR="00EA06A4" w:rsidRDefault="00EA06A4" w:rsidP="00EA06A4">
      <w:pPr>
        <w:widowControl/>
        <w:spacing w:line="360" w:lineRule="auto"/>
        <w:rPr>
          <w:rFonts w:ascii="宋体" w:hAnsi="宋体" w:cs="Arial"/>
          <w:sz w:val="24"/>
        </w:rPr>
      </w:pPr>
      <w:r>
        <w:rPr>
          <w:rFonts w:ascii="宋体" w:hAnsi="宋体" w:cs="Arial"/>
          <w:sz w:val="24"/>
        </w:rPr>
        <w:t>投标人名称（公章）：</w:t>
      </w:r>
    </w:p>
    <w:p w:rsidR="00EA06A4" w:rsidRDefault="00EA06A4" w:rsidP="00EA06A4">
      <w:pPr>
        <w:spacing w:line="360" w:lineRule="auto"/>
        <w:rPr>
          <w:rFonts w:ascii="宋体" w:hAnsi="宋体" w:cs="宋体"/>
          <w:kern w:val="1"/>
          <w:sz w:val="20"/>
          <w:szCs w:val="20"/>
        </w:rPr>
      </w:pPr>
      <w:r>
        <w:rPr>
          <w:rFonts w:ascii="宋体" w:hAnsi="宋体" w:cs="宋体"/>
          <w:kern w:val="1"/>
          <w:sz w:val="24"/>
        </w:rPr>
        <w:t>法定代表人或代理人（签字或盖章）：</w:t>
      </w:r>
    </w:p>
    <w:p w:rsidR="00EA06A4" w:rsidRDefault="00EA06A4" w:rsidP="00EA06A4">
      <w:pPr>
        <w:spacing w:line="360" w:lineRule="auto"/>
        <w:rPr>
          <w:rFonts w:ascii="宋体" w:hAnsi="宋体" w:cs="宋体"/>
          <w:kern w:val="1"/>
          <w:sz w:val="22"/>
        </w:rPr>
      </w:pPr>
    </w:p>
    <w:p w:rsidR="00EA06A4" w:rsidRDefault="00EA06A4" w:rsidP="00EA06A4">
      <w:pPr>
        <w:spacing w:line="360" w:lineRule="auto"/>
        <w:rPr>
          <w:rFonts w:ascii="宋体" w:hAnsi="宋体" w:cs="宋体"/>
          <w:kern w:val="1"/>
          <w:sz w:val="20"/>
        </w:rPr>
      </w:pPr>
    </w:p>
    <w:p w:rsidR="00EA06A4" w:rsidRDefault="00EA06A4" w:rsidP="00EA06A4">
      <w:pPr>
        <w:spacing w:line="360" w:lineRule="auto"/>
        <w:rPr>
          <w:rFonts w:ascii="宋体" w:hAnsi="宋体" w:cs="宋体"/>
          <w:kern w:val="1"/>
          <w:sz w:val="20"/>
        </w:rPr>
      </w:pPr>
    </w:p>
    <w:p w:rsidR="00EA06A4" w:rsidRDefault="00EA06A4" w:rsidP="00EA06A4">
      <w:pPr>
        <w:spacing w:line="360" w:lineRule="auto"/>
        <w:rPr>
          <w:rFonts w:ascii="宋体" w:hAnsi="宋体" w:cs="宋体"/>
          <w:kern w:val="1"/>
          <w:sz w:val="20"/>
        </w:rPr>
      </w:pPr>
    </w:p>
    <w:p w:rsidR="00EA06A4" w:rsidRDefault="00EA06A4" w:rsidP="00EA06A4">
      <w:pPr>
        <w:spacing w:line="360" w:lineRule="auto"/>
        <w:rPr>
          <w:rFonts w:ascii="宋体" w:hAnsi="宋体" w:cs="宋体"/>
          <w:kern w:val="1"/>
          <w:sz w:val="20"/>
        </w:rPr>
      </w:pPr>
    </w:p>
    <w:p w:rsidR="00EA06A4" w:rsidRDefault="00EA06A4" w:rsidP="00594E0B">
      <w:pPr>
        <w:rPr>
          <w:rFonts w:asciiTheme="minorEastAsia" w:eastAsiaTheme="minorEastAsia" w:hAnsiTheme="minorEastAsia"/>
          <w:sz w:val="24"/>
        </w:rPr>
      </w:pPr>
    </w:p>
    <w:p w:rsidR="00EA06A4" w:rsidRDefault="00EA06A4" w:rsidP="00594E0B">
      <w:pPr>
        <w:rPr>
          <w:rFonts w:asciiTheme="minorEastAsia" w:eastAsiaTheme="minorEastAsia" w:hAnsiTheme="minorEastAsia"/>
          <w:sz w:val="24"/>
        </w:rPr>
      </w:pPr>
    </w:p>
    <w:p w:rsidR="00EA06A4" w:rsidRDefault="00EA06A4" w:rsidP="00594E0B">
      <w:pPr>
        <w:rPr>
          <w:rFonts w:asciiTheme="minorEastAsia" w:eastAsiaTheme="minorEastAsia" w:hAnsiTheme="minorEastAsia"/>
          <w:sz w:val="24"/>
        </w:rPr>
      </w:pPr>
    </w:p>
    <w:p w:rsidR="00EA06A4" w:rsidRDefault="00EA06A4" w:rsidP="00594E0B">
      <w:pPr>
        <w:rPr>
          <w:rFonts w:asciiTheme="minorEastAsia" w:eastAsiaTheme="minorEastAsia" w:hAnsiTheme="minorEastAsia"/>
          <w:sz w:val="24"/>
        </w:rPr>
      </w:pPr>
    </w:p>
    <w:p w:rsidR="00EA06A4" w:rsidRDefault="00EA06A4" w:rsidP="00594E0B">
      <w:pPr>
        <w:rPr>
          <w:rFonts w:asciiTheme="minorEastAsia" w:eastAsiaTheme="minorEastAsia" w:hAnsiTheme="minorEastAsia"/>
          <w:sz w:val="24"/>
        </w:rPr>
      </w:pPr>
    </w:p>
    <w:p w:rsidR="00EA06A4" w:rsidRDefault="00EA06A4" w:rsidP="00594E0B">
      <w:pPr>
        <w:rPr>
          <w:rFonts w:asciiTheme="minorEastAsia" w:eastAsiaTheme="minorEastAsia" w:hAnsiTheme="minorEastAsia"/>
          <w:sz w:val="24"/>
        </w:rPr>
      </w:pPr>
    </w:p>
    <w:p w:rsidR="00EA06A4" w:rsidRDefault="00EA06A4" w:rsidP="00594E0B">
      <w:pPr>
        <w:rPr>
          <w:rFonts w:asciiTheme="minorEastAsia" w:eastAsiaTheme="minorEastAsia" w:hAnsiTheme="minorEastAsia"/>
          <w:sz w:val="24"/>
        </w:rPr>
      </w:pPr>
    </w:p>
    <w:p w:rsidR="00EA06A4" w:rsidRDefault="00EA06A4" w:rsidP="00594E0B">
      <w:pPr>
        <w:rPr>
          <w:rFonts w:asciiTheme="minorEastAsia" w:eastAsiaTheme="minorEastAsia" w:hAnsiTheme="minorEastAsia"/>
          <w:sz w:val="24"/>
        </w:rPr>
      </w:pPr>
    </w:p>
    <w:p w:rsidR="00EA06A4" w:rsidRDefault="00EA06A4" w:rsidP="00594E0B">
      <w:pPr>
        <w:rPr>
          <w:rFonts w:asciiTheme="minorEastAsia" w:eastAsiaTheme="minorEastAsia" w:hAnsiTheme="minorEastAsia"/>
          <w:sz w:val="24"/>
        </w:rPr>
      </w:pPr>
    </w:p>
    <w:p w:rsidR="00EA06A4" w:rsidRDefault="00EA06A4" w:rsidP="00594E0B">
      <w:pPr>
        <w:rPr>
          <w:rFonts w:asciiTheme="minorEastAsia" w:eastAsiaTheme="minorEastAsia" w:hAnsiTheme="minorEastAsia"/>
          <w:sz w:val="24"/>
        </w:rPr>
      </w:pPr>
    </w:p>
    <w:p w:rsidR="00EA06A4" w:rsidRPr="00EA06A4" w:rsidRDefault="00EA06A4" w:rsidP="00594E0B">
      <w:pPr>
        <w:rPr>
          <w:rFonts w:asciiTheme="minorEastAsia" w:eastAsiaTheme="minorEastAsia" w:hAnsiTheme="minorEastAsia"/>
          <w:b/>
          <w:sz w:val="24"/>
        </w:rPr>
      </w:pPr>
      <w:r w:rsidRPr="00EA06A4">
        <w:rPr>
          <w:rFonts w:asciiTheme="minorEastAsia" w:eastAsiaTheme="minorEastAsia" w:hAnsiTheme="minorEastAsia" w:hint="eastAsia"/>
          <w:b/>
          <w:sz w:val="24"/>
        </w:rPr>
        <w:lastRenderedPageBreak/>
        <w:t>附件</w:t>
      </w:r>
      <w:r w:rsidR="00477C60">
        <w:rPr>
          <w:rFonts w:asciiTheme="minorEastAsia" w:eastAsiaTheme="minorEastAsia" w:hAnsiTheme="minorEastAsia" w:hint="eastAsia"/>
          <w:b/>
          <w:sz w:val="24"/>
        </w:rPr>
        <w:t>六</w:t>
      </w:r>
      <w:r w:rsidRPr="00EA06A4">
        <w:rPr>
          <w:rFonts w:asciiTheme="minorEastAsia" w:eastAsiaTheme="minorEastAsia" w:hAnsiTheme="minorEastAsia" w:hint="eastAsia"/>
          <w:b/>
          <w:sz w:val="24"/>
        </w:rPr>
        <w:t>：相关资料（另附）</w:t>
      </w:r>
    </w:p>
    <w:p w:rsidR="00EA06A4" w:rsidRDefault="00EA06A4" w:rsidP="00594E0B">
      <w:pPr>
        <w:rPr>
          <w:rFonts w:asciiTheme="minorEastAsia" w:eastAsiaTheme="minorEastAsia" w:hAnsiTheme="minorEastAsia"/>
          <w:sz w:val="24"/>
        </w:rPr>
      </w:pPr>
    </w:p>
    <w:p w:rsidR="00EA06A4" w:rsidRDefault="00EA06A4" w:rsidP="00594E0B">
      <w:pPr>
        <w:rPr>
          <w:rFonts w:asciiTheme="minorEastAsia" w:eastAsiaTheme="minorEastAsia" w:hAnsiTheme="minorEastAsia"/>
          <w:sz w:val="24"/>
        </w:rPr>
      </w:pPr>
    </w:p>
    <w:p w:rsidR="00EA06A4" w:rsidRPr="00477C60" w:rsidRDefault="00EA06A4" w:rsidP="00594E0B">
      <w:pPr>
        <w:rPr>
          <w:rFonts w:asciiTheme="minorEastAsia" w:eastAsiaTheme="minorEastAsia" w:hAnsiTheme="minorEastAsia"/>
          <w:sz w:val="24"/>
        </w:rPr>
      </w:pPr>
    </w:p>
    <w:p w:rsidR="00EA06A4" w:rsidRDefault="00EA06A4" w:rsidP="00594E0B">
      <w:pPr>
        <w:rPr>
          <w:rFonts w:asciiTheme="minorEastAsia" w:eastAsiaTheme="minorEastAsia" w:hAnsiTheme="minorEastAsia"/>
          <w:sz w:val="24"/>
        </w:rPr>
      </w:pPr>
    </w:p>
    <w:p w:rsidR="00EA06A4" w:rsidRPr="00EA06A4" w:rsidRDefault="00EA06A4" w:rsidP="00594E0B">
      <w:pPr>
        <w:rPr>
          <w:rFonts w:asciiTheme="minorEastAsia" w:eastAsiaTheme="minorEastAsia" w:hAnsiTheme="minorEastAsia"/>
          <w:sz w:val="24"/>
        </w:rPr>
      </w:pPr>
    </w:p>
    <w:sectPr w:rsidR="00EA06A4" w:rsidRPr="00EA06A4" w:rsidSect="00846EDD">
      <w:headerReference w:type="even" r:id="rId8"/>
      <w:headerReference w:type="default"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3D7C" w:rsidRDefault="00FD3D7C" w:rsidP="00594E0B">
      <w:r>
        <w:separator/>
      </w:r>
    </w:p>
  </w:endnote>
  <w:endnote w:type="continuationSeparator" w:id="0">
    <w:p w:rsidR="00FD3D7C" w:rsidRDefault="00FD3D7C" w:rsidP="00594E0B">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仿宋_GB2312">
    <w:altName w:val="SimSun-ExtB"/>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38074"/>
      <w:docPartObj>
        <w:docPartGallery w:val="Page Numbers (Bottom of Page)"/>
        <w:docPartUnique/>
      </w:docPartObj>
    </w:sdtPr>
    <w:sdtContent>
      <w:p w:rsidR="0009663C" w:rsidRDefault="004A09B7">
        <w:pPr>
          <w:pStyle w:val="a4"/>
          <w:jc w:val="center"/>
        </w:pPr>
        <w:fldSimple w:instr=" PAGE   \* MERGEFORMAT ">
          <w:r w:rsidR="007962C4" w:rsidRPr="007962C4">
            <w:rPr>
              <w:noProof/>
              <w:lang w:val="zh-CN"/>
            </w:rPr>
            <w:t>11</w:t>
          </w:r>
        </w:fldSimple>
      </w:p>
    </w:sdtContent>
  </w:sdt>
  <w:p w:rsidR="0009663C" w:rsidRDefault="0009663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3D7C" w:rsidRDefault="00FD3D7C" w:rsidP="00594E0B">
      <w:r>
        <w:separator/>
      </w:r>
    </w:p>
  </w:footnote>
  <w:footnote w:type="continuationSeparator" w:id="0">
    <w:p w:rsidR="00FD3D7C" w:rsidRDefault="00FD3D7C" w:rsidP="00594E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63C" w:rsidRDefault="0009663C" w:rsidP="0035384F">
    <w:pPr>
      <w:pStyle w:val="a3"/>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63C" w:rsidRDefault="0009663C">
    <w:pPr>
      <w:pStyle w:val="a3"/>
    </w:pPr>
  </w:p>
  <w:p w:rsidR="0009663C" w:rsidRDefault="0009663C" w:rsidP="0035384F">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D58642"/>
    <w:multiLevelType w:val="multilevel"/>
    <w:tmpl w:val="41D58642"/>
    <w:lvl w:ilvl="0">
      <w:start w:val="1"/>
      <w:numFmt w:val="decimal"/>
      <w:lvlText w:val="%1  "/>
      <w:lvlJc w:val="left"/>
      <w:rPr>
        <w:rFonts w:ascii="黑体" w:hAnsi="黑体"/>
      </w:rPr>
    </w:lvl>
    <w:lvl w:ilvl="1">
      <w:start w:val="1"/>
      <w:numFmt w:val="decimal"/>
      <w:pStyle w:val="2"/>
      <w:lvlText w:val="%1.%2"/>
      <w:lvlJc w:val="left"/>
    </w:lvl>
    <w:lvl w:ilvl="2">
      <w:start w:val="1"/>
      <w:numFmt w:val="decimal"/>
      <w:lvlText w:val="%1.%2.%3"/>
      <w:lvlJc w:val="left"/>
    </w:lvl>
    <w:lvl w:ilvl="3">
      <w:start w:val="1"/>
      <w:numFmt w:val="decimal"/>
      <w:lvlText w:val="%1.%2.%3.%4"/>
      <w:lvlJc w:val="left"/>
    </w:lvl>
    <w:lvl w:ilvl="4">
      <w:start w:val="1"/>
      <w:numFmt w:val="upperLetter"/>
      <w:lvlText w:val="%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
    <w:nsid w:val="641B3B1B"/>
    <w:multiLevelType w:val="hybridMultilevel"/>
    <w:tmpl w:val="7B78513A"/>
    <w:lvl w:ilvl="0" w:tplc="F3EA1462">
      <w:start w:val="3"/>
      <w:numFmt w:val="japaneseCounting"/>
      <w:lvlText w:val="%1、"/>
      <w:lvlJc w:val="left"/>
      <w:pPr>
        <w:ind w:left="936" w:hanging="51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76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94E0B"/>
    <w:rsid w:val="0001461F"/>
    <w:rsid w:val="00016190"/>
    <w:rsid w:val="0002260E"/>
    <w:rsid w:val="00066326"/>
    <w:rsid w:val="00066B8F"/>
    <w:rsid w:val="0009663C"/>
    <w:rsid w:val="00102932"/>
    <w:rsid w:val="00103D57"/>
    <w:rsid w:val="00105E09"/>
    <w:rsid w:val="00113581"/>
    <w:rsid w:val="00123BB2"/>
    <w:rsid w:val="00127DB5"/>
    <w:rsid w:val="00164301"/>
    <w:rsid w:val="00183756"/>
    <w:rsid w:val="001904A0"/>
    <w:rsid w:val="002040B0"/>
    <w:rsid w:val="00206270"/>
    <w:rsid w:val="002461D4"/>
    <w:rsid w:val="002602D2"/>
    <w:rsid w:val="00287919"/>
    <w:rsid w:val="00345734"/>
    <w:rsid w:val="0035384F"/>
    <w:rsid w:val="00353DEF"/>
    <w:rsid w:val="003708A2"/>
    <w:rsid w:val="003C0738"/>
    <w:rsid w:val="003D1CF2"/>
    <w:rsid w:val="003D6D4A"/>
    <w:rsid w:val="004038AF"/>
    <w:rsid w:val="0040429C"/>
    <w:rsid w:val="0041300C"/>
    <w:rsid w:val="00477C60"/>
    <w:rsid w:val="004867C9"/>
    <w:rsid w:val="004A09B7"/>
    <w:rsid w:val="004A2E15"/>
    <w:rsid w:val="004F4881"/>
    <w:rsid w:val="0051555D"/>
    <w:rsid w:val="00535A06"/>
    <w:rsid w:val="005415D2"/>
    <w:rsid w:val="005857AF"/>
    <w:rsid w:val="00594E0B"/>
    <w:rsid w:val="005A74CB"/>
    <w:rsid w:val="005B7471"/>
    <w:rsid w:val="005D2528"/>
    <w:rsid w:val="00624D94"/>
    <w:rsid w:val="0065454F"/>
    <w:rsid w:val="00685982"/>
    <w:rsid w:val="006B79DB"/>
    <w:rsid w:val="006C07CC"/>
    <w:rsid w:val="006C4D40"/>
    <w:rsid w:val="006D2A78"/>
    <w:rsid w:val="006E514F"/>
    <w:rsid w:val="00711E7E"/>
    <w:rsid w:val="00733E84"/>
    <w:rsid w:val="00763251"/>
    <w:rsid w:val="0078320A"/>
    <w:rsid w:val="0078334B"/>
    <w:rsid w:val="0078455C"/>
    <w:rsid w:val="0079592B"/>
    <w:rsid w:val="007962C4"/>
    <w:rsid w:val="007B2911"/>
    <w:rsid w:val="007D26F7"/>
    <w:rsid w:val="007F1131"/>
    <w:rsid w:val="008027DB"/>
    <w:rsid w:val="00846EDD"/>
    <w:rsid w:val="00857FEA"/>
    <w:rsid w:val="00872F98"/>
    <w:rsid w:val="008A0A87"/>
    <w:rsid w:val="008B5104"/>
    <w:rsid w:val="008B7EE4"/>
    <w:rsid w:val="00924735"/>
    <w:rsid w:val="00930261"/>
    <w:rsid w:val="00943333"/>
    <w:rsid w:val="00951E82"/>
    <w:rsid w:val="00964A45"/>
    <w:rsid w:val="00965A27"/>
    <w:rsid w:val="009950C6"/>
    <w:rsid w:val="009A7C56"/>
    <w:rsid w:val="009B1F76"/>
    <w:rsid w:val="009C0A0D"/>
    <w:rsid w:val="009D6CFB"/>
    <w:rsid w:val="009D6F96"/>
    <w:rsid w:val="00A002DD"/>
    <w:rsid w:val="00A11CC9"/>
    <w:rsid w:val="00A237B3"/>
    <w:rsid w:val="00A717E4"/>
    <w:rsid w:val="00A80003"/>
    <w:rsid w:val="00AC5B60"/>
    <w:rsid w:val="00AE49B6"/>
    <w:rsid w:val="00B0349F"/>
    <w:rsid w:val="00B17551"/>
    <w:rsid w:val="00B34118"/>
    <w:rsid w:val="00B348CF"/>
    <w:rsid w:val="00B405F7"/>
    <w:rsid w:val="00B56F52"/>
    <w:rsid w:val="00B76E26"/>
    <w:rsid w:val="00B775E3"/>
    <w:rsid w:val="00B87DC0"/>
    <w:rsid w:val="00BC16A0"/>
    <w:rsid w:val="00BE7597"/>
    <w:rsid w:val="00BF4A18"/>
    <w:rsid w:val="00C13A81"/>
    <w:rsid w:val="00C23963"/>
    <w:rsid w:val="00C2607D"/>
    <w:rsid w:val="00C95B45"/>
    <w:rsid w:val="00CB7492"/>
    <w:rsid w:val="00CE7DF0"/>
    <w:rsid w:val="00CF748B"/>
    <w:rsid w:val="00D30AB3"/>
    <w:rsid w:val="00D32519"/>
    <w:rsid w:val="00D63310"/>
    <w:rsid w:val="00D87089"/>
    <w:rsid w:val="00DB15FA"/>
    <w:rsid w:val="00DC3263"/>
    <w:rsid w:val="00E039FD"/>
    <w:rsid w:val="00E04339"/>
    <w:rsid w:val="00E262ED"/>
    <w:rsid w:val="00E53E4F"/>
    <w:rsid w:val="00E561BC"/>
    <w:rsid w:val="00E65263"/>
    <w:rsid w:val="00E66331"/>
    <w:rsid w:val="00E76EB6"/>
    <w:rsid w:val="00E96F59"/>
    <w:rsid w:val="00EA06A4"/>
    <w:rsid w:val="00ED72B4"/>
    <w:rsid w:val="00EE3830"/>
    <w:rsid w:val="00EE54EF"/>
    <w:rsid w:val="00F27C23"/>
    <w:rsid w:val="00F3737A"/>
    <w:rsid w:val="00F445CB"/>
    <w:rsid w:val="00F64B1B"/>
    <w:rsid w:val="00F81CDE"/>
    <w:rsid w:val="00FD3D7C"/>
    <w:rsid w:val="00FE444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4E0B"/>
    <w:pPr>
      <w:widowControl w:val="0"/>
    </w:pPr>
    <w:rPr>
      <w:rFonts w:ascii="Times New Roman" w:eastAsia="宋体" w:hAnsi="Times New Roman" w:cs="Times New Roman"/>
      <w:szCs w:val="24"/>
    </w:rPr>
  </w:style>
  <w:style w:type="paragraph" w:styleId="1">
    <w:name w:val="heading 1"/>
    <w:basedOn w:val="a"/>
    <w:next w:val="a"/>
    <w:link w:val="1Char"/>
    <w:qFormat/>
    <w:rsid w:val="0035384F"/>
    <w:pPr>
      <w:keepNext/>
      <w:pageBreakBefore/>
      <w:tabs>
        <w:tab w:val="left" w:pos="1571"/>
      </w:tabs>
      <w:spacing w:before="50"/>
      <w:ind w:left="1283" w:hanging="432"/>
      <w:jc w:val="center"/>
      <w:outlineLvl w:val="0"/>
    </w:pPr>
    <w:rPr>
      <w:rFonts w:ascii="Calibri" w:eastAsia="黑体" w:hAnsi="Calibri" w:cs="Calibri"/>
      <w:b/>
      <w:color w:val="000000"/>
      <w:kern w:val="0"/>
      <w:sz w:val="44"/>
      <w:szCs w:val="20"/>
    </w:rPr>
  </w:style>
  <w:style w:type="paragraph" w:styleId="2">
    <w:name w:val="heading 2"/>
    <w:basedOn w:val="a"/>
    <w:next w:val="a"/>
    <w:link w:val="2Char"/>
    <w:qFormat/>
    <w:rsid w:val="0035384F"/>
    <w:pPr>
      <w:keepNext/>
      <w:keepLines/>
      <w:numPr>
        <w:ilvl w:val="1"/>
        <w:numId w:val="2"/>
      </w:numPr>
      <w:tabs>
        <w:tab w:val="left" w:pos="0"/>
      </w:tabs>
      <w:spacing w:before="50"/>
      <w:jc w:val="left"/>
      <w:outlineLvl w:val="1"/>
    </w:pPr>
    <w:rPr>
      <w:rFonts w:ascii="Arial" w:eastAsia="黑体" w:hAnsi="Arial" w:cs="Arial"/>
      <w:color w:val="000000"/>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94E0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94E0B"/>
    <w:rPr>
      <w:sz w:val="18"/>
      <w:szCs w:val="18"/>
    </w:rPr>
  </w:style>
  <w:style w:type="paragraph" w:styleId="a4">
    <w:name w:val="footer"/>
    <w:basedOn w:val="a"/>
    <w:link w:val="Char0"/>
    <w:uiPriority w:val="99"/>
    <w:unhideWhenUsed/>
    <w:rsid w:val="00594E0B"/>
    <w:pPr>
      <w:tabs>
        <w:tab w:val="center" w:pos="4153"/>
        <w:tab w:val="right" w:pos="8306"/>
      </w:tabs>
      <w:snapToGrid w:val="0"/>
      <w:jc w:val="left"/>
    </w:pPr>
    <w:rPr>
      <w:sz w:val="18"/>
      <w:szCs w:val="18"/>
    </w:rPr>
  </w:style>
  <w:style w:type="character" w:customStyle="1" w:styleId="Char0">
    <w:name w:val="页脚 Char"/>
    <w:basedOn w:val="a0"/>
    <w:link w:val="a4"/>
    <w:uiPriority w:val="99"/>
    <w:rsid w:val="00594E0B"/>
    <w:rPr>
      <w:sz w:val="18"/>
      <w:szCs w:val="18"/>
    </w:rPr>
  </w:style>
  <w:style w:type="paragraph" w:styleId="10">
    <w:name w:val="toc 1"/>
    <w:basedOn w:val="a"/>
    <w:next w:val="a"/>
    <w:uiPriority w:val="39"/>
    <w:qFormat/>
    <w:rsid w:val="00594E0B"/>
    <w:pPr>
      <w:spacing w:before="120" w:after="120"/>
      <w:jc w:val="left"/>
    </w:pPr>
    <w:rPr>
      <w:b/>
      <w:caps/>
      <w:color w:val="000000"/>
      <w:kern w:val="1"/>
      <w:sz w:val="20"/>
      <w:szCs w:val="20"/>
    </w:rPr>
  </w:style>
  <w:style w:type="paragraph" w:styleId="a5">
    <w:name w:val="List Paragraph"/>
    <w:basedOn w:val="a"/>
    <w:uiPriority w:val="34"/>
    <w:qFormat/>
    <w:rsid w:val="001904A0"/>
    <w:pPr>
      <w:ind w:firstLineChars="200" w:firstLine="420"/>
    </w:pPr>
  </w:style>
  <w:style w:type="character" w:styleId="a6">
    <w:name w:val="Hyperlink"/>
    <w:rsid w:val="00E66331"/>
    <w:rPr>
      <w:color w:val="0000FF"/>
      <w:u w:val="single"/>
    </w:rPr>
  </w:style>
  <w:style w:type="character" w:styleId="a7">
    <w:name w:val="FollowedHyperlink"/>
    <w:basedOn w:val="a0"/>
    <w:uiPriority w:val="99"/>
    <w:semiHidden/>
    <w:unhideWhenUsed/>
    <w:rsid w:val="0035384F"/>
    <w:rPr>
      <w:color w:val="800080" w:themeColor="followedHyperlink"/>
      <w:u w:val="single"/>
    </w:rPr>
  </w:style>
  <w:style w:type="paragraph" w:styleId="a8">
    <w:name w:val="Balloon Text"/>
    <w:basedOn w:val="a"/>
    <w:link w:val="Char1"/>
    <w:uiPriority w:val="99"/>
    <w:semiHidden/>
    <w:unhideWhenUsed/>
    <w:rsid w:val="0035384F"/>
    <w:rPr>
      <w:sz w:val="18"/>
      <w:szCs w:val="18"/>
    </w:rPr>
  </w:style>
  <w:style w:type="character" w:customStyle="1" w:styleId="Char1">
    <w:name w:val="批注框文本 Char"/>
    <w:basedOn w:val="a0"/>
    <w:link w:val="a8"/>
    <w:uiPriority w:val="99"/>
    <w:semiHidden/>
    <w:rsid w:val="0035384F"/>
    <w:rPr>
      <w:rFonts w:ascii="Times New Roman" w:eastAsia="宋体" w:hAnsi="Times New Roman" w:cs="Times New Roman"/>
      <w:sz w:val="18"/>
      <w:szCs w:val="18"/>
    </w:rPr>
  </w:style>
  <w:style w:type="character" w:customStyle="1" w:styleId="1Char">
    <w:name w:val="标题 1 Char"/>
    <w:basedOn w:val="a0"/>
    <w:link w:val="1"/>
    <w:rsid w:val="0035384F"/>
    <w:rPr>
      <w:rFonts w:ascii="Calibri" w:eastAsia="黑体" w:hAnsi="Calibri" w:cs="Calibri"/>
      <w:b/>
      <w:color w:val="000000"/>
      <w:kern w:val="0"/>
      <w:sz w:val="44"/>
      <w:szCs w:val="20"/>
    </w:rPr>
  </w:style>
  <w:style w:type="character" w:customStyle="1" w:styleId="2Char">
    <w:name w:val="标题 2 Char"/>
    <w:basedOn w:val="a0"/>
    <w:link w:val="2"/>
    <w:rsid w:val="0035384F"/>
    <w:rPr>
      <w:rFonts w:ascii="Arial" w:eastAsia="黑体" w:hAnsi="Arial" w:cs="Arial"/>
      <w:color w:val="000000"/>
      <w:kern w:val="0"/>
      <w:sz w:val="32"/>
      <w:szCs w:val="20"/>
      <w:lang w:val="en-US" w:eastAsia="zh-CN"/>
    </w:rPr>
  </w:style>
  <w:style w:type="paragraph" w:customStyle="1" w:styleId="a9">
    <w:name w:val="Í¼±íÕýÎÄ"/>
    <w:basedOn w:val="a"/>
    <w:next w:val="aa"/>
    <w:rsid w:val="007F1131"/>
    <w:pPr>
      <w:ind w:firstLine="420"/>
    </w:pPr>
    <w:rPr>
      <w:color w:val="000000"/>
      <w:kern w:val="1"/>
      <w:sz w:val="24"/>
      <w:szCs w:val="20"/>
    </w:rPr>
  </w:style>
  <w:style w:type="paragraph" w:styleId="aa">
    <w:name w:val="Normal Indent"/>
    <w:basedOn w:val="a"/>
    <w:uiPriority w:val="99"/>
    <w:semiHidden/>
    <w:unhideWhenUsed/>
    <w:rsid w:val="007F1131"/>
    <w:pPr>
      <w:ind w:firstLineChars="200" w:firstLine="420"/>
    </w:pPr>
  </w:style>
  <w:style w:type="paragraph" w:styleId="HTML">
    <w:name w:val="HTML Preformatted"/>
    <w:basedOn w:val="a"/>
    <w:link w:val="HTMLChar"/>
    <w:uiPriority w:val="99"/>
    <w:semiHidden/>
    <w:unhideWhenUsed/>
    <w:rsid w:val="006E514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0"/>
    <w:link w:val="HTML"/>
    <w:uiPriority w:val="99"/>
    <w:semiHidden/>
    <w:rsid w:val="006E514F"/>
    <w:rPr>
      <w:rFonts w:ascii="宋体" w:eastAsia="宋体" w:hAnsi="宋体" w:cs="宋体"/>
      <w:kern w:val="0"/>
      <w:sz w:val="24"/>
      <w:szCs w:val="24"/>
    </w:rPr>
  </w:style>
  <w:style w:type="character" w:customStyle="1" w:styleId="apple-converted-space">
    <w:name w:val="apple-converted-space"/>
    <w:basedOn w:val="a0"/>
    <w:rsid w:val="006E514F"/>
  </w:style>
  <w:style w:type="paragraph" w:styleId="ab">
    <w:name w:val="Normal (Web)"/>
    <w:basedOn w:val="a"/>
    <w:uiPriority w:val="99"/>
    <w:semiHidden/>
    <w:unhideWhenUsed/>
    <w:rsid w:val="0078320A"/>
    <w:pPr>
      <w:widowControl/>
      <w:spacing w:before="100" w:beforeAutospacing="1" w:after="100" w:afterAutospacing="1"/>
      <w:jc w:val="left"/>
    </w:pPr>
    <w:rPr>
      <w:rFonts w:ascii="宋体" w:hAnsi="宋体" w:cs="宋体"/>
      <w:kern w:val="0"/>
      <w:sz w:val="24"/>
    </w:rPr>
  </w:style>
  <w:style w:type="character" w:styleId="ac">
    <w:name w:val="Strong"/>
    <w:basedOn w:val="a0"/>
    <w:uiPriority w:val="22"/>
    <w:qFormat/>
    <w:rsid w:val="0078320A"/>
    <w:rPr>
      <w:b/>
      <w:bCs/>
    </w:rPr>
  </w:style>
  <w:style w:type="paragraph" w:styleId="ad">
    <w:name w:val="Plain Text"/>
    <w:basedOn w:val="a"/>
    <w:link w:val="Char2"/>
    <w:rsid w:val="00EA06A4"/>
    <w:rPr>
      <w:rFonts w:ascii="宋体" w:hAnsi="宋体" w:cs="Courier New"/>
      <w:color w:val="000000"/>
      <w:kern w:val="0"/>
      <w:sz w:val="20"/>
      <w:szCs w:val="20"/>
      <w:lang w:val="zh-CN"/>
    </w:rPr>
  </w:style>
  <w:style w:type="character" w:customStyle="1" w:styleId="Char2">
    <w:name w:val="纯文本 Char"/>
    <w:basedOn w:val="a0"/>
    <w:link w:val="ad"/>
    <w:rsid w:val="00EA06A4"/>
    <w:rPr>
      <w:rFonts w:ascii="宋体" w:eastAsia="宋体" w:hAnsi="宋体" w:cs="Courier New"/>
      <w:color w:val="000000"/>
      <w:kern w:val="0"/>
      <w:sz w:val="20"/>
      <w:szCs w:val="20"/>
      <w:lang w:val="zh-CN"/>
    </w:rPr>
  </w:style>
  <w:style w:type="character" w:styleId="ae">
    <w:name w:val="Emphasis"/>
    <w:basedOn w:val="a0"/>
    <w:uiPriority w:val="20"/>
    <w:qFormat/>
    <w:rsid w:val="00BC16A0"/>
    <w:rPr>
      <w:i/>
      <w:iCs/>
    </w:rPr>
  </w:style>
  <w:style w:type="table" w:styleId="af">
    <w:name w:val="Table Grid"/>
    <w:basedOn w:val="a1"/>
    <w:uiPriority w:val="59"/>
    <w:rsid w:val="00477C6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reader-word-layer">
    <w:name w:val="reader-word-layer"/>
    <w:basedOn w:val="a"/>
    <w:rsid w:val="00F445CB"/>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divs>
    <w:div w:id="140386517">
      <w:bodyDiv w:val="1"/>
      <w:marLeft w:val="0"/>
      <w:marRight w:val="0"/>
      <w:marTop w:val="0"/>
      <w:marBottom w:val="0"/>
      <w:divBdr>
        <w:top w:val="none" w:sz="0" w:space="0" w:color="auto"/>
        <w:left w:val="none" w:sz="0" w:space="0" w:color="auto"/>
        <w:bottom w:val="none" w:sz="0" w:space="0" w:color="auto"/>
        <w:right w:val="none" w:sz="0" w:space="0" w:color="auto"/>
      </w:divBdr>
    </w:div>
    <w:div w:id="270167300">
      <w:bodyDiv w:val="1"/>
      <w:marLeft w:val="0"/>
      <w:marRight w:val="0"/>
      <w:marTop w:val="0"/>
      <w:marBottom w:val="0"/>
      <w:divBdr>
        <w:top w:val="none" w:sz="0" w:space="0" w:color="auto"/>
        <w:left w:val="none" w:sz="0" w:space="0" w:color="auto"/>
        <w:bottom w:val="none" w:sz="0" w:space="0" w:color="auto"/>
        <w:right w:val="none" w:sz="0" w:space="0" w:color="auto"/>
      </w:divBdr>
    </w:div>
    <w:div w:id="413432427">
      <w:bodyDiv w:val="1"/>
      <w:marLeft w:val="0"/>
      <w:marRight w:val="0"/>
      <w:marTop w:val="0"/>
      <w:marBottom w:val="0"/>
      <w:divBdr>
        <w:top w:val="none" w:sz="0" w:space="0" w:color="auto"/>
        <w:left w:val="none" w:sz="0" w:space="0" w:color="auto"/>
        <w:bottom w:val="none" w:sz="0" w:space="0" w:color="auto"/>
        <w:right w:val="none" w:sz="0" w:space="0" w:color="auto"/>
      </w:divBdr>
    </w:div>
    <w:div w:id="583732962">
      <w:bodyDiv w:val="1"/>
      <w:marLeft w:val="0"/>
      <w:marRight w:val="0"/>
      <w:marTop w:val="0"/>
      <w:marBottom w:val="0"/>
      <w:divBdr>
        <w:top w:val="none" w:sz="0" w:space="0" w:color="auto"/>
        <w:left w:val="none" w:sz="0" w:space="0" w:color="auto"/>
        <w:bottom w:val="none" w:sz="0" w:space="0" w:color="auto"/>
        <w:right w:val="none" w:sz="0" w:space="0" w:color="auto"/>
      </w:divBdr>
    </w:div>
    <w:div w:id="1268192123">
      <w:bodyDiv w:val="1"/>
      <w:marLeft w:val="0"/>
      <w:marRight w:val="0"/>
      <w:marTop w:val="0"/>
      <w:marBottom w:val="0"/>
      <w:divBdr>
        <w:top w:val="none" w:sz="0" w:space="0" w:color="auto"/>
        <w:left w:val="none" w:sz="0" w:space="0" w:color="auto"/>
        <w:bottom w:val="none" w:sz="0" w:space="0" w:color="auto"/>
        <w:right w:val="none" w:sz="0" w:space="0" w:color="auto"/>
      </w:divBdr>
    </w:div>
    <w:div w:id="1639071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cjkg.yangzhou.gov.c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607</TotalTime>
  <Pages>22</Pages>
  <Words>1141</Words>
  <Characters>6504</Characters>
  <Application>Microsoft Office Word</Application>
  <DocSecurity>0</DocSecurity>
  <Lines>54</Lines>
  <Paragraphs>15</Paragraphs>
  <ScaleCrop>false</ScaleCrop>
  <Company>Microsoft</Company>
  <LinksUpToDate>false</LinksUpToDate>
  <CharactersWithSpaces>7630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庞晶津</cp:lastModifiedBy>
  <cp:revision>149</cp:revision>
  <cp:lastPrinted>2017-12-07T08:02:00Z</cp:lastPrinted>
  <dcterms:created xsi:type="dcterms:W3CDTF">2017-12-06T14:48:00Z</dcterms:created>
  <dcterms:modified xsi:type="dcterms:W3CDTF">2017-12-11T05:54:00Z</dcterms:modified>
</cp:coreProperties>
</file>