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4" w:rsidRPr="00401CB5" w:rsidRDefault="00100AE4" w:rsidP="00100AE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投标人参加投标确认函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扬州</w:t>
      </w:r>
      <w:r>
        <w:rPr>
          <w:rFonts w:ascii="楷体_GB2312" w:eastAsia="楷体_GB2312" w:hAnsi="Times New Roman" w:cs="Times New Roman" w:hint="eastAsia"/>
          <w:sz w:val="28"/>
          <w:szCs w:val="32"/>
        </w:rPr>
        <w:t>市政管网</w:t>
      </w: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有限公司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：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本单位将参加贵公司于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月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  <w:r>
        <w:rPr>
          <w:rFonts w:ascii="楷体_GB2312" w:eastAsia="楷体_GB2312" w:hAnsi="Times New Roman" w:cs="Times New Roman" w:hint="eastAsia"/>
          <w:sz w:val="28"/>
          <w:szCs w:val="32"/>
        </w:rPr>
        <w:t>投标截止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的</w:t>
      </w:r>
      <w:r>
        <w:rPr>
          <w:rFonts w:ascii="楷体_GB2312" w:eastAsia="楷体_GB2312" w:hAnsi="Times New Roman" w:cs="Times New Roman" w:hint="eastAsia"/>
          <w:sz w:val="28"/>
          <w:szCs w:val="32"/>
        </w:rPr>
        <w:t>项目名称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为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</w:t>
      </w:r>
      <w:r w:rsidRPr="00267A2D">
        <w:rPr>
          <w:rFonts w:ascii="楷体_GB2312" w:eastAsia="楷体_GB2312" w:hAnsi="Times New Roman" w:cs="Times New Roman" w:hint="eastAsia"/>
          <w:color w:val="FFFFFF" w:themeColor="background1"/>
          <w:sz w:val="28"/>
          <w:szCs w:val="32"/>
          <w:u w:val="single"/>
        </w:rPr>
        <w:t>的</w:t>
      </w:r>
      <w:r w:rsidRPr="00267A2D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项目的投标，特发函确认。</w:t>
      </w:r>
    </w:p>
    <w:p w:rsidR="00100AE4" w:rsidRPr="00401CB5" w:rsidRDefault="00100AE4" w:rsidP="00100AE4">
      <w:pPr>
        <w:ind w:left="3640" w:hangingChars="1300" w:hanging="364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          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　    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（单位公章）</w:t>
      </w:r>
    </w:p>
    <w:p w:rsidR="00100AE4" w:rsidRPr="00401CB5" w:rsidRDefault="00100AE4" w:rsidP="00100AE4">
      <w:pPr>
        <w:pBdr>
          <w:bottom w:val="single" w:sz="6" w:space="1" w:color="auto"/>
        </w:pBd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　　　　　　　    　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年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月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</w:p>
    <w:p w:rsidR="00100AE4" w:rsidRPr="00401CB5" w:rsidRDefault="00100AE4" w:rsidP="00100AE4">
      <w:pP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附：</w:t>
      </w:r>
    </w:p>
    <w:p w:rsidR="00100AE4" w:rsidRPr="00401CB5" w:rsidRDefault="00100AE4" w:rsidP="00100AE4">
      <w:pPr>
        <w:ind w:left="5301" w:hangingChars="1650" w:hanging="5301"/>
        <w:jc w:val="center"/>
        <w:rPr>
          <w:rFonts w:ascii="楷体_GB2312" w:eastAsia="楷体_GB2312" w:hAnsi="Times New Roman" w:cs="Times New Roman"/>
          <w:b/>
          <w:sz w:val="32"/>
          <w:szCs w:val="36"/>
        </w:rPr>
      </w:pPr>
      <w:r w:rsidRPr="00401CB5">
        <w:rPr>
          <w:rFonts w:ascii="楷体_GB2312" w:eastAsia="楷体_GB2312" w:hAnsi="Times New Roman" w:cs="Times New Roman" w:hint="eastAsia"/>
          <w:b/>
          <w:sz w:val="32"/>
          <w:szCs w:val="36"/>
        </w:rPr>
        <w:t>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编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jc w:val="left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箱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所投项目名称/</w:t>
            </w: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标包</w:t>
            </w:r>
            <w:proofErr w:type="gramEnd"/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</w:tbl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>备注：1、请准备参与本项目投标的投标人</w:t>
      </w:r>
      <w:bookmarkStart w:id="0" w:name="_GoBack"/>
      <w:bookmarkEnd w:id="0"/>
      <w:r w:rsidR="00554C3D" w:rsidRPr="00554C3D">
        <w:rPr>
          <w:rFonts w:ascii="宋体" w:eastAsia="宋体" w:hAnsi="宋体" w:cs="宋体" w:hint="eastAsia"/>
          <w:b/>
          <w:sz w:val="22"/>
        </w:rPr>
        <w:t>如实填写《投标确认函》，并发送至电子邮箱：1263161477@qq.com，或将《投标确认函》原件送至扬州市政管网有限公司物供处（扬州市广陵区汤汪路183号）联系电话：0514-87821702</w:t>
      </w:r>
      <w:r w:rsidR="00304512" w:rsidRPr="00304512">
        <w:rPr>
          <w:rFonts w:ascii="宋体" w:eastAsia="宋体" w:hAnsi="宋体" w:cs="宋体" w:hint="eastAsia"/>
          <w:b/>
          <w:sz w:val="22"/>
        </w:rPr>
        <w:t>。</w:t>
      </w:r>
    </w:p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 xml:space="preserve">      2、因投标人填写有误，造成以上信息资料的不实将由投标人承担责任。</w:t>
      </w:r>
    </w:p>
    <w:p w:rsidR="00100AE4" w:rsidRPr="00012B77" w:rsidRDefault="00100AE4" w:rsidP="00100AE4">
      <w:pPr>
        <w:spacing w:line="360" w:lineRule="auto"/>
        <w:jc w:val="left"/>
        <w:rPr>
          <w:rFonts w:ascii="楷体_GB2312" w:eastAsia="楷体_GB2312" w:hAnsi="Times New Roman" w:cs="Times New Roman"/>
          <w:sz w:val="20"/>
        </w:rPr>
      </w:pPr>
    </w:p>
    <w:p w:rsidR="00100AE4" w:rsidRPr="00B55668" w:rsidRDefault="00100AE4" w:rsidP="00100AE4"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 w:rsidR="00B81EB9" w:rsidRPr="00100AE4" w:rsidRDefault="00B81EB9"/>
    <w:sectPr w:rsidR="00B81EB9" w:rsidRPr="00100AE4" w:rsidSect="00A47606">
      <w:footerReference w:type="default" r:id="rId7"/>
      <w:pgSz w:w="11906" w:h="16838"/>
      <w:pgMar w:top="1440" w:right="156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BA" w:rsidRDefault="005063BA">
      <w:r>
        <w:separator/>
      </w:r>
    </w:p>
  </w:endnote>
  <w:endnote w:type="continuationSeparator" w:id="0">
    <w:p w:rsidR="005063BA" w:rsidRDefault="0050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100A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021A3" wp14:editId="35276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EB5" w:rsidRDefault="00100AE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54C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5EB5" w:rsidRDefault="00100AE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54C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BA" w:rsidRDefault="005063BA">
      <w:r>
        <w:separator/>
      </w:r>
    </w:p>
  </w:footnote>
  <w:footnote w:type="continuationSeparator" w:id="0">
    <w:p w:rsidR="005063BA" w:rsidRDefault="0050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E4"/>
    <w:rsid w:val="0002523C"/>
    <w:rsid w:val="00041EE5"/>
    <w:rsid w:val="00077849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54883"/>
    <w:rsid w:val="00262E33"/>
    <w:rsid w:val="00263012"/>
    <w:rsid w:val="00273837"/>
    <w:rsid w:val="002805A4"/>
    <w:rsid w:val="002F2605"/>
    <w:rsid w:val="00304512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063BA"/>
    <w:rsid w:val="0051178D"/>
    <w:rsid w:val="00526517"/>
    <w:rsid w:val="00536A4F"/>
    <w:rsid w:val="005448F6"/>
    <w:rsid w:val="005542E3"/>
    <w:rsid w:val="00554C3D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40E52"/>
    <w:rsid w:val="0086343B"/>
    <w:rsid w:val="008A3BC4"/>
    <w:rsid w:val="008B4D7F"/>
    <w:rsid w:val="008E2095"/>
    <w:rsid w:val="009071D3"/>
    <w:rsid w:val="0091247D"/>
    <w:rsid w:val="00927E3A"/>
    <w:rsid w:val="00945300"/>
    <w:rsid w:val="00953A0A"/>
    <w:rsid w:val="0096601F"/>
    <w:rsid w:val="00974348"/>
    <w:rsid w:val="009804AA"/>
    <w:rsid w:val="00995965"/>
    <w:rsid w:val="009A2730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E2E1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EF3956"/>
    <w:rsid w:val="00F10D3A"/>
    <w:rsid w:val="00F34565"/>
    <w:rsid w:val="00F5147F"/>
    <w:rsid w:val="00F6264B"/>
    <w:rsid w:val="00F70E0E"/>
    <w:rsid w:val="00F90BB5"/>
    <w:rsid w:val="00FD269E"/>
    <w:rsid w:val="00FD2CE9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 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2023-05-08T02:31:00Z</dcterms:created>
  <dcterms:modified xsi:type="dcterms:W3CDTF">2023-05-08T02:31:00Z</dcterms:modified>
</cp:coreProperties>
</file>